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ECC" w:rsidRPr="002F12F4" w:rsidRDefault="00817ECC" w:rsidP="00817ECC">
      <w:pPr>
        <w:pStyle w:val="Ttulo"/>
        <w:rPr>
          <w:rFonts w:cs="Arial"/>
          <w:lang w:val="es-ES"/>
        </w:rPr>
      </w:pPr>
      <w:r w:rsidRPr="002F12F4">
        <w:rPr>
          <w:rFonts w:cs="Arial"/>
          <w:lang w:val="es-ES"/>
        </w:rPr>
        <w:t>DIRECCIÓN GENERAL DE ADMINISTRACIÓN</w:t>
      </w:r>
    </w:p>
    <w:p w:rsidR="00817ECC" w:rsidRPr="002F12F4" w:rsidRDefault="00817ECC" w:rsidP="00817ECC">
      <w:pPr>
        <w:widowControl w:val="0"/>
        <w:ind w:left="1276" w:right="1043"/>
        <w:jc w:val="center"/>
        <w:rPr>
          <w:rFonts w:cs="Arial"/>
          <w:b/>
          <w:sz w:val="20"/>
          <w:szCs w:val="20"/>
        </w:rPr>
      </w:pPr>
      <w:r w:rsidRPr="002F12F4">
        <w:rPr>
          <w:rFonts w:cs="Arial"/>
          <w:b/>
          <w:sz w:val="20"/>
          <w:szCs w:val="20"/>
        </w:rPr>
        <w:t>DIRECCIÓN GENERAL ADJUNTA DE RECURSOS MATERIALES, ADQUISICIONES Y SERVICIOS</w:t>
      </w:r>
    </w:p>
    <w:p w:rsidR="00817ECC" w:rsidRPr="002F12F4" w:rsidRDefault="00817ECC" w:rsidP="00817ECC">
      <w:pPr>
        <w:widowControl w:val="0"/>
        <w:ind w:left="1276" w:right="1043"/>
        <w:jc w:val="center"/>
        <w:rPr>
          <w:rFonts w:cs="Arial"/>
          <w:b/>
          <w:sz w:val="20"/>
          <w:szCs w:val="20"/>
        </w:rPr>
      </w:pPr>
      <w:r w:rsidRPr="002F12F4">
        <w:rPr>
          <w:rFonts w:cs="Arial"/>
          <w:b/>
          <w:sz w:val="20"/>
          <w:szCs w:val="20"/>
        </w:rPr>
        <w:t xml:space="preserve">DIRECCIÓN DE ADQUISICIONES Y CONTRATOS </w:t>
      </w:r>
    </w:p>
    <w:p w:rsidR="00817ECC" w:rsidRPr="002F12F4" w:rsidRDefault="00817ECC" w:rsidP="00817ECC">
      <w:pPr>
        <w:pStyle w:val="Textoindependiente3"/>
        <w:rPr>
          <w:rFonts w:cs="Arial"/>
          <w:sz w:val="20"/>
        </w:rPr>
      </w:pPr>
    </w:p>
    <w:p w:rsidR="00817ECC" w:rsidRPr="002F12F4" w:rsidRDefault="00817ECC" w:rsidP="00817ECC">
      <w:pPr>
        <w:pStyle w:val="Textoindependiente3"/>
        <w:rPr>
          <w:rFonts w:cs="Arial"/>
          <w:sz w:val="20"/>
        </w:rPr>
      </w:pPr>
    </w:p>
    <w:p w:rsidR="00817ECC" w:rsidRPr="002F12F4" w:rsidRDefault="00817ECC" w:rsidP="00817ECC">
      <w:pPr>
        <w:pStyle w:val="Textoindependiente3"/>
        <w:rPr>
          <w:rFonts w:cs="Arial"/>
          <w:sz w:val="20"/>
        </w:rPr>
      </w:pPr>
    </w:p>
    <w:p w:rsidR="00817ECC" w:rsidRPr="002F12F4" w:rsidRDefault="00817ECC" w:rsidP="00817ECC">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CCIÓN I, 31 FRACCIÓN II, 32, 33 Y</w:t>
      </w:r>
      <w:r w:rsidR="00A1743E">
        <w:rPr>
          <w:rFonts w:cs="Arial"/>
          <w:sz w:val="20"/>
        </w:rPr>
        <w:t xml:space="preserve">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rsidR="00817ECC" w:rsidRPr="002F12F4" w:rsidRDefault="00817ECC" w:rsidP="00817ECC">
      <w:pPr>
        <w:ind w:left="1134" w:right="1043"/>
        <w:jc w:val="center"/>
        <w:rPr>
          <w:rFonts w:cs="Arial"/>
          <w:b/>
          <w:sz w:val="20"/>
          <w:szCs w:val="20"/>
          <w:lang w:val="es-MX"/>
        </w:rPr>
      </w:pPr>
    </w:p>
    <w:p w:rsidR="00817ECC" w:rsidRPr="009973C7" w:rsidRDefault="00817ECC" w:rsidP="00817ECC">
      <w:pPr>
        <w:ind w:left="1134" w:right="1043"/>
        <w:jc w:val="center"/>
        <w:rPr>
          <w:rFonts w:cs="Arial"/>
          <w:b/>
          <w:sz w:val="20"/>
          <w:szCs w:val="20"/>
          <w:lang w:val="es-MX"/>
        </w:rPr>
      </w:pPr>
    </w:p>
    <w:p w:rsidR="00817ECC" w:rsidRPr="002F12F4" w:rsidRDefault="00817ECC" w:rsidP="00817ECC">
      <w:pPr>
        <w:ind w:left="1134" w:right="1043"/>
        <w:jc w:val="center"/>
        <w:rPr>
          <w:rFonts w:cs="Arial"/>
          <w:b/>
          <w:sz w:val="20"/>
          <w:szCs w:val="20"/>
        </w:rPr>
      </w:pPr>
    </w:p>
    <w:p w:rsidR="00817ECC" w:rsidRPr="002F12F4" w:rsidRDefault="00817ECC" w:rsidP="00817ECC">
      <w:pPr>
        <w:tabs>
          <w:tab w:val="center" w:pos="4464"/>
          <w:tab w:val="left" w:pos="6110"/>
        </w:tabs>
        <w:ind w:left="1134" w:right="1043"/>
        <w:rPr>
          <w:rFonts w:cs="Arial"/>
          <w:b/>
          <w:sz w:val="20"/>
          <w:szCs w:val="20"/>
        </w:rPr>
      </w:pPr>
      <w:r w:rsidRPr="002F12F4">
        <w:rPr>
          <w:rFonts w:cs="Arial"/>
          <w:b/>
          <w:sz w:val="20"/>
          <w:szCs w:val="20"/>
        </w:rPr>
        <w:tab/>
        <w:t>CONVOCATORIA</w:t>
      </w:r>
      <w:r w:rsidRPr="002F12F4">
        <w:rPr>
          <w:rFonts w:cs="Arial"/>
          <w:b/>
          <w:sz w:val="20"/>
          <w:szCs w:val="20"/>
        </w:rPr>
        <w:tab/>
      </w:r>
    </w:p>
    <w:p w:rsidR="00817ECC" w:rsidRPr="002F12F4" w:rsidRDefault="00817ECC" w:rsidP="00817ECC">
      <w:pPr>
        <w:ind w:left="1134" w:right="1043"/>
        <w:jc w:val="center"/>
        <w:rPr>
          <w:rFonts w:cs="Arial"/>
          <w:b/>
          <w:sz w:val="20"/>
          <w:szCs w:val="20"/>
        </w:rPr>
      </w:pPr>
    </w:p>
    <w:p w:rsidR="00817ECC" w:rsidRPr="002F12F4" w:rsidRDefault="00817ECC" w:rsidP="00817ECC">
      <w:pPr>
        <w:ind w:left="1134" w:right="1043"/>
        <w:jc w:val="center"/>
        <w:rPr>
          <w:rFonts w:cs="Arial"/>
          <w:b/>
          <w:sz w:val="20"/>
          <w:szCs w:val="20"/>
        </w:rPr>
      </w:pPr>
    </w:p>
    <w:p w:rsidR="00817ECC" w:rsidRPr="002F12F4" w:rsidRDefault="00817ECC" w:rsidP="00817ECC">
      <w:pPr>
        <w:ind w:left="1134" w:right="1043"/>
        <w:jc w:val="center"/>
        <w:rPr>
          <w:rFonts w:cs="Arial"/>
          <w:b/>
          <w:sz w:val="20"/>
          <w:szCs w:val="20"/>
        </w:rPr>
      </w:pPr>
    </w:p>
    <w:p w:rsidR="00817ECC" w:rsidRPr="002F12F4" w:rsidRDefault="00817ECC" w:rsidP="00817ECC">
      <w:pPr>
        <w:tabs>
          <w:tab w:val="left" w:pos="0"/>
        </w:tabs>
        <w:ind w:right="20"/>
        <w:jc w:val="center"/>
        <w:rPr>
          <w:rFonts w:cs="Arial"/>
          <w:b/>
          <w:sz w:val="20"/>
          <w:szCs w:val="20"/>
        </w:rPr>
      </w:pPr>
      <w:r w:rsidRPr="002F12F4">
        <w:rPr>
          <w:rFonts w:cs="Arial"/>
          <w:b/>
          <w:sz w:val="20"/>
          <w:szCs w:val="20"/>
        </w:rPr>
        <w:t xml:space="preserve">PARA LA LICITACIÓN PÚBLICA MIXTA </w:t>
      </w:r>
    </w:p>
    <w:p w:rsidR="00817ECC" w:rsidRPr="002F12F4" w:rsidRDefault="00817ECC" w:rsidP="00817ECC">
      <w:pPr>
        <w:tabs>
          <w:tab w:val="left" w:pos="0"/>
        </w:tabs>
        <w:ind w:right="20"/>
        <w:jc w:val="center"/>
        <w:rPr>
          <w:rFonts w:cs="Arial"/>
          <w:b/>
          <w:sz w:val="20"/>
          <w:szCs w:val="20"/>
        </w:rPr>
      </w:pPr>
      <w:r w:rsidRPr="002F12F4">
        <w:rPr>
          <w:rFonts w:cs="Arial"/>
          <w:b/>
          <w:sz w:val="20"/>
          <w:szCs w:val="20"/>
        </w:rPr>
        <w:t xml:space="preserve">No. </w:t>
      </w:r>
      <w:r w:rsidR="004A2D25">
        <w:rPr>
          <w:rFonts w:cs="Arial"/>
          <w:b/>
          <w:sz w:val="22"/>
          <w:szCs w:val="22"/>
        </w:rPr>
        <w:t>41100100-LP05-17</w:t>
      </w:r>
    </w:p>
    <w:p w:rsidR="00817ECC" w:rsidRPr="002F12F4" w:rsidRDefault="00817ECC" w:rsidP="00817ECC">
      <w:pPr>
        <w:tabs>
          <w:tab w:val="left" w:pos="0"/>
        </w:tabs>
        <w:ind w:right="20"/>
        <w:jc w:val="center"/>
        <w:rPr>
          <w:rFonts w:cs="Arial"/>
          <w:b/>
          <w:sz w:val="20"/>
          <w:szCs w:val="20"/>
        </w:rPr>
      </w:pPr>
    </w:p>
    <w:p w:rsidR="00817ECC" w:rsidRPr="002F12F4" w:rsidRDefault="00817ECC" w:rsidP="00817ECC">
      <w:pPr>
        <w:ind w:right="38"/>
        <w:rPr>
          <w:rFonts w:cs="Arial"/>
          <w:b/>
          <w:sz w:val="20"/>
          <w:szCs w:val="20"/>
        </w:rPr>
      </w:pPr>
    </w:p>
    <w:p w:rsidR="00817ECC" w:rsidRPr="002F12F4" w:rsidRDefault="00817ECC" w:rsidP="00817ECC">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817ECC" w:rsidRPr="002F12F4" w:rsidTr="00817ECC">
        <w:trPr>
          <w:trHeight w:val="649"/>
          <w:tblCellSpacing w:w="20" w:type="dxa"/>
        </w:trPr>
        <w:tc>
          <w:tcPr>
            <w:tcW w:w="9225" w:type="dxa"/>
            <w:gridSpan w:val="2"/>
            <w:vAlign w:val="center"/>
          </w:tcPr>
          <w:p w:rsidR="00817ECC" w:rsidRPr="002F12F4" w:rsidRDefault="00817ECC" w:rsidP="00817ECC">
            <w:pPr>
              <w:pStyle w:val="Prrafodelista"/>
              <w:ind w:right="38"/>
              <w:jc w:val="center"/>
              <w:rPr>
                <w:rFonts w:cs="Arial"/>
                <w:b/>
                <w:szCs w:val="20"/>
              </w:rPr>
            </w:pPr>
            <w:r>
              <w:rPr>
                <w:rFonts w:ascii="Tahoma" w:hAnsi="Tahoma" w:cs="Tahoma"/>
                <w:b/>
                <w:sz w:val="22"/>
                <w:szCs w:val="22"/>
              </w:rPr>
              <w:t>“</w:t>
            </w:r>
            <w:r w:rsidR="004A2D25">
              <w:rPr>
                <w:rFonts w:cs="Arial"/>
                <w:b/>
                <w:szCs w:val="20"/>
              </w:rPr>
              <w:t>PROPORCIONAR TRES CLAVES DE ACCESO A UNA HERRAMIENTA EN LÍNEA CON UNA BASE DE DATOS DE MÁS DE TREINTA MILLONES DE NOTAS</w:t>
            </w:r>
            <w:r w:rsidRPr="00883802">
              <w:rPr>
                <w:rFonts w:cs="Arial"/>
                <w:b/>
                <w:szCs w:val="20"/>
              </w:rPr>
              <w:t>”</w:t>
            </w:r>
          </w:p>
        </w:tc>
      </w:tr>
      <w:tr w:rsidR="00817ECC" w:rsidRPr="002F12F4" w:rsidTr="00817ECC">
        <w:trPr>
          <w:trHeight w:val="394"/>
          <w:tblCellSpacing w:w="20" w:type="dxa"/>
        </w:trPr>
        <w:tc>
          <w:tcPr>
            <w:tcW w:w="4521" w:type="dxa"/>
            <w:vAlign w:val="center"/>
          </w:tcPr>
          <w:p w:rsidR="00817ECC" w:rsidRPr="002F12F4" w:rsidRDefault="00817ECC" w:rsidP="00817ECC">
            <w:pPr>
              <w:ind w:right="38"/>
              <w:jc w:val="center"/>
              <w:rPr>
                <w:rFonts w:cs="Arial"/>
                <w:b/>
                <w:sz w:val="20"/>
                <w:szCs w:val="20"/>
              </w:rPr>
            </w:pPr>
            <w:r w:rsidRPr="002F12F4">
              <w:rPr>
                <w:rFonts w:cs="Arial"/>
                <w:b/>
                <w:sz w:val="20"/>
                <w:szCs w:val="20"/>
              </w:rPr>
              <w:t>ACTO</w:t>
            </w:r>
          </w:p>
        </w:tc>
        <w:tc>
          <w:tcPr>
            <w:tcW w:w="4664" w:type="dxa"/>
            <w:vAlign w:val="center"/>
          </w:tcPr>
          <w:p w:rsidR="00817ECC" w:rsidRPr="002F12F4" w:rsidRDefault="00817ECC" w:rsidP="00817ECC">
            <w:pPr>
              <w:ind w:right="51"/>
              <w:jc w:val="center"/>
              <w:rPr>
                <w:rFonts w:cs="Arial"/>
                <w:b/>
                <w:sz w:val="20"/>
                <w:szCs w:val="20"/>
              </w:rPr>
            </w:pPr>
            <w:r w:rsidRPr="002F12F4">
              <w:rPr>
                <w:rFonts w:cs="Arial"/>
                <w:b/>
                <w:sz w:val="20"/>
                <w:szCs w:val="20"/>
              </w:rPr>
              <w:t>FECHA Y HORA</w:t>
            </w:r>
          </w:p>
        </w:tc>
      </w:tr>
      <w:tr w:rsidR="00817ECC" w:rsidRPr="002F12F4" w:rsidTr="00817ECC">
        <w:trPr>
          <w:trHeight w:val="439"/>
          <w:tblCellSpacing w:w="20" w:type="dxa"/>
        </w:trPr>
        <w:tc>
          <w:tcPr>
            <w:tcW w:w="4521" w:type="dxa"/>
            <w:vAlign w:val="center"/>
          </w:tcPr>
          <w:p w:rsidR="00817ECC" w:rsidRPr="002F12F4" w:rsidRDefault="00817ECC" w:rsidP="00817ECC">
            <w:pPr>
              <w:ind w:right="38"/>
              <w:jc w:val="center"/>
              <w:rPr>
                <w:rFonts w:cs="Arial"/>
                <w:b/>
                <w:sz w:val="20"/>
                <w:szCs w:val="20"/>
              </w:rPr>
            </w:pPr>
            <w:r w:rsidRPr="002F12F4">
              <w:rPr>
                <w:rFonts w:cs="Arial"/>
                <w:b/>
                <w:sz w:val="20"/>
                <w:szCs w:val="20"/>
              </w:rPr>
              <w:t>PUBLICACIÓN EN COMPRANET</w:t>
            </w:r>
          </w:p>
        </w:tc>
        <w:tc>
          <w:tcPr>
            <w:tcW w:w="4664" w:type="dxa"/>
            <w:vAlign w:val="center"/>
          </w:tcPr>
          <w:p w:rsidR="00817ECC" w:rsidRPr="002F12F4" w:rsidRDefault="004A2D25" w:rsidP="00EC3463">
            <w:pPr>
              <w:ind w:right="51"/>
              <w:jc w:val="center"/>
              <w:rPr>
                <w:rFonts w:cs="Arial"/>
                <w:b/>
                <w:sz w:val="20"/>
                <w:szCs w:val="20"/>
              </w:rPr>
            </w:pPr>
            <w:r>
              <w:rPr>
                <w:rFonts w:cs="Arial"/>
                <w:b/>
                <w:sz w:val="20"/>
                <w:szCs w:val="20"/>
              </w:rPr>
              <w:t>16</w:t>
            </w:r>
            <w:r w:rsidR="00817ECC">
              <w:rPr>
                <w:rFonts w:cs="Arial"/>
                <w:b/>
                <w:sz w:val="20"/>
                <w:szCs w:val="20"/>
              </w:rPr>
              <w:t xml:space="preserve"> </w:t>
            </w:r>
            <w:r w:rsidR="00817ECC" w:rsidRPr="002F12F4">
              <w:rPr>
                <w:rFonts w:cs="Arial"/>
                <w:b/>
                <w:sz w:val="20"/>
                <w:szCs w:val="20"/>
              </w:rPr>
              <w:t xml:space="preserve">DE </w:t>
            </w:r>
            <w:r>
              <w:rPr>
                <w:rFonts w:cs="Arial"/>
                <w:b/>
                <w:sz w:val="20"/>
                <w:szCs w:val="20"/>
              </w:rPr>
              <w:t>MARZO</w:t>
            </w:r>
            <w:r w:rsidR="00817ECC">
              <w:rPr>
                <w:rFonts w:cs="Arial"/>
                <w:b/>
                <w:sz w:val="20"/>
                <w:szCs w:val="20"/>
              </w:rPr>
              <w:t xml:space="preserve"> DE 2017</w:t>
            </w:r>
          </w:p>
        </w:tc>
      </w:tr>
      <w:tr w:rsidR="00817ECC" w:rsidRPr="002F12F4" w:rsidTr="00817ECC">
        <w:trPr>
          <w:trHeight w:val="642"/>
          <w:tblCellSpacing w:w="20" w:type="dxa"/>
        </w:trPr>
        <w:tc>
          <w:tcPr>
            <w:tcW w:w="4521" w:type="dxa"/>
            <w:vAlign w:val="center"/>
          </w:tcPr>
          <w:p w:rsidR="00817ECC" w:rsidRPr="002F12F4" w:rsidRDefault="00817ECC" w:rsidP="00817ECC">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817ECC" w:rsidRPr="002F12F4" w:rsidRDefault="00817ECC" w:rsidP="000C06F2">
            <w:pPr>
              <w:ind w:right="51"/>
              <w:jc w:val="center"/>
              <w:rPr>
                <w:rFonts w:cs="Arial"/>
                <w:b/>
                <w:sz w:val="20"/>
                <w:szCs w:val="20"/>
              </w:rPr>
            </w:pPr>
            <w:r>
              <w:rPr>
                <w:rFonts w:cs="Arial"/>
                <w:b/>
                <w:sz w:val="20"/>
                <w:szCs w:val="20"/>
              </w:rPr>
              <w:t>2</w:t>
            </w:r>
            <w:r w:rsidR="004A2D25">
              <w:rPr>
                <w:rFonts w:cs="Arial"/>
                <w:b/>
                <w:sz w:val="20"/>
                <w:szCs w:val="20"/>
              </w:rPr>
              <w:t>1</w:t>
            </w:r>
            <w:r>
              <w:rPr>
                <w:rFonts w:cs="Arial"/>
                <w:b/>
                <w:sz w:val="20"/>
                <w:szCs w:val="20"/>
              </w:rPr>
              <w:t xml:space="preserve"> </w:t>
            </w:r>
            <w:r w:rsidRPr="002F12F4">
              <w:rPr>
                <w:rFonts w:cs="Arial"/>
                <w:b/>
                <w:sz w:val="20"/>
                <w:szCs w:val="20"/>
              </w:rPr>
              <w:t xml:space="preserve">DE </w:t>
            </w:r>
            <w:r w:rsidR="004A2D25">
              <w:rPr>
                <w:rFonts w:cs="Arial"/>
                <w:b/>
                <w:sz w:val="20"/>
                <w:szCs w:val="20"/>
              </w:rPr>
              <w:t>MARZO</w:t>
            </w:r>
            <w:r>
              <w:rPr>
                <w:rFonts w:cs="Arial"/>
                <w:b/>
                <w:sz w:val="20"/>
                <w:szCs w:val="20"/>
              </w:rPr>
              <w:t xml:space="preserve"> DE 2017</w:t>
            </w:r>
          </w:p>
        </w:tc>
      </w:tr>
      <w:tr w:rsidR="00817ECC" w:rsidRPr="002F12F4" w:rsidTr="00817ECC">
        <w:trPr>
          <w:trHeight w:val="292"/>
          <w:tblCellSpacing w:w="20" w:type="dxa"/>
        </w:trPr>
        <w:tc>
          <w:tcPr>
            <w:tcW w:w="4521" w:type="dxa"/>
            <w:vAlign w:val="center"/>
          </w:tcPr>
          <w:p w:rsidR="00817ECC" w:rsidRPr="002F12F4" w:rsidRDefault="00817ECC" w:rsidP="00817ECC">
            <w:pPr>
              <w:ind w:right="38"/>
              <w:jc w:val="center"/>
              <w:rPr>
                <w:rFonts w:cs="Arial"/>
                <w:b/>
                <w:sz w:val="20"/>
                <w:szCs w:val="20"/>
              </w:rPr>
            </w:pPr>
            <w:r w:rsidRPr="002F12F4">
              <w:rPr>
                <w:rFonts w:cs="Arial"/>
                <w:b/>
                <w:sz w:val="20"/>
                <w:szCs w:val="20"/>
              </w:rPr>
              <w:t xml:space="preserve">JUNTA DE ACLARACIONES DE LA CONVOCATORIA </w:t>
            </w:r>
          </w:p>
          <w:p w:rsidR="00817ECC" w:rsidRPr="002F12F4" w:rsidRDefault="00817ECC" w:rsidP="00817ECC">
            <w:pPr>
              <w:ind w:right="38"/>
              <w:jc w:val="center"/>
              <w:rPr>
                <w:rFonts w:cs="Arial"/>
                <w:b/>
                <w:sz w:val="20"/>
                <w:szCs w:val="20"/>
              </w:rPr>
            </w:pPr>
            <w:r w:rsidRPr="002F12F4">
              <w:rPr>
                <w:rFonts w:cs="Arial"/>
                <w:b/>
                <w:sz w:val="20"/>
                <w:szCs w:val="20"/>
              </w:rPr>
              <w:t>(OPTATIVA PARA LOS LICITANTES)</w:t>
            </w:r>
          </w:p>
        </w:tc>
        <w:tc>
          <w:tcPr>
            <w:tcW w:w="4664" w:type="dxa"/>
            <w:vAlign w:val="center"/>
          </w:tcPr>
          <w:p w:rsidR="00817ECC" w:rsidRPr="002F12F4" w:rsidDel="007C384B" w:rsidRDefault="00817ECC" w:rsidP="00817ECC">
            <w:pPr>
              <w:ind w:right="51"/>
              <w:jc w:val="center"/>
              <w:rPr>
                <w:rFonts w:cs="Arial"/>
                <w:b/>
                <w:sz w:val="20"/>
                <w:szCs w:val="20"/>
              </w:rPr>
            </w:pPr>
            <w:r w:rsidRPr="002F12F4" w:rsidDel="007C384B">
              <w:rPr>
                <w:rFonts w:cs="Arial"/>
                <w:b/>
                <w:sz w:val="20"/>
                <w:szCs w:val="20"/>
              </w:rPr>
              <w:t xml:space="preserve">EL DÍA </w:t>
            </w:r>
            <w:r w:rsidR="004A2D25">
              <w:rPr>
                <w:rFonts w:cs="Arial"/>
                <w:b/>
                <w:sz w:val="20"/>
                <w:szCs w:val="20"/>
              </w:rPr>
              <w:t>24</w:t>
            </w:r>
            <w:r>
              <w:rPr>
                <w:rFonts w:cs="Arial"/>
                <w:b/>
                <w:sz w:val="20"/>
                <w:szCs w:val="20"/>
              </w:rPr>
              <w:t xml:space="preserve"> </w:t>
            </w:r>
            <w:r w:rsidRPr="002F12F4">
              <w:rPr>
                <w:rFonts w:cs="Arial"/>
                <w:b/>
                <w:sz w:val="20"/>
                <w:szCs w:val="20"/>
              </w:rPr>
              <w:t xml:space="preserve">DE </w:t>
            </w:r>
            <w:r w:rsidR="004A2D25">
              <w:rPr>
                <w:rFonts w:cs="Arial"/>
                <w:b/>
                <w:sz w:val="20"/>
                <w:szCs w:val="20"/>
              </w:rPr>
              <w:t>MARZO DE 2017 A LAS 12</w:t>
            </w:r>
            <w:r>
              <w:rPr>
                <w:rFonts w:cs="Arial"/>
                <w:b/>
                <w:sz w:val="20"/>
                <w:szCs w:val="20"/>
              </w:rPr>
              <w:t>:</w:t>
            </w:r>
            <w:r w:rsidRPr="002F12F4">
              <w:rPr>
                <w:rFonts w:cs="Arial"/>
                <w:b/>
                <w:sz w:val="20"/>
                <w:szCs w:val="20"/>
              </w:rPr>
              <w:t>00</w:t>
            </w:r>
            <w:r w:rsidRPr="002F12F4" w:rsidDel="007C384B">
              <w:rPr>
                <w:rFonts w:cs="Arial"/>
                <w:b/>
                <w:sz w:val="20"/>
                <w:szCs w:val="20"/>
              </w:rPr>
              <w:t xml:space="preserve"> HRS.</w:t>
            </w:r>
          </w:p>
        </w:tc>
      </w:tr>
      <w:tr w:rsidR="00817ECC" w:rsidRPr="002F12F4" w:rsidTr="00817ECC">
        <w:trPr>
          <w:trHeight w:val="779"/>
          <w:tblCellSpacing w:w="20" w:type="dxa"/>
        </w:trPr>
        <w:tc>
          <w:tcPr>
            <w:tcW w:w="4521" w:type="dxa"/>
            <w:vAlign w:val="center"/>
          </w:tcPr>
          <w:p w:rsidR="00817ECC" w:rsidRPr="002F12F4" w:rsidRDefault="00817ECC" w:rsidP="00817ECC">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817ECC" w:rsidRPr="002F12F4" w:rsidRDefault="00817ECC" w:rsidP="00817ECC">
            <w:pPr>
              <w:ind w:right="51"/>
              <w:jc w:val="center"/>
              <w:rPr>
                <w:rFonts w:cs="Arial"/>
                <w:b/>
                <w:sz w:val="20"/>
                <w:szCs w:val="20"/>
              </w:rPr>
            </w:pPr>
            <w:r w:rsidRPr="002F12F4" w:rsidDel="007C384B">
              <w:rPr>
                <w:rFonts w:cs="Arial"/>
                <w:b/>
                <w:sz w:val="20"/>
                <w:szCs w:val="20"/>
              </w:rPr>
              <w:t xml:space="preserve">EL DÍA </w:t>
            </w:r>
            <w:r w:rsidR="004A2D25">
              <w:rPr>
                <w:rFonts w:cs="Arial"/>
                <w:b/>
                <w:sz w:val="20"/>
                <w:szCs w:val="20"/>
              </w:rPr>
              <w:t>31</w:t>
            </w:r>
            <w:r>
              <w:rPr>
                <w:rFonts w:cs="Arial"/>
                <w:b/>
                <w:sz w:val="20"/>
                <w:szCs w:val="20"/>
              </w:rPr>
              <w:t xml:space="preserve"> </w:t>
            </w:r>
            <w:r w:rsidRPr="002F12F4">
              <w:rPr>
                <w:rFonts w:cs="Arial"/>
                <w:b/>
                <w:sz w:val="20"/>
                <w:szCs w:val="20"/>
              </w:rPr>
              <w:t xml:space="preserve">DE </w:t>
            </w:r>
            <w:r>
              <w:rPr>
                <w:rFonts w:cs="Arial"/>
                <w:b/>
                <w:sz w:val="20"/>
                <w:szCs w:val="20"/>
              </w:rPr>
              <w:t xml:space="preserve">MARZO DE 2017 </w:t>
            </w:r>
            <w:r w:rsidRPr="002F12F4">
              <w:rPr>
                <w:rFonts w:cs="Arial"/>
                <w:b/>
                <w:sz w:val="20"/>
                <w:szCs w:val="20"/>
              </w:rPr>
              <w:t xml:space="preserve">A LAS </w:t>
            </w:r>
          </w:p>
          <w:p w:rsidR="00817ECC" w:rsidRPr="002F12F4" w:rsidRDefault="004A2D25" w:rsidP="00817ECC">
            <w:pPr>
              <w:ind w:right="51"/>
              <w:jc w:val="center"/>
              <w:rPr>
                <w:rFonts w:cs="Arial"/>
                <w:b/>
                <w:sz w:val="20"/>
                <w:szCs w:val="20"/>
              </w:rPr>
            </w:pPr>
            <w:r>
              <w:rPr>
                <w:rFonts w:cs="Arial"/>
                <w:b/>
                <w:sz w:val="20"/>
                <w:szCs w:val="20"/>
              </w:rPr>
              <w:t>12</w:t>
            </w:r>
            <w:r w:rsidR="00817ECC" w:rsidRPr="002F12F4">
              <w:rPr>
                <w:rFonts w:cs="Arial"/>
                <w:b/>
                <w:sz w:val="20"/>
                <w:szCs w:val="20"/>
              </w:rPr>
              <w:t>:00</w:t>
            </w:r>
            <w:r w:rsidR="00817ECC" w:rsidRPr="002F12F4" w:rsidDel="007C384B">
              <w:rPr>
                <w:rFonts w:cs="Arial"/>
                <w:b/>
                <w:sz w:val="20"/>
                <w:szCs w:val="20"/>
              </w:rPr>
              <w:t xml:space="preserve"> HRS.</w:t>
            </w:r>
          </w:p>
        </w:tc>
      </w:tr>
      <w:tr w:rsidR="00817ECC" w:rsidRPr="002F12F4" w:rsidTr="00817ECC">
        <w:trPr>
          <w:trHeight w:val="665"/>
          <w:tblCellSpacing w:w="20" w:type="dxa"/>
        </w:trPr>
        <w:tc>
          <w:tcPr>
            <w:tcW w:w="4521" w:type="dxa"/>
            <w:vAlign w:val="center"/>
          </w:tcPr>
          <w:p w:rsidR="00817ECC" w:rsidRPr="002F12F4" w:rsidRDefault="00817ECC" w:rsidP="00817ECC">
            <w:pPr>
              <w:ind w:right="38"/>
              <w:jc w:val="center"/>
              <w:rPr>
                <w:rFonts w:cs="Arial"/>
                <w:b/>
                <w:sz w:val="20"/>
                <w:szCs w:val="20"/>
              </w:rPr>
            </w:pPr>
            <w:r w:rsidRPr="002F12F4">
              <w:rPr>
                <w:rFonts w:cs="Arial"/>
                <w:b/>
                <w:sz w:val="20"/>
                <w:szCs w:val="20"/>
              </w:rPr>
              <w:t>FALLO</w:t>
            </w:r>
          </w:p>
        </w:tc>
        <w:tc>
          <w:tcPr>
            <w:tcW w:w="4664" w:type="dxa"/>
            <w:vAlign w:val="center"/>
          </w:tcPr>
          <w:p w:rsidR="00817ECC" w:rsidRPr="002F12F4" w:rsidRDefault="004A2D25" w:rsidP="00817ECC">
            <w:pPr>
              <w:ind w:right="51"/>
              <w:jc w:val="center"/>
              <w:rPr>
                <w:rFonts w:cs="Arial"/>
                <w:b/>
                <w:sz w:val="20"/>
                <w:szCs w:val="20"/>
              </w:rPr>
            </w:pPr>
            <w:r>
              <w:rPr>
                <w:rFonts w:cs="Arial"/>
                <w:b/>
                <w:sz w:val="20"/>
                <w:szCs w:val="20"/>
              </w:rPr>
              <w:t>EL DÍA 4</w:t>
            </w:r>
            <w:r w:rsidR="00817ECC">
              <w:rPr>
                <w:rFonts w:cs="Arial"/>
                <w:b/>
                <w:sz w:val="20"/>
                <w:szCs w:val="20"/>
              </w:rPr>
              <w:t xml:space="preserve"> </w:t>
            </w:r>
            <w:r w:rsidR="00817ECC" w:rsidRPr="002F12F4">
              <w:rPr>
                <w:rFonts w:cs="Arial"/>
                <w:b/>
                <w:sz w:val="20"/>
                <w:szCs w:val="20"/>
              </w:rPr>
              <w:t xml:space="preserve">DE </w:t>
            </w:r>
            <w:r>
              <w:rPr>
                <w:rFonts w:cs="Arial"/>
                <w:b/>
                <w:sz w:val="20"/>
                <w:szCs w:val="20"/>
              </w:rPr>
              <w:t>ABRIL</w:t>
            </w:r>
            <w:r w:rsidR="00817ECC">
              <w:rPr>
                <w:rFonts w:cs="Arial"/>
                <w:b/>
                <w:sz w:val="20"/>
                <w:szCs w:val="20"/>
              </w:rPr>
              <w:t xml:space="preserve"> DE 2017 </w:t>
            </w:r>
            <w:r w:rsidR="00817ECC" w:rsidRPr="002F12F4">
              <w:rPr>
                <w:rFonts w:cs="Arial"/>
                <w:b/>
                <w:sz w:val="20"/>
                <w:szCs w:val="20"/>
              </w:rPr>
              <w:t xml:space="preserve">A LAS </w:t>
            </w:r>
          </w:p>
          <w:p w:rsidR="00817ECC" w:rsidRPr="002F12F4" w:rsidRDefault="00817ECC" w:rsidP="00817ECC">
            <w:pPr>
              <w:ind w:right="38"/>
              <w:jc w:val="center"/>
              <w:rPr>
                <w:rFonts w:cs="Arial"/>
                <w:b/>
                <w:sz w:val="20"/>
                <w:szCs w:val="20"/>
              </w:rPr>
            </w:pPr>
            <w:r>
              <w:rPr>
                <w:rFonts w:cs="Arial"/>
                <w:b/>
                <w:sz w:val="20"/>
                <w:szCs w:val="20"/>
              </w:rPr>
              <w:t>16:0</w:t>
            </w:r>
            <w:r w:rsidRPr="002F12F4">
              <w:rPr>
                <w:rFonts w:cs="Arial"/>
                <w:b/>
                <w:sz w:val="20"/>
                <w:szCs w:val="20"/>
              </w:rPr>
              <w:t>0</w:t>
            </w:r>
            <w:r w:rsidRPr="002F12F4" w:rsidDel="007C384B">
              <w:rPr>
                <w:rFonts w:cs="Arial"/>
                <w:b/>
                <w:sz w:val="20"/>
                <w:szCs w:val="20"/>
              </w:rPr>
              <w:t xml:space="preserve"> HRS.</w:t>
            </w:r>
          </w:p>
        </w:tc>
      </w:tr>
    </w:tbl>
    <w:p w:rsidR="00817ECC" w:rsidRPr="002F12F4" w:rsidRDefault="00817ECC" w:rsidP="00817ECC">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817ECC" w:rsidRPr="002F12F4" w:rsidTr="00817ECC">
        <w:trPr>
          <w:trHeight w:val="284"/>
          <w:tblCellSpacing w:w="20" w:type="dxa"/>
        </w:trPr>
        <w:tc>
          <w:tcPr>
            <w:tcW w:w="1641" w:type="dxa"/>
            <w:shd w:val="clear" w:color="auto" w:fill="C3DB6B"/>
            <w:vAlign w:val="center"/>
          </w:tcPr>
          <w:p w:rsidR="00817ECC" w:rsidRPr="002F12F4" w:rsidRDefault="00817ECC" w:rsidP="00817ECC">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817ECC" w:rsidRPr="002F12F4" w:rsidRDefault="00817ECC" w:rsidP="00817ECC">
            <w:pPr>
              <w:jc w:val="center"/>
              <w:rPr>
                <w:rFonts w:cs="Arial"/>
                <w:b/>
                <w:caps/>
                <w:sz w:val="20"/>
                <w:szCs w:val="20"/>
              </w:rPr>
            </w:pPr>
            <w:r w:rsidRPr="002F12F4">
              <w:rPr>
                <w:rFonts w:cs="Arial"/>
                <w:b/>
                <w:sz w:val="20"/>
                <w:szCs w:val="20"/>
              </w:rPr>
              <w:t xml:space="preserve">DESCRIPCIÓN DE LA LICITACIÓN  </w:t>
            </w:r>
          </w:p>
        </w:tc>
      </w:tr>
      <w:tr w:rsidR="00817ECC" w:rsidRPr="002F12F4" w:rsidTr="00817ECC">
        <w:trPr>
          <w:trHeight w:val="261"/>
          <w:tblCellSpacing w:w="20" w:type="dxa"/>
        </w:trPr>
        <w:tc>
          <w:tcPr>
            <w:tcW w:w="1641" w:type="dxa"/>
            <w:vAlign w:val="center"/>
          </w:tcPr>
          <w:p w:rsidR="00817ECC" w:rsidRPr="002F12F4" w:rsidRDefault="00D61EC2" w:rsidP="00817ECC">
            <w:pPr>
              <w:jc w:val="center"/>
              <w:rPr>
                <w:rFonts w:cs="Arial"/>
                <w:b/>
                <w:bCs/>
                <w:sz w:val="20"/>
                <w:szCs w:val="20"/>
              </w:rPr>
            </w:pPr>
            <w:r>
              <w:rPr>
                <w:rFonts w:cs="Arial"/>
                <w:b/>
                <w:bCs/>
                <w:sz w:val="20"/>
                <w:szCs w:val="20"/>
              </w:rPr>
              <w:t xml:space="preserve">Apartado </w:t>
            </w:r>
            <w:r w:rsidR="00817ECC" w:rsidRPr="002F12F4">
              <w:rPr>
                <w:rFonts w:cs="Arial"/>
                <w:b/>
                <w:bCs/>
                <w:sz w:val="20"/>
                <w:szCs w:val="20"/>
              </w:rPr>
              <w:t>I</w:t>
            </w:r>
          </w:p>
        </w:tc>
        <w:tc>
          <w:tcPr>
            <w:tcW w:w="7736" w:type="dxa"/>
            <w:vAlign w:val="center"/>
          </w:tcPr>
          <w:p w:rsidR="00817ECC" w:rsidRPr="002F12F4" w:rsidRDefault="00817ECC" w:rsidP="00817ECC">
            <w:pPr>
              <w:rPr>
                <w:rFonts w:cs="Arial"/>
                <w:b/>
                <w:bCs/>
                <w:sz w:val="20"/>
                <w:szCs w:val="20"/>
              </w:rPr>
            </w:pPr>
            <w:r w:rsidRPr="002F12F4">
              <w:rPr>
                <w:rFonts w:cs="Arial"/>
                <w:b/>
                <w:sz w:val="20"/>
                <w:szCs w:val="20"/>
                <w:lang w:val="es-MX" w:eastAsia="es-MX"/>
              </w:rPr>
              <w:t>DATOS GENERALES O DE IDENTIFICACIÓN DE LA LICITACIÓN</w:t>
            </w:r>
          </w:p>
        </w:tc>
      </w:tr>
      <w:tr w:rsidR="00817ECC" w:rsidRPr="002F12F4" w:rsidTr="00817ECC">
        <w:trPr>
          <w:trHeight w:val="180"/>
          <w:tblCellSpacing w:w="20" w:type="dxa"/>
        </w:trPr>
        <w:tc>
          <w:tcPr>
            <w:tcW w:w="1641" w:type="dxa"/>
            <w:vAlign w:val="center"/>
          </w:tcPr>
          <w:p w:rsidR="00817ECC" w:rsidRPr="002F12F4" w:rsidRDefault="00817ECC" w:rsidP="00817ECC">
            <w:pPr>
              <w:jc w:val="center"/>
              <w:rPr>
                <w:rFonts w:cs="Arial"/>
                <w:sz w:val="20"/>
                <w:szCs w:val="20"/>
              </w:rPr>
            </w:pPr>
            <w:r w:rsidRPr="002F12F4">
              <w:rPr>
                <w:rFonts w:cs="Arial"/>
                <w:sz w:val="20"/>
                <w:szCs w:val="20"/>
              </w:rPr>
              <w:t>a)</w:t>
            </w:r>
          </w:p>
        </w:tc>
        <w:tc>
          <w:tcPr>
            <w:tcW w:w="7736" w:type="dxa"/>
            <w:vAlign w:val="center"/>
          </w:tcPr>
          <w:p w:rsidR="00817ECC" w:rsidRPr="002F12F4" w:rsidRDefault="00817ECC" w:rsidP="00817ECC">
            <w:pPr>
              <w:jc w:val="both"/>
              <w:rPr>
                <w:rFonts w:cs="Arial"/>
                <w:sz w:val="20"/>
                <w:szCs w:val="20"/>
              </w:rPr>
            </w:pPr>
            <w:r w:rsidRPr="002F12F4">
              <w:rPr>
                <w:rFonts w:cs="Arial"/>
                <w:sz w:val="20"/>
                <w:szCs w:val="20"/>
                <w:lang w:val="es-MX"/>
              </w:rPr>
              <w:t>Datos de la Convocante</w:t>
            </w:r>
          </w:p>
        </w:tc>
      </w:tr>
      <w:tr w:rsidR="00817ECC" w:rsidRPr="002F12F4" w:rsidTr="00817ECC">
        <w:trPr>
          <w:trHeight w:val="214"/>
          <w:tblCellSpacing w:w="20" w:type="dxa"/>
        </w:trPr>
        <w:tc>
          <w:tcPr>
            <w:tcW w:w="1641" w:type="dxa"/>
            <w:vAlign w:val="center"/>
          </w:tcPr>
          <w:p w:rsidR="00817ECC" w:rsidRPr="002F12F4" w:rsidRDefault="00817ECC" w:rsidP="00817ECC">
            <w:pPr>
              <w:jc w:val="center"/>
              <w:rPr>
                <w:rFonts w:cs="Arial"/>
                <w:sz w:val="20"/>
                <w:szCs w:val="20"/>
              </w:rPr>
            </w:pPr>
            <w:r w:rsidRPr="002F12F4">
              <w:rPr>
                <w:rFonts w:cs="Arial"/>
                <w:sz w:val="20"/>
                <w:szCs w:val="20"/>
              </w:rPr>
              <w:t>b)</w:t>
            </w:r>
          </w:p>
        </w:tc>
        <w:tc>
          <w:tcPr>
            <w:tcW w:w="7736" w:type="dxa"/>
            <w:vAlign w:val="center"/>
          </w:tcPr>
          <w:p w:rsidR="00817ECC" w:rsidRPr="002F12F4" w:rsidRDefault="00817ECC" w:rsidP="00817ECC">
            <w:pPr>
              <w:jc w:val="both"/>
              <w:rPr>
                <w:rFonts w:cs="Arial"/>
                <w:sz w:val="20"/>
                <w:szCs w:val="20"/>
                <w:lang w:val="es-MX"/>
              </w:rPr>
            </w:pPr>
            <w:r w:rsidRPr="002F12F4">
              <w:rPr>
                <w:rFonts w:cs="Arial"/>
                <w:sz w:val="20"/>
                <w:szCs w:val="20"/>
                <w:lang w:val="es-MX"/>
              </w:rPr>
              <w:t xml:space="preserve">Licitación Pública </w:t>
            </w:r>
          </w:p>
        </w:tc>
      </w:tr>
      <w:tr w:rsidR="00817ECC" w:rsidRPr="002F12F4" w:rsidTr="00817ECC">
        <w:trPr>
          <w:trHeight w:val="284"/>
          <w:tblCellSpacing w:w="20" w:type="dxa"/>
        </w:trPr>
        <w:tc>
          <w:tcPr>
            <w:tcW w:w="1641" w:type="dxa"/>
            <w:vAlign w:val="center"/>
          </w:tcPr>
          <w:p w:rsidR="00817ECC" w:rsidRPr="002F12F4" w:rsidRDefault="00817ECC" w:rsidP="00817ECC">
            <w:pPr>
              <w:jc w:val="center"/>
              <w:rPr>
                <w:rFonts w:cs="Arial"/>
                <w:sz w:val="20"/>
                <w:szCs w:val="20"/>
              </w:rPr>
            </w:pPr>
            <w:r w:rsidRPr="002F12F4">
              <w:rPr>
                <w:rFonts w:cs="Arial"/>
                <w:sz w:val="20"/>
                <w:szCs w:val="20"/>
              </w:rPr>
              <w:t>c)</w:t>
            </w:r>
          </w:p>
        </w:tc>
        <w:tc>
          <w:tcPr>
            <w:tcW w:w="7736" w:type="dxa"/>
            <w:vAlign w:val="center"/>
          </w:tcPr>
          <w:p w:rsidR="00817ECC" w:rsidRPr="002F12F4" w:rsidRDefault="00817ECC" w:rsidP="00817ECC">
            <w:pPr>
              <w:jc w:val="both"/>
              <w:rPr>
                <w:rFonts w:cs="Arial"/>
                <w:sz w:val="20"/>
                <w:szCs w:val="20"/>
                <w:lang w:val="es-MX"/>
              </w:rPr>
            </w:pPr>
            <w:r w:rsidRPr="002F12F4">
              <w:rPr>
                <w:rFonts w:cs="Arial"/>
                <w:sz w:val="20"/>
                <w:szCs w:val="20"/>
                <w:lang w:val="es-MX"/>
              </w:rPr>
              <w:t xml:space="preserve">Número de Identificación de la Licitación Pública </w:t>
            </w:r>
          </w:p>
        </w:tc>
      </w:tr>
      <w:tr w:rsidR="00817ECC" w:rsidRPr="002F12F4" w:rsidTr="00817ECC">
        <w:trPr>
          <w:trHeight w:val="212"/>
          <w:tblCellSpacing w:w="20" w:type="dxa"/>
        </w:trPr>
        <w:tc>
          <w:tcPr>
            <w:tcW w:w="1641" w:type="dxa"/>
            <w:vAlign w:val="center"/>
          </w:tcPr>
          <w:p w:rsidR="00817ECC" w:rsidRPr="002F12F4" w:rsidRDefault="00817ECC" w:rsidP="00817ECC">
            <w:pPr>
              <w:jc w:val="center"/>
              <w:rPr>
                <w:rFonts w:cs="Arial"/>
                <w:sz w:val="20"/>
                <w:szCs w:val="20"/>
              </w:rPr>
            </w:pPr>
            <w:r w:rsidRPr="002F12F4">
              <w:rPr>
                <w:rFonts w:cs="Arial"/>
                <w:sz w:val="20"/>
                <w:szCs w:val="20"/>
              </w:rPr>
              <w:t>d)</w:t>
            </w:r>
          </w:p>
        </w:tc>
        <w:tc>
          <w:tcPr>
            <w:tcW w:w="7736" w:type="dxa"/>
            <w:vAlign w:val="center"/>
          </w:tcPr>
          <w:p w:rsidR="00817ECC" w:rsidRPr="002F12F4" w:rsidRDefault="00817ECC" w:rsidP="00817ECC">
            <w:pPr>
              <w:jc w:val="both"/>
              <w:rPr>
                <w:rFonts w:cs="Arial"/>
                <w:sz w:val="20"/>
                <w:szCs w:val="20"/>
                <w:lang w:val="es-MX"/>
              </w:rPr>
            </w:pPr>
            <w:r w:rsidRPr="002F12F4">
              <w:rPr>
                <w:rFonts w:cs="Arial"/>
                <w:sz w:val="20"/>
                <w:szCs w:val="20"/>
                <w:lang w:val="es-MX"/>
              </w:rPr>
              <w:t>Período de la Contratación</w:t>
            </w:r>
          </w:p>
        </w:tc>
      </w:tr>
      <w:tr w:rsidR="00817ECC" w:rsidRPr="002F12F4" w:rsidTr="00817ECC">
        <w:trPr>
          <w:trHeight w:val="246"/>
          <w:tblCellSpacing w:w="20" w:type="dxa"/>
        </w:trPr>
        <w:tc>
          <w:tcPr>
            <w:tcW w:w="1641" w:type="dxa"/>
            <w:vAlign w:val="center"/>
          </w:tcPr>
          <w:p w:rsidR="00817ECC" w:rsidRPr="002F12F4" w:rsidRDefault="00817ECC" w:rsidP="00817ECC">
            <w:pPr>
              <w:jc w:val="center"/>
              <w:rPr>
                <w:rFonts w:cs="Arial"/>
                <w:sz w:val="20"/>
                <w:szCs w:val="20"/>
              </w:rPr>
            </w:pPr>
            <w:r w:rsidRPr="002F12F4">
              <w:rPr>
                <w:rFonts w:cs="Arial"/>
                <w:sz w:val="20"/>
                <w:szCs w:val="20"/>
              </w:rPr>
              <w:t>e)</w:t>
            </w:r>
          </w:p>
        </w:tc>
        <w:tc>
          <w:tcPr>
            <w:tcW w:w="7736" w:type="dxa"/>
            <w:vAlign w:val="center"/>
          </w:tcPr>
          <w:p w:rsidR="00817ECC" w:rsidRPr="002F12F4" w:rsidRDefault="00817ECC" w:rsidP="00817ECC">
            <w:pPr>
              <w:rPr>
                <w:rFonts w:cs="Arial"/>
                <w:sz w:val="20"/>
                <w:szCs w:val="20"/>
                <w:lang w:val="es-MX" w:eastAsia="es-MX"/>
              </w:rPr>
            </w:pPr>
            <w:r w:rsidRPr="002F12F4">
              <w:rPr>
                <w:rFonts w:cs="Arial"/>
                <w:sz w:val="20"/>
                <w:szCs w:val="20"/>
                <w:lang w:val="es-MX" w:eastAsia="es-MX"/>
              </w:rPr>
              <w:t>Idioma en el que se presentarán las proposiciones</w:t>
            </w:r>
          </w:p>
        </w:tc>
      </w:tr>
      <w:tr w:rsidR="00817ECC" w:rsidRPr="002F12F4" w:rsidTr="00817ECC">
        <w:trPr>
          <w:trHeight w:val="353"/>
          <w:tblCellSpacing w:w="20" w:type="dxa"/>
        </w:trPr>
        <w:tc>
          <w:tcPr>
            <w:tcW w:w="1641" w:type="dxa"/>
            <w:vAlign w:val="center"/>
          </w:tcPr>
          <w:p w:rsidR="00817ECC" w:rsidRPr="002F12F4" w:rsidRDefault="00817ECC" w:rsidP="00817ECC">
            <w:pPr>
              <w:jc w:val="center"/>
              <w:rPr>
                <w:rFonts w:cs="Arial"/>
                <w:sz w:val="20"/>
                <w:szCs w:val="20"/>
              </w:rPr>
            </w:pPr>
            <w:r w:rsidRPr="002F12F4">
              <w:rPr>
                <w:rFonts w:cs="Arial"/>
                <w:sz w:val="20"/>
                <w:szCs w:val="20"/>
              </w:rPr>
              <w:t>f)</w:t>
            </w:r>
          </w:p>
        </w:tc>
        <w:tc>
          <w:tcPr>
            <w:tcW w:w="7736" w:type="dxa"/>
            <w:vAlign w:val="center"/>
          </w:tcPr>
          <w:p w:rsidR="00817ECC" w:rsidRPr="002F12F4" w:rsidRDefault="00817ECC" w:rsidP="00817ECC">
            <w:pPr>
              <w:rPr>
                <w:rFonts w:cs="Arial"/>
                <w:sz w:val="20"/>
                <w:szCs w:val="20"/>
                <w:lang w:val="es-MX" w:eastAsia="es-MX"/>
              </w:rPr>
            </w:pPr>
            <w:r w:rsidRPr="002F12F4">
              <w:rPr>
                <w:rFonts w:cs="Arial"/>
                <w:sz w:val="20"/>
                <w:szCs w:val="20"/>
                <w:lang w:val="es-MX" w:eastAsia="es-MX"/>
              </w:rPr>
              <w:t>Disponibilidad Presupuestal</w:t>
            </w:r>
          </w:p>
        </w:tc>
      </w:tr>
      <w:tr w:rsidR="00817ECC" w:rsidRPr="002F12F4" w:rsidTr="00817ECC">
        <w:trPr>
          <w:trHeight w:val="202"/>
          <w:tblCellSpacing w:w="20" w:type="dxa"/>
        </w:trPr>
        <w:tc>
          <w:tcPr>
            <w:tcW w:w="1641" w:type="dxa"/>
            <w:vAlign w:val="center"/>
          </w:tcPr>
          <w:p w:rsidR="00817ECC" w:rsidRPr="002F12F4" w:rsidRDefault="00817ECC" w:rsidP="00817ECC">
            <w:pPr>
              <w:jc w:val="center"/>
              <w:rPr>
                <w:rFonts w:cs="Arial"/>
                <w:sz w:val="20"/>
                <w:szCs w:val="20"/>
              </w:rPr>
            </w:pPr>
            <w:r w:rsidRPr="002F12F4">
              <w:rPr>
                <w:rFonts w:cs="Arial"/>
                <w:sz w:val="20"/>
                <w:szCs w:val="20"/>
              </w:rPr>
              <w:t>g)</w:t>
            </w:r>
          </w:p>
        </w:tc>
        <w:tc>
          <w:tcPr>
            <w:tcW w:w="7736" w:type="dxa"/>
            <w:vAlign w:val="center"/>
          </w:tcPr>
          <w:p w:rsidR="00817ECC" w:rsidRPr="002F12F4" w:rsidRDefault="00817ECC" w:rsidP="00817ECC">
            <w:pPr>
              <w:rPr>
                <w:rFonts w:cs="Arial"/>
                <w:sz w:val="20"/>
                <w:szCs w:val="20"/>
                <w:lang w:val="es-MX" w:eastAsia="es-MX"/>
              </w:rPr>
            </w:pPr>
            <w:r w:rsidRPr="002F12F4">
              <w:rPr>
                <w:rFonts w:cs="Arial"/>
                <w:sz w:val="20"/>
                <w:szCs w:val="20"/>
                <w:lang w:val="es-MX" w:eastAsia="es-MX"/>
              </w:rPr>
              <w:t>Procedimiento de contratación</w:t>
            </w:r>
          </w:p>
        </w:tc>
      </w:tr>
      <w:tr w:rsidR="00817ECC" w:rsidRPr="002F12F4" w:rsidTr="00817ECC">
        <w:trPr>
          <w:trHeight w:val="259"/>
          <w:tblCellSpacing w:w="20" w:type="dxa"/>
        </w:trPr>
        <w:tc>
          <w:tcPr>
            <w:tcW w:w="1641" w:type="dxa"/>
            <w:vAlign w:val="center"/>
          </w:tcPr>
          <w:p w:rsidR="00817ECC" w:rsidRPr="002F12F4" w:rsidRDefault="00817ECC" w:rsidP="00817ECC">
            <w:pPr>
              <w:jc w:val="center"/>
              <w:rPr>
                <w:rFonts w:cs="Arial"/>
                <w:b/>
                <w:sz w:val="20"/>
                <w:szCs w:val="20"/>
              </w:rPr>
            </w:pPr>
            <w:r w:rsidRPr="002F12F4">
              <w:rPr>
                <w:rFonts w:cs="Arial"/>
                <w:b/>
                <w:sz w:val="20"/>
                <w:szCs w:val="20"/>
              </w:rPr>
              <w:t>Apartado II</w:t>
            </w:r>
          </w:p>
        </w:tc>
        <w:tc>
          <w:tcPr>
            <w:tcW w:w="7736" w:type="dxa"/>
            <w:vAlign w:val="center"/>
          </w:tcPr>
          <w:p w:rsidR="00817ECC" w:rsidRPr="002F12F4" w:rsidRDefault="00817ECC" w:rsidP="00817ECC">
            <w:pPr>
              <w:rPr>
                <w:rFonts w:cs="Arial"/>
                <w:sz w:val="20"/>
                <w:szCs w:val="20"/>
                <w:lang w:val="es-MX"/>
              </w:rPr>
            </w:pPr>
            <w:r w:rsidRPr="002F12F4">
              <w:rPr>
                <w:rFonts w:cs="Arial"/>
                <w:b/>
                <w:sz w:val="20"/>
                <w:szCs w:val="20"/>
                <w:lang w:val="es-MX" w:eastAsia="es-MX"/>
              </w:rPr>
              <w:t>OBJETO Y ALCANCE DE LA LICITACIÓN (ANEXO TÉCNICO)</w:t>
            </w:r>
          </w:p>
        </w:tc>
      </w:tr>
      <w:tr w:rsidR="00817ECC" w:rsidRPr="002F12F4" w:rsidTr="00817ECC">
        <w:trPr>
          <w:trHeight w:val="202"/>
          <w:tblCellSpacing w:w="20" w:type="dxa"/>
        </w:trPr>
        <w:tc>
          <w:tcPr>
            <w:tcW w:w="1641" w:type="dxa"/>
            <w:vAlign w:val="center"/>
          </w:tcPr>
          <w:p w:rsidR="00817ECC" w:rsidRPr="002F12F4" w:rsidRDefault="00817ECC" w:rsidP="00817ECC">
            <w:pPr>
              <w:jc w:val="center"/>
              <w:rPr>
                <w:rFonts w:cs="Arial"/>
                <w:sz w:val="20"/>
                <w:szCs w:val="20"/>
              </w:rPr>
            </w:pPr>
            <w:r w:rsidRPr="002F12F4">
              <w:rPr>
                <w:rFonts w:cs="Arial"/>
                <w:sz w:val="20"/>
                <w:szCs w:val="20"/>
              </w:rPr>
              <w:t>a)</w:t>
            </w:r>
          </w:p>
        </w:tc>
        <w:tc>
          <w:tcPr>
            <w:tcW w:w="7736" w:type="dxa"/>
            <w:vAlign w:val="center"/>
          </w:tcPr>
          <w:p w:rsidR="00817ECC" w:rsidRPr="002F12F4" w:rsidRDefault="00817ECC" w:rsidP="00817ECC">
            <w:pPr>
              <w:pStyle w:val="Textoindependiente31"/>
              <w:widowControl/>
              <w:jc w:val="left"/>
              <w:rPr>
                <w:rFonts w:ascii="Arial" w:hAnsi="Arial" w:cs="Arial"/>
                <w:sz w:val="20"/>
              </w:rPr>
            </w:pPr>
            <w:r w:rsidRPr="002F12F4">
              <w:rPr>
                <w:rFonts w:ascii="Arial" w:hAnsi="Arial" w:cs="Arial"/>
                <w:sz w:val="20"/>
              </w:rPr>
              <w:t>Descripción de los Servicios</w:t>
            </w:r>
          </w:p>
        </w:tc>
      </w:tr>
      <w:tr w:rsidR="00817ECC" w:rsidRPr="002F12F4" w:rsidTr="00817ECC">
        <w:trPr>
          <w:trHeight w:val="236"/>
          <w:tblCellSpacing w:w="20" w:type="dxa"/>
        </w:trPr>
        <w:tc>
          <w:tcPr>
            <w:tcW w:w="1641" w:type="dxa"/>
            <w:vAlign w:val="center"/>
          </w:tcPr>
          <w:p w:rsidR="00817ECC" w:rsidRPr="002F12F4" w:rsidRDefault="00817ECC" w:rsidP="00817ECC">
            <w:pPr>
              <w:jc w:val="center"/>
              <w:rPr>
                <w:rFonts w:cs="Arial"/>
                <w:sz w:val="20"/>
                <w:szCs w:val="20"/>
              </w:rPr>
            </w:pPr>
            <w:r w:rsidRPr="002F12F4">
              <w:rPr>
                <w:rFonts w:cs="Arial"/>
                <w:sz w:val="20"/>
                <w:szCs w:val="20"/>
              </w:rPr>
              <w:t>b)</w:t>
            </w:r>
          </w:p>
        </w:tc>
        <w:tc>
          <w:tcPr>
            <w:tcW w:w="7736" w:type="dxa"/>
            <w:vAlign w:val="center"/>
          </w:tcPr>
          <w:p w:rsidR="00817ECC" w:rsidRPr="002F12F4" w:rsidRDefault="00817ECC" w:rsidP="00817ECC">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817ECC" w:rsidRPr="002F12F4" w:rsidTr="00817ECC">
        <w:trPr>
          <w:trHeight w:val="128"/>
          <w:tblCellSpacing w:w="20" w:type="dxa"/>
        </w:trPr>
        <w:tc>
          <w:tcPr>
            <w:tcW w:w="1641" w:type="dxa"/>
            <w:vAlign w:val="center"/>
          </w:tcPr>
          <w:p w:rsidR="00817ECC" w:rsidRPr="002F12F4" w:rsidRDefault="00817ECC" w:rsidP="00817ECC">
            <w:pPr>
              <w:jc w:val="center"/>
              <w:rPr>
                <w:rFonts w:cs="Arial"/>
                <w:sz w:val="20"/>
                <w:szCs w:val="20"/>
              </w:rPr>
            </w:pPr>
            <w:r w:rsidRPr="002F12F4">
              <w:rPr>
                <w:rFonts w:cs="Arial"/>
                <w:sz w:val="20"/>
                <w:szCs w:val="20"/>
              </w:rPr>
              <w:t>c)</w:t>
            </w:r>
          </w:p>
        </w:tc>
        <w:tc>
          <w:tcPr>
            <w:tcW w:w="7736" w:type="dxa"/>
            <w:vAlign w:val="center"/>
          </w:tcPr>
          <w:p w:rsidR="00817ECC" w:rsidRPr="002F12F4" w:rsidRDefault="00817ECC" w:rsidP="00817ECC">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817ECC" w:rsidRPr="002F12F4" w:rsidTr="00817ECC">
        <w:trPr>
          <w:trHeight w:val="176"/>
          <w:tblCellSpacing w:w="20" w:type="dxa"/>
        </w:trPr>
        <w:tc>
          <w:tcPr>
            <w:tcW w:w="1641" w:type="dxa"/>
            <w:vAlign w:val="center"/>
          </w:tcPr>
          <w:p w:rsidR="00817ECC" w:rsidRPr="002F12F4" w:rsidRDefault="00817ECC" w:rsidP="00817ECC">
            <w:pPr>
              <w:jc w:val="center"/>
              <w:rPr>
                <w:rFonts w:cs="Arial"/>
                <w:sz w:val="20"/>
                <w:szCs w:val="20"/>
              </w:rPr>
            </w:pPr>
            <w:r w:rsidRPr="002F12F4">
              <w:rPr>
                <w:rFonts w:cs="Arial"/>
                <w:sz w:val="20"/>
                <w:szCs w:val="20"/>
              </w:rPr>
              <w:t>d)</w:t>
            </w:r>
          </w:p>
        </w:tc>
        <w:tc>
          <w:tcPr>
            <w:tcW w:w="7736" w:type="dxa"/>
            <w:vAlign w:val="center"/>
          </w:tcPr>
          <w:p w:rsidR="00817ECC" w:rsidRPr="002F12F4" w:rsidRDefault="00817ECC" w:rsidP="00817ECC">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817ECC" w:rsidRPr="002F12F4" w:rsidTr="00817ECC">
        <w:trPr>
          <w:trHeight w:val="210"/>
          <w:tblCellSpacing w:w="20" w:type="dxa"/>
        </w:trPr>
        <w:tc>
          <w:tcPr>
            <w:tcW w:w="1641" w:type="dxa"/>
            <w:vAlign w:val="center"/>
          </w:tcPr>
          <w:p w:rsidR="00817ECC" w:rsidRPr="002F12F4" w:rsidRDefault="00817ECC" w:rsidP="00817ECC">
            <w:pPr>
              <w:jc w:val="center"/>
              <w:rPr>
                <w:rFonts w:cs="Arial"/>
                <w:bCs/>
                <w:sz w:val="20"/>
                <w:szCs w:val="20"/>
              </w:rPr>
            </w:pPr>
            <w:r w:rsidRPr="002F12F4">
              <w:rPr>
                <w:rFonts w:cs="Arial"/>
                <w:bCs/>
                <w:sz w:val="20"/>
                <w:szCs w:val="20"/>
              </w:rPr>
              <w:t>e)</w:t>
            </w:r>
          </w:p>
        </w:tc>
        <w:tc>
          <w:tcPr>
            <w:tcW w:w="7736" w:type="dxa"/>
            <w:vAlign w:val="center"/>
          </w:tcPr>
          <w:p w:rsidR="00817ECC" w:rsidRPr="002F12F4" w:rsidRDefault="00817ECC" w:rsidP="00817ECC">
            <w:pPr>
              <w:jc w:val="both"/>
              <w:rPr>
                <w:rFonts w:cs="Arial"/>
                <w:sz w:val="20"/>
                <w:szCs w:val="20"/>
                <w:lang w:val="es-MX"/>
              </w:rPr>
            </w:pPr>
            <w:r w:rsidRPr="002F12F4">
              <w:rPr>
                <w:rFonts w:cs="Arial"/>
                <w:sz w:val="20"/>
                <w:szCs w:val="20"/>
                <w:lang w:val="es-MX"/>
              </w:rPr>
              <w:t>Pruebas</w:t>
            </w:r>
          </w:p>
        </w:tc>
      </w:tr>
      <w:tr w:rsidR="00817ECC" w:rsidRPr="002F12F4" w:rsidTr="00817ECC">
        <w:trPr>
          <w:trHeight w:val="284"/>
          <w:tblCellSpacing w:w="20" w:type="dxa"/>
        </w:trPr>
        <w:tc>
          <w:tcPr>
            <w:tcW w:w="1641" w:type="dxa"/>
            <w:vAlign w:val="center"/>
          </w:tcPr>
          <w:p w:rsidR="00817ECC" w:rsidRPr="002F12F4" w:rsidRDefault="00817ECC" w:rsidP="00817ECC">
            <w:pPr>
              <w:jc w:val="center"/>
              <w:rPr>
                <w:rFonts w:cs="Arial"/>
                <w:bCs/>
                <w:sz w:val="20"/>
                <w:szCs w:val="20"/>
              </w:rPr>
            </w:pPr>
            <w:r w:rsidRPr="002F12F4">
              <w:rPr>
                <w:rFonts w:cs="Arial"/>
                <w:bCs/>
                <w:sz w:val="20"/>
                <w:szCs w:val="20"/>
              </w:rPr>
              <w:t>f)</w:t>
            </w:r>
          </w:p>
        </w:tc>
        <w:tc>
          <w:tcPr>
            <w:tcW w:w="7736" w:type="dxa"/>
            <w:vAlign w:val="center"/>
          </w:tcPr>
          <w:p w:rsidR="00817ECC" w:rsidRPr="002F12F4" w:rsidRDefault="00817ECC" w:rsidP="00817ECC">
            <w:pPr>
              <w:jc w:val="both"/>
              <w:rPr>
                <w:rFonts w:cs="Arial"/>
                <w:sz w:val="20"/>
                <w:szCs w:val="20"/>
                <w:lang w:val="es-MX"/>
              </w:rPr>
            </w:pPr>
            <w:r w:rsidRPr="002F12F4">
              <w:rPr>
                <w:rFonts w:cs="Arial"/>
                <w:sz w:val="20"/>
                <w:szCs w:val="20"/>
                <w:lang w:val="es-MX"/>
              </w:rPr>
              <w:t>Cantidades previamente determinadas o si el contrato será abierto</w:t>
            </w:r>
          </w:p>
        </w:tc>
      </w:tr>
      <w:tr w:rsidR="00817ECC" w:rsidRPr="002F12F4" w:rsidTr="00817ECC">
        <w:trPr>
          <w:trHeight w:val="284"/>
          <w:tblCellSpacing w:w="20" w:type="dxa"/>
        </w:trPr>
        <w:tc>
          <w:tcPr>
            <w:tcW w:w="1641" w:type="dxa"/>
            <w:vAlign w:val="center"/>
          </w:tcPr>
          <w:p w:rsidR="00817ECC" w:rsidRPr="002F12F4" w:rsidRDefault="00817ECC" w:rsidP="00817ECC">
            <w:pPr>
              <w:jc w:val="center"/>
              <w:rPr>
                <w:rFonts w:cs="Arial"/>
                <w:bCs/>
                <w:sz w:val="20"/>
                <w:szCs w:val="20"/>
              </w:rPr>
            </w:pPr>
            <w:r w:rsidRPr="002F12F4">
              <w:rPr>
                <w:rFonts w:cs="Arial"/>
                <w:bCs/>
                <w:sz w:val="20"/>
                <w:szCs w:val="20"/>
              </w:rPr>
              <w:t>g)</w:t>
            </w:r>
          </w:p>
        </w:tc>
        <w:tc>
          <w:tcPr>
            <w:tcW w:w="7736" w:type="dxa"/>
            <w:vAlign w:val="center"/>
          </w:tcPr>
          <w:p w:rsidR="00817ECC" w:rsidRPr="002F12F4" w:rsidRDefault="00817ECC" w:rsidP="00817ECC">
            <w:pPr>
              <w:jc w:val="both"/>
              <w:rPr>
                <w:rFonts w:cs="Arial"/>
                <w:sz w:val="20"/>
                <w:szCs w:val="20"/>
                <w:lang w:val="es-MX"/>
              </w:rPr>
            </w:pPr>
            <w:r w:rsidRPr="002F12F4">
              <w:rPr>
                <w:rFonts w:cs="Arial"/>
                <w:sz w:val="20"/>
                <w:szCs w:val="20"/>
                <w:lang w:val="es-MX"/>
              </w:rPr>
              <w:t>Modalidad de contratación</w:t>
            </w:r>
          </w:p>
        </w:tc>
      </w:tr>
      <w:tr w:rsidR="00817ECC" w:rsidRPr="002F12F4" w:rsidTr="00817ECC">
        <w:trPr>
          <w:trHeight w:val="180"/>
          <w:tblCellSpacing w:w="20" w:type="dxa"/>
        </w:trPr>
        <w:tc>
          <w:tcPr>
            <w:tcW w:w="1641" w:type="dxa"/>
            <w:vAlign w:val="center"/>
          </w:tcPr>
          <w:p w:rsidR="00817ECC" w:rsidRPr="002F12F4" w:rsidRDefault="00817ECC" w:rsidP="00817ECC">
            <w:pPr>
              <w:jc w:val="center"/>
              <w:rPr>
                <w:rFonts w:cs="Arial"/>
                <w:bCs/>
                <w:sz w:val="20"/>
                <w:szCs w:val="20"/>
              </w:rPr>
            </w:pPr>
            <w:r w:rsidRPr="002F12F4">
              <w:rPr>
                <w:rFonts w:cs="Arial"/>
                <w:bCs/>
                <w:sz w:val="20"/>
                <w:szCs w:val="20"/>
              </w:rPr>
              <w:t>h)</w:t>
            </w:r>
          </w:p>
        </w:tc>
        <w:tc>
          <w:tcPr>
            <w:tcW w:w="7736" w:type="dxa"/>
            <w:vAlign w:val="center"/>
          </w:tcPr>
          <w:p w:rsidR="00817ECC" w:rsidRPr="002F12F4" w:rsidRDefault="00817ECC" w:rsidP="00817ECC">
            <w:pPr>
              <w:jc w:val="both"/>
              <w:rPr>
                <w:rFonts w:cs="Arial"/>
                <w:sz w:val="20"/>
                <w:szCs w:val="20"/>
                <w:lang w:val="es-MX"/>
              </w:rPr>
            </w:pPr>
            <w:r w:rsidRPr="002F12F4">
              <w:rPr>
                <w:rFonts w:cs="Arial"/>
                <w:sz w:val="20"/>
                <w:szCs w:val="20"/>
                <w:lang w:val="es-MX"/>
              </w:rPr>
              <w:t>Adjudicación</w:t>
            </w:r>
          </w:p>
        </w:tc>
      </w:tr>
      <w:tr w:rsidR="00817ECC" w:rsidRPr="002F12F4" w:rsidTr="00817ECC">
        <w:trPr>
          <w:trHeight w:val="128"/>
          <w:tblCellSpacing w:w="20" w:type="dxa"/>
        </w:trPr>
        <w:tc>
          <w:tcPr>
            <w:tcW w:w="1641" w:type="dxa"/>
            <w:vAlign w:val="center"/>
          </w:tcPr>
          <w:p w:rsidR="00817ECC" w:rsidRPr="002F12F4" w:rsidRDefault="00817ECC" w:rsidP="00817ECC">
            <w:pPr>
              <w:jc w:val="center"/>
              <w:rPr>
                <w:rFonts w:cs="Arial"/>
                <w:bCs/>
                <w:sz w:val="20"/>
                <w:szCs w:val="20"/>
              </w:rPr>
            </w:pPr>
            <w:r w:rsidRPr="002F12F4">
              <w:rPr>
                <w:rFonts w:cs="Arial"/>
                <w:bCs/>
                <w:sz w:val="20"/>
                <w:szCs w:val="20"/>
              </w:rPr>
              <w:t>i)</w:t>
            </w:r>
          </w:p>
        </w:tc>
        <w:tc>
          <w:tcPr>
            <w:tcW w:w="7736" w:type="dxa"/>
            <w:vAlign w:val="center"/>
          </w:tcPr>
          <w:p w:rsidR="00817ECC" w:rsidRPr="002F12F4" w:rsidRDefault="00817ECC" w:rsidP="00817ECC">
            <w:pPr>
              <w:rPr>
                <w:rFonts w:cs="Arial"/>
                <w:bCs/>
                <w:sz w:val="20"/>
                <w:szCs w:val="20"/>
              </w:rPr>
            </w:pPr>
            <w:r w:rsidRPr="002F12F4">
              <w:rPr>
                <w:rFonts w:cs="Arial"/>
                <w:bCs/>
                <w:sz w:val="20"/>
                <w:szCs w:val="20"/>
              </w:rPr>
              <w:t>Modelo de contrato</w:t>
            </w:r>
          </w:p>
        </w:tc>
      </w:tr>
      <w:tr w:rsidR="00817ECC" w:rsidRPr="002F12F4" w:rsidTr="00817ECC">
        <w:trPr>
          <w:trHeight w:val="421"/>
          <w:tblCellSpacing w:w="20" w:type="dxa"/>
        </w:trPr>
        <w:tc>
          <w:tcPr>
            <w:tcW w:w="1641" w:type="dxa"/>
            <w:vAlign w:val="center"/>
          </w:tcPr>
          <w:p w:rsidR="00817ECC" w:rsidRPr="002F12F4" w:rsidRDefault="00817ECC" w:rsidP="00817ECC">
            <w:pPr>
              <w:jc w:val="center"/>
              <w:rPr>
                <w:rFonts w:cs="Arial"/>
                <w:b/>
                <w:bCs/>
                <w:sz w:val="20"/>
                <w:szCs w:val="20"/>
              </w:rPr>
            </w:pPr>
            <w:r w:rsidRPr="002F12F4">
              <w:rPr>
                <w:rFonts w:cs="Arial"/>
                <w:b/>
                <w:bCs/>
                <w:sz w:val="20"/>
                <w:szCs w:val="20"/>
              </w:rPr>
              <w:t>Apartado III</w:t>
            </w:r>
          </w:p>
        </w:tc>
        <w:tc>
          <w:tcPr>
            <w:tcW w:w="7736" w:type="dxa"/>
            <w:vAlign w:val="center"/>
          </w:tcPr>
          <w:p w:rsidR="00817ECC" w:rsidRPr="002F12F4" w:rsidRDefault="00817ECC" w:rsidP="00817ECC">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817ECC" w:rsidRPr="002F12F4" w:rsidTr="00817ECC">
        <w:trPr>
          <w:trHeight w:val="30"/>
          <w:tblCellSpacing w:w="20" w:type="dxa"/>
        </w:trPr>
        <w:tc>
          <w:tcPr>
            <w:tcW w:w="1641" w:type="dxa"/>
            <w:vAlign w:val="center"/>
          </w:tcPr>
          <w:p w:rsidR="00817ECC" w:rsidRPr="002F12F4" w:rsidRDefault="00817ECC" w:rsidP="00817ECC">
            <w:pPr>
              <w:jc w:val="center"/>
              <w:rPr>
                <w:rFonts w:cs="Arial"/>
                <w:bCs/>
                <w:sz w:val="20"/>
                <w:szCs w:val="20"/>
              </w:rPr>
            </w:pPr>
            <w:r w:rsidRPr="002F12F4">
              <w:rPr>
                <w:rFonts w:cs="Arial"/>
                <w:bCs/>
                <w:sz w:val="20"/>
                <w:szCs w:val="20"/>
              </w:rPr>
              <w:t>a)</w:t>
            </w:r>
          </w:p>
        </w:tc>
        <w:tc>
          <w:tcPr>
            <w:tcW w:w="7736" w:type="dxa"/>
            <w:vAlign w:val="center"/>
          </w:tcPr>
          <w:p w:rsidR="00817ECC" w:rsidRPr="002F12F4" w:rsidRDefault="00817ECC" w:rsidP="00817ECC">
            <w:pPr>
              <w:pStyle w:val="Ttulo2"/>
              <w:numPr>
                <w:ilvl w:val="0"/>
                <w:numId w:val="0"/>
              </w:numPr>
              <w:rPr>
                <w:b w:val="0"/>
                <w:i w:val="0"/>
                <w:sz w:val="20"/>
                <w:szCs w:val="20"/>
                <w:lang w:val="es-MX"/>
              </w:rPr>
            </w:pPr>
            <w:r w:rsidRPr="002F12F4">
              <w:rPr>
                <w:b w:val="0"/>
                <w:i w:val="0"/>
                <w:sz w:val="20"/>
                <w:szCs w:val="20"/>
                <w:lang w:val="es-MX"/>
              </w:rPr>
              <w:t>Reducción de Plazos</w:t>
            </w:r>
          </w:p>
        </w:tc>
      </w:tr>
      <w:tr w:rsidR="00817ECC" w:rsidRPr="002F12F4" w:rsidTr="00817ECC">
        <w:trPr>
          <w:trHeight w:val="284"/>
          <w:tblCellSpacing w:w="20" w:type="dxa"/>
        </w:trPr>
        <w:tc>
          <w:tcPr>
            <w:tcW w:w="1641" w:type="dxa"/>
            <w:vAlign w:val="center"/>
          </w:tcPr>
          <w:p w:rsidR="00817ECC" w:rsidRPr="002F12F4" w:rsidRDefault="00817ECC" w:rsidP="00817ECC">
            <w:pPr>
              <w:jc w:val="center"/>
              <w:rPr>
                <w:rFonts w:cs="Arial"/>
                <w:bCs/>
                <w:sz w:val="20"/>
                <w:szCs w:val="20"/>
              </w:rPr>
            </w:pPr>
            <w:r w:rsidRPr="002F12F4">
              <w:rPr>
                <w:rFonts w:cs="Arial"/>
                <w:bCs/>
                <w:sz w:val="20"/>
                <w:szCs w:val="20"/>
              </w:rPr>
              <w:t>b)</w:t>
            </w:r>
          </w:p>
        </w:tc>
        <w:tc>
          <w:tcPr>
            <w:tcW w:w="7736" w:type="dxa"/>
            <w:vAlign w:val="center"/>
          </w:tcPr>
          <w:p w:rsidR="00817ECC" w:rsidRPr="002F12F4" w:rsidRDefault="00817ECC" w:rsidP="00817ECC">
            <w:pPr>
              <w:rPr>
                <w:rFonts w:cs="Arial"/>
                <w:sz w:val="20"/>
                <w:szCs w:val="20"/>
              </w:rPr>
            </w:pPr>
            <w:r w:rsidRPr="002F12F4">
              <w:rPr>
                <w:rFonts w:cs="Arial"/>
                <w:sz w:val="20"/>
                <w:szCs w:val="20"/>
              </w:rPr>
              <w:t xml:space="preserve">Calendario de eventos </w:t>
            </w:r>
          </w:p>
          <w:p w:rsidR="00817ECC" w:rsidRPr="002F12F4" w:rsidRDefault="00817ECC" w:rsidP="00817ECC">
            <w:pPr>
              <w:rPr>
                <w:rFonts w:cs="Arial"/>
                <w:bCs/>
                <w:sz w:val="20"/>
                <w:szCs w:val="20"/>
              </w:rPr>
            </w:pPr>
            <w:r w:rsidRPr="002F12F4">
              <w:rPr>
                <w:rFonts w:cs="Arial"/>
                <w:sz w:val="20"/>
                <w:szCs w:val="20"/>
              </w:rPr>
              <w:t>Lugar donde se realizarán los eventos</w:t>
            </w:r>
          </w:p>
        </w:tc>
      </w:tr>
      <w:tr w:rsidR="00817ECC" w:rsidRPr="002F12F4" w:rsidTr="00817ECC">
        <w:trPr>
          <w:trHeight w:val="314"/>
          <w:tblCellSpacing w:w="20" w:type="dxa"/>
        </w:trPr>
        <w:tc>
          <w:tcPr>
            <w:tcW w:w="1641" w:type="dxa"/>
            <w:vAlign w:val="center"/>
          </w:tcPr>
          <w:p w:rsidR="00817ECC" w:rsidRPr="002F12F4" w:rsidRDefault="00817ECC" w:rsidP="00817ECC">
            <w:pPr>
              <w:jc w:val="center"/>
              <w:rPr>
                <w:rFonts w:cs="Arial"/>
                <w:bCs/>
                <w:sz w:val="20"/>
                <w:szCs w:val="20"/>
              </w:rPr>
            </w:pPr>
            <w:r w:rsidRPr="002F12F4">
              <w:rPr>
                <w:rFonts w:cs="Arial"/>
                <w:bCs/>
                <w:sz w:val="20"/>
                <w:szCs w:val="20"/>
              </w:rPr>
              <w:t>c)</w:t>
            </w:r>
          </w:p>
        </w:tc>
        <w:tc>
          <w:tcPr>
            <w:tcW w:w="7736" w:type="dxa"/>
            <w:vAlign w:val="center"/>
          </w:tcPr>
          <w:p w:rsidR="00817ECC" w:rsidRPr="002F12F4" w:rsidRDefault="00817ECC" w:rsidP="00817ECC">
            <w:pPr>
              <w:rPr>
                <w:rFonts w:cs="Arial"/>
                <w:bCs/>
                <w:sz w:val="20"/>
                <w:szCs w:val="20"/>
              </w:rPr>
            </w:pPr>
            <w:r w:rsidRPr="002F12F4">
              <w:rPr>
                <w:rFonts w:cs="Arial"/>
                <w:sz w:val="20"/>
                <w:szCs w:val="20"/>
              </w:rPr>
              <w:t>Vigencia de las proposiciones</w:t>
            </w:r>
          </w:p>
        </w:tc>
      </w:tr>
      <w:tr w:rsidR="00817ECC" w:rsidRPr="002F12F4" w:rsidTr="00817ECC">
        <w:trPr>
          <w:trHeight w:val="284"/>
          <w:tblCellSpacing w:w="20" w:type="dxa"/>
        </w:trPr>
        <w:tc>
          <w:tcPr>
            <w:tcW w:w="1641" w:type="dxa"/>
            <w:vAlign w:val="center"/>
          </w:tcPr>
          <w:p w:rsidR="00817ECC" w:rsidRPr="002F12F4" w:rsidRDefault="00817ECC" w:rsidP="00817ECC">
            <w:pPr>
              <w:jc w:val="center"/>
              <w:rPr>
                <w:rFonts w:cs="Arial"/>
                <w:bCs/>
                <w:sz w:val="20"/>
                <w:szCs w:val="20"/>
              </w:rPr>
            </w:pPr>
            <w:r w:rsidRPr="002F12F4">
              <w:rPr>
                <w:rFonts w:cs="Arial"/>
                <w:bCs/>
                <w:sz w:val="20"/>
                <w:szCs w:val="20"/>
              </w:rPr>
              <w:t>d)</w:t>
            </w:r>
          </w:p>
        </w:tc>
        <w:tc>
          <w:tcPr>
            <w:tcW w:w="7736" w:type="dxa"/>
            <w:vAlign w:val="center"/>
          </w:tcPr>
          <w:p w:rsidR="00817ECC" w:rsidRPr="002F12F4" w:rsidRDefault="00817ECC" w:rsidP="00817ECC">
            <w:pPr>
              <w:rPr>
                <w:rFonts w:cs="Arial"/>
                <w:bCs/>
                <w:sz w:val="20"/>
                <w:szCs w:val="20"/>
              </w:rPr>
            </w:pPr>
            <w:r w:rsidRPr="002F12F4">
              <w:rPr>
                <w:rFonts w:cs="Arial"/>
                <w:sz w:val="20"/>
                <w:szCs w:val="20"/>
                <w:lang w:val="es-MX"/>
              </w:rPr>
              <w:t>Propuestas conjuntas</w:t>
            </w:r>
          </w:p>
        </w:tc>
      </w:tr>
      <w:tr w:rsidR="00817ECC" w:rsidRPr="002F12F4" w:rsidTr="00817ECC">
        <w:trPr>
          <w:trHeight w:val="284"/>
          <w:tblCellSpacing w:w="20" w:type="dxa"/>
        </w:trPr>
        <w:tc>
          <w:tcPr>
            <w:tcW w:w="1641" w:type="dxa"/>
            <w:vAlign w:val="center"/>
          </w:tcPr>
          <w:p w:rsidR="00817ECC" w:rsidRPr="002F12F4" w:rsidRDefault="00817ECC" w:rsidP="00817ECC">
            <w:pPr>
              <w:jc w:val="center"/>
              <w:rPr>
                <w:rFonts w:cs="Arial"/>
                <w:bCs/>
                <w:sz w:val="20"/>
                <w:szCs w:val="20"/>
              </w:rPr>
            </w:pPr>
            <w:r w:rsidRPr="002F12F4">
              <w:rPr>
                <w:rFonts w:cs="Arial"/>
                <w:bCs/>
                <w:sz w:val="20"/>
                <w:szCs w:val="20"/>
              </w:rPr>
              <w:t>e)</w:t>
            </w:r>
          </w:p>
        </w:tc>
        <w:tc>
          <w:tcPr>
            <w:tcW w:w="7736" w:type="dxa"/>
            <w:vAlign w:val="center"/>
          </w:tcPr>
          <w:p w:rsidR="00817ECC" w:rsidRPr="002F12F4" w:rsidRDefault="00817ECC" w:rsidP="00817ECC">
            <w:pPr>
              <w:rPr>
                <w:rFonts w:cs="Arial"/>
                <w:sz w:val="20"/>
                <w:szCs w:val="20"/>
                <w:lang w:val="es-MX"/>
              </w:rPr>
            </w:pPr>
            <w:r w:rsidRPr="002F12F4">
              <w:rPr>
                <w:rFonts w:cs="Arial"/>
                <w:sz w:val="20"/>
                <w:szCs w:val="20"/>
                <w:lang w:val="es-MX"/>
              </w:rPr>
              <w:t>Proposiciones para esta Licitación</w:t>
            </w:r>
          </w:p>
        </w:tc>
      </w:tr>
      <w:tr w:rsidR="00817ECC" w:rsidRPr="002F12F4" w:rsidTr="00817ECC">
        <w:trPr>
          <w:trHeight w:val="284"/>
          <w:tblCellSpacing w:w="20" w:type="dxa"/>
        </w:trPr>
        <w:tc>
          <w:tcPr>
            <w:tcW w:w="1641" w:type="dxa"/>
            <w:vAlign w:val="center"/>
          </w:tcPr>
          <w:p w:rsidR="00817ECC" w:rsidRPr="002F12F4" w:rsidRDefault="00817ECC" w:rsidP="00817ECC">
            <w:pPr>
              <w:jc w:val="center"/>
              <w:rPr>
                <w:rFonts w:cs="Arial"/>
                <w:bCs/>
                <w:sz w:val="20"/>
                <w:szCs w:val="20"/>
              </w:rPr>
            </w:pPr>
            <w:r w:rsidRPr="002F12F4">
              <w:rPr>
                <w:rFonts w:cs="Arial"/>
                <w:bCs/>
                <w:sz w:val="20"/>
                <w:szCs w:val="20"/>
              </w:rPr>
              <w:t>f)</w:t>
            </w:r>
          </w:p>
        </w:tc>
        <w:tc>
          <w:tcPr>
            <w:tcW w:w="7736" w:type="dxa"/>
            <w:vAlign w:val="center"/>
          </w:tcPr>
          <w:p w:rsidR="00817ECC" w:rsidRPr="002F12F4" w:rsidRDefault="00817ECC" w:rsidP="00817ECC">
            <w:pPr>
              <w:rPr>
                <w:rFonts w:cs="Arial"/>
                <w:sz w:val="20"/>
                <w:szCs w:val="20"/>
                <w:lang w:val="es-MX"/>
              </w:rPr>
            </w:pPr>
            <w:r w:rsidRPr="002F12F4">
              <w:rPr>
                <w:rFonts w:cs="Arial"/>
                <w:sz w:val="20"/>
                <w:szCs w:val="20"/>
                <w:lang w:val="es-MX"/>
              </w:rPr>
              <w:t>Forma de presentar la propuesta</w:t>
            </w:r>
          </w:p>
        </w:tc>
      </w:tr>
      <w:tr w:rsidR="00817ECC" w:rsidRPr="002F12F4" w:rsidTr="00817ECC">
        <w:trPr>
          <w:trHeight w:val="284"/>
          <w:tblCellSpacing w:w="20" w:type="dxa"/>
        </w:trPr>
        <w:tc>
          <w:tcPr>
            <w:tcW w:w="1641" w:type="dxa"/>
            <w:vAlign w:val="center"/>
          </w:tcPr>
          <w:p w:rsidR="00817ECC" w:rsidRPr="002F12F4" w:rsidRDefault="00817ECC" w:rsidP="00817ECC">
            <w:pPr>
              <w:jc w:val="center"/>
              <w:rPr>
                <w:rFonts w:cs="Arial"/>
                <w:bCs/>
                <w:sz w:val="20"/>
                <w:szCs w:val="20"/>
              </w:rPr>
            </w:pPr>
            <w:r w:rsidRPr="002F12F4">
              <w:rPr>
                <w:rFonts w:cs="Arial"/>
                <w:bCs/>
                <w:sz w:val="20"/>
                <w:szCs w:val="20"/>
              </w:rPr>
              <w:t>g)</w:t>
            </w:r>
          </w:p>
        </w:tc>
        <w:tc>
          <w:tcPr>
            <w:tcW w:w="7736" w:type="dxa"/>
            <w:vAlign w:val="center"/>
          </w:tcPr>
          <w:p w:rsidR="00817ECC" w:rsidRPr="002F12F4" w:rsidRDefault="00817ECC" w:rsidP="00817ECC">
            <w:pPr>
              <w:rPr>
                <w:rFonts w:cs="Arial"/>
                <w:sz w:val="20"/>
                <w:szCs w:val="20"/>
              </w:rPr>
            </w:pPr>
            <w:r w:rsidRPr="002F12F4">
              <w:rPr>
                <w:rFonts w:cs="Arial"/>
                <w:sz w:val="20"/>
                <w:szCs w:val="20"/>
                <w:lang w:val="es-MX"/>
              </w:rPr>
              <w:t>Acreditación Legal</w:t>
            </w:r>
          </w:p>
        </w:tc>
      </w:tr>
      <w:tr w:rsidR="00817ECC" w:rsidRPr="002F12F4" w:rsidTr="00817ECC">
        <w:trPr>
          <w:trHeight w:val="284"/>
          <w:tblCellSpacing w:w="20" w:type="dxa"/>
        </w:trPr>
        <w:tc>
          <w:tcPr>
            <w:tcW w:w="1641" w:type="dxa"/>
            <w:vAlign w:val="center"/>
          </w:tcPr>
          <w:p w:rsidR="00817ECC" w:rsidRPr="002F12F4" w:rsidRDefault="00817ECC" w:rsidP="00817ECC">
            <w:pPr>
              <w:jc w:val="center"/>
              <w:rPr>
                <w:rFonts w:cs="Arial"/>
                <w:bCs/>
                <w:sz w:val="20"/>
                <w:szCs w:val="20"/>
              </w:rPr>
            </w:pPr>
            <w:r w:rsidRPr="002F12F4">
              <w:rPr>
                <w:rFonts w:cs="Arial"/>
                <w:bCs/>
                <w:sz w:val="20"/>
                <w:szCs w:val="20"/>
              </w:rPr>
              <w:t>h)</w:t>
            </w:r>
          </w:p>
        </w:tc>
        <w:tc>
          <w:tcPr>
            <w:tcW w:w="7736" w:type="dxa"/>
            <w:vAlign w:val="center"/>
          </w:tcPr>
          <w:p w:rsidR="00817ECC" w:rsidRPr="002F12F4" w:rsidRDefault="00817ECC" w:rsidP="00817ECC">
            <w:pPr>
              <w:rPr>
                <w:rFonts w:cs="Arial"/>
                <w:sz w:val="20"/>
                <w:szCs w:val="20"/>
                <w:lang w:val="es-MX"/>
              </w:rPr>
            </w:pPr>
            <w:r w:rsidRPr="002F12F4">
              <w:rPr>
                <w:rFonts w:cs="Arial"/>
                <w:sz w:val="20"/>
                <w:szCs w:val="20"/>
                <w:lang w:val="es-MX"/>
              </w:rPr>
              <w:t>Partes de las proposiciones que se rubricarán en el acto de presentación y apertura</w:t>
            </w:r>
          </w:p>
        </w:tc>
      </w:tr>
      <w:tr w:rsidR="00817ECC" w:rsidRPr="002F12F4" w:rsidTr="00817ECC">
        <w:trPr>
          <w:trHeight w:val="209"/>
          <w:tblCellSpacing w:w="20" w:type="dxa"/>
        </w:trPr>
        <w:tc>
          <w:tcPr>
            <w:tcW w:w="1641" w:type="dxa"/>
            <w:vAlign w:val="center"/>
          </w:tcPr>
          <w:p w:rsidR="00817ECC" w:rsidRPr="002F12F4" w:rsidRDefault="00817ECC" w:rsidP="00817ECC">
            <w:pPr>
              <w:jc w:val="center"/>
              <w:rPr>
                <w:rFonts w:cs="Arial"/>
                <w:bCs/>
                <w:sz w:val="20"/>
                <w:szCs w:val="20"/>
              </w:rPr>
            </w:pPr>
            <w:r w:rsidRPr="002F12F4">
              <w:rPr>
                <w:rFonts w:cs="Arial"/>
                <w:bCs/>
                <w:sz w:val="20"/>
                <w:szCs w:val="20"/>
              </w:rPr>
              <w:t>i)</w:t>
            </w:r>
          </w:p>
        </w:tc>
        <w:tc>
          <w:tcPr>
            <w:tcW w:w="7736" w:type="dxa"/>
            <w:vAlign w:val="center"/>
          </w:tcPr>
          <w:p w:rsidR="00817ECC" w:rsidRPr="002F12F4" w:rsidRDefault="00817ECC" w:rsidP="00817ECC">
            <w:pPr>
              <w:rPr>
                <w:rFonts w:cs="Arial"/>
                <w:sz w:val="20"/>
                <w:szCs w:val="20"/>
                <w:lang w:val="es-MX"/>
              </w:rPr>
            </w:pPr>
            <w:r w:rsidRPr="002F12F4">
              <w:rPr>
                <w:rFonts w:cs="Arial"/>
                <w:sz w:val="20"/>
                <w:szCs w:val="20"/>
                <w:lang w:val="es-MX"/>
              </w:rPr>
              <w:t>Indicaciones respecto al Fallo y la firma del Contrato</w:t>
            </w:r>
          </w:p>
        </w:tc>
      </w:tr>
      <w:tr w:rsidR="00817ECC" w:rsidRPr="002F12F4" w:rsidTr="00817ECC">
        <w:trPr>
          <w:trHeight w:val="215"/>
          <w:tblCellSpacing w:w="20" w:type="dxa"/>
        </w:trPr>
        <w:tc>
          <w:tcPr>
            <w:tcW w:w="1641" w:type="dxa"/>
            <w:vAlign w:val="center"/>
          </w:tcPr>
          <w:p w:rsidR="00817ECC" w:rsidRPr="002F12F4" w:rsidRDefault="00817ECC" w:rsidP="00817ECC">
            <w:pPr>
              <w:jc w:val="center"/>
              <w:rPr>
                <w:rFonts w:cs="Arial"/>
                <w:b/>
                <w:bCs/>
                <w:sz w:val="20"/>
                <w:szCs w:val="20"/>
              </w:rPr>
            </w:pPr>
            <w:r w:rsidRPr="002F12F4">
              <w:rPr>
                <w:rFonts w:cs="Arial"/>
                <w:b/>
                <w:bCs/>
                <w:sz w:val="20"/>
                <w:szCs w:val="20"/>
              </w:rPr>
              <w:t>Apartado IV</w:t>
            </w:r>
          </w:p>
        </w:tc>
        <w:tc>
          <w:tcPr>
            <w:tcW w:w="7736" w:type="dxa"/>
            <w:vAlign w:val="center"/>
          </w:tcPr>
          <w:p w:rsidR="00817ECC" w:rsidRPr="002F12F4" w:rsidRDefault="00817ECC" w:rsidP="00817ECC">
            <w:pPr>
              <w:rPr>
                <w:rFonts w:cs="Arial"/>
                <w:bCs/>
                <w:sz w:val="20"/>
                <w:szCs w:val="20"/>
              </w:rPr>
            </w:pPr>
            <w:r w:rsidRPr="002F12F4">
              <w:rPr>
                <w:rFonts w:cs="Arial"/>
                <w:b/>
                <w:sz w:val="20"/>
                <w:szCs w:val="20"/>
                <w:lang w:val="es-MX"/>
              </w:rPr>
              <w:t>REQUISITOS QUE DEBERÁN CUBRIR QUIENES DESEEN PARTICIPAR</w:t>
            </w:r>
          </w:p>
        </w:tc>
      </w:tr>
      <w:tr w:rsidR="00817ECC" w:rsidRPr="002F12F4" w:rsidTr="00817ECC">
        <w:trPr>
          <w:trHeight w:val="284"/>
          <w:tblCellSpacing w:w="20" w:type="dxa"/>
        </w:trPr>
        <w:tc>
          <w:tcPr>
            <w:tcW w:w="1641" w:type="dxa"/>
            <w:vAlign w:val="center"/>
          </w:tcPr>
          <w:p w:rsidR="00817ECC" w:rsidRPr="002F12F4" w:rsidRDefault="00817ECC" w:rsidP="00817ECC">
            <w:pPr>
              <w:jc w:val="center"/>
              <w:rPr>
                <w:rFonts w:cs="Arial"/>
                <w:b/>
                <w:bCs/>
                <w:sz w:val="20"/>
                <w:szCs w:val="20"/>
              </w:rPr>
            </w:pPr>
            <w:r w:rsidRPr="002F12F4">
              <w:rPr>
                <w:rFonts w:cs="Arial"/>
                <w:b/>
                <w:bCs/>
                <w:sz w:val="20"/>
                <w:szCs w:val="20"/>
              </w:rPr>
              <w:t>Apartado V</w:t>
            </w:r>
          </w:p>
        </w:tc>
        <w:tc>
          <w:tcPr>
            <w:tcW w:w="7736" w:type="dxa"/>
            <w:vAlign w:val="center"/>
          </w:tcPr>
          <w:p w:rsidR="00817ECC" w:rsidRPr="002F12F4" w:rsidRDefault="00817ECC" w:rsidP="00817ECC">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817ECC" w:rsidRPr="002F12F4" w:rsidTr="00817ECC">
        <w:trPr>
          <w:trHeight w:val="284"/>
          <w:tblCellSpacing w:w="20" w:type="dxa"/>
        </w:trPr>
        <w:tc>
          <w:tcPr>
            <w:tcW w:w="1641" w:type="dxa"/>
            <w:vAlign w:val="center"/>
          </w:tcPr>
          <w:p w:rsidR="00817ECC" w:rsidRPr="002F12F4" w:rsidRDefault="00817ECC" w:rsidP="00817ECC">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817ECC" w:rsidRPr="002F12F4" w:rsidRDefault="00817ECC" w:rsidP="00817ECC">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817ECC" w:rsidRPr="002F12F4" w:rsidTr="00817ECC">
        <w:trPr>
          <w:trHeight w:val="284"/>
          <w:tblCellSpacing w:w="20" w:type="dxa"/>
        </w:trPr>
        <w:tc>
          <w:tcPr>
            <w:tcW w:w="1641" w:type="dxa"/>
            <w:vAlign w:val="center"/>
          </w:tcPr>
          <w:p w:rsidR="00817ECC" w:rsidRPr="002F12F4" w:rsidRDefault="00817ECC" w:rsidP="00817ECC">
            <w:pPr>
              <w:jc w:val="center"/>
              <w:rPr>
                <w:rFonts w:cs="Arial"/>
                <w:bCs/>
                <w:sz w:val="20"/>
                <w:szCs w:val="20"/>
              </w:rPr>
            </w:pPr>
            <w:r w:rsidRPr="002F12F4">
              <w:rPr>
                <w:rFonts w:cs="Arial"/>
                <w:bCs/>
                <w:sz w:val="20"/>
                <w:szCs w:val="20"/>
              </w:rPr>
              <w:t>a)</w:t>
            </w:r>
          </w:p>
        </w:tc>
        <w:tc>
          <w:tcPr>
            <w:tcW w:w="7736" w:type="dxa"/>
            <w:vAlign w:val="center"/>
          </w:tcPr>
          <w:p w:rsidR="00817ECC" w:rsidRPr="002F12F4" w:rsidRDefault="00817ECC" w:rsidP="00817ECC">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817ECC" w:rsidRPr="002F12F4" w:rsidTr="00817ECC">
        <w:trPr>
          <w:trHeight w:val="140"/>
          <w:tblCellSpacing w:w="20" w:type="dxa"/>
        </w:trPr>
        <w:tc>
          <w:tcPr>
            <w:tcW w:w="1641" w:type="dxa"/>
            <w:vAlign w:val="center"/>
          </w:tcPr>
          <w:p w:rsidR="00817ECC" w:rsidRPr="002F12F4" w:rsidRDefault="00817ECC" w:rsidP="00817ECC">
            <w:pPr>
              <w:jc w:val="center"/>
              <w:rPr>
                <w:rFonts w:cs="Arial"/>
                <w:bCs/>
                <w:sz w:val="20"/>
                <w:szCs w:val="20"/>
              </w:rPr>
            </w:pPr>
            <w:r>
              <w:rPr>
                <w:rFonts w:cs="Arial"/>
                <w:bCs/>
                <w:sz w:val="20"/>
                <w:szCs w:val="20"/>
              </w:rPr>
              <w:t>b)</w:t>
            </w:r>
          </w:p>
        </w:tc>
        <w:tc>
          <w:tcPr>
            <w:tcW w:w="7736" w:type="dxa"/>
            <w:vAlign w:val="center"/>
          </w:tcPr>
          <w:p w:rsidR="00817ECC" w:rsidRPr="002F12F4" w:rsidRDefault="00817ECC" w:rsidP="00817ECC">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xml:space="preserve">. No será necesario para el caso de propuestas presentadas por </w:t>
            </w:r>
            <w:proofErr w:type="spellStart"/>
            <w:r w:rsidRPr="00EB4076">
              <w:rPr>
                <w:rFonts w:cs="Arial"/>
                <w:sz w:val="20"/>
                <w:szCs w:val="20"/>
                <w:lang w:val="es-MX"/>
              </w:rPr>
              <w:t>CompraNet</w:t>
            </w:r>
            <w:proofErr w:type="spellEnd"/>
          </w:p>
        </w:tc>
      </w:tr>
      <w:tr w:rsidR="00817ECC" w:rsidRPr="002F12F4" w:rsidTr="00817ECC">
        <w:trPr>
          <w:trHeight w:val="140"/>
          <w:tblCellSpacing w:w="20" w:type="dxa"/>
        </w:trPr>
        <w:tc>
          <w:tcPr>
            <w:tcW w:w="1641" w:type="dxa"/>
            <w:vAlign w:val="center"/>
          </w:tcPr>
          <w:p w:rsidR="00817ECC" w:rsidRPr="002F12F4" w:rsidRDefault="00817ECC" w:rsidP="00817ECC">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817ECC" w:rsidRPr="002F12F4" w:rsidRDefault="00D61EC2" w:rsidP="00817ECC">
            <w:pPr>
              <w:pStyle w:val="Prrafodelista"/>
              <w:tabs>
                <w:tab w:val="left" w:pos="426"/>
              </w:tabs>
              <w:ind w:left="0"/>
              <w:jc w:val="both"/>
              <w:rPr>
                <w:rFonts w:cs="Arial"/>
                <w:sz w:val="20"/>
                <w:szCs w:val="20"/>
                <w:lang w:val="es-MX"/>
              </w:rPr>
            </w:pPr>
            <w:r>
              <w:rPr>
                <w:rFonts w:cs="Arial"/>
                <w:sz w:val="20"/>
                <w:szCs w:val="20"/>
                <w:lang w:val="es-MX"/>
              </w:rPr>
              <w:t xml:space="preserve">Escrito de </w:t>
            </w:r>
            <w:r w:rsidR="00817ECC" w:rsidRPr="002F12F4">
              <w:rPr>
                <w:rFonts w:cs="Arial"/>
                <w:sz w:val="20"/>
                <w:szCs w:val="20"/>
                <w:lang w:val="es-MX"/>
              </w:rPr>
              <w:t>no colusión</w:t>
            </w:r>
          </w:p>
        </w:tc>
      </w:tr>
      <w:tr w:rsidR="00817ECC" w:rsidRPr="002F12F4" w:rsidTr="00817ECC">
        <w:trPr>
          <w:trHeight w:val="284"/>
          <w:tblCellSpacing w:w="20" w:type="dxa"/>
        </w:trPr>
        <w:tc>
          <w:tcPr>
            <w:tcW w:w="1641" w:type="dxa"/>
            <w:vAlign w:val="center"/>
          </w:tcPr>
          <w:p w:rsidR="00817ECC" w:rsidRPr="002F12F4" w:rsidRDefault="00817ECC" w:rsidP="00817ECC">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817ECC" w:rsidRPr="002F12F4" w:rsidRDefault="00817ECC" w:rsidP="00817ECC">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817ECC" w:rsidRPr="002F12F4" w:rsidTr="00817ECC">
        <w:trPr>
          <w:trHeight w:val="86"/>
          <w:tblCellSpacing w:w="20" w:type="dxa"/>
        </w:trPr>
        <w:tc>
          <w:tcPr>
            <w:tcW w:w="1641" w:type="dxa"/>
            <w:vAlign w:val="center"/>
          </w:tcPr>
          <w:p w:rsidR="00817ECC" w:rsidRPr="002F12F4" w:rsidRDefault="00817ECC" w:rsidP="00817ECC">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817ECC" w:rsidRPr="002F12F4" w:rsidRDefault="00817ECC" w:rsidP="00817ECC">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817ECC" w:rsidRPr="002F12F4" w:rsidTr="00817ECC">
        <w:trPr>
          <w:trHeight w:val="191"/>
          <w:tblCellSpacing w:w="20" w:type="dxa"/>
        </w:trPr>
        <w:tc>
          <w:tcPr>
            <w:tcW w:w="1641" w:type="dxa"/>
            <w:vAlign w:val="center"/>
          </w:tcPr>
          <w:p w:rsidR="00817ECC" w:rsidRPr="002F12F4" w:rsidRDefault="00817ECC" w:rsidP="00817ECC">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817ECC" w:rsidRPr="002F12F4" w:rsidRDefault="00817ECC" w:rsidP="00817ECC">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817ECC" w:rsidRPr="002F12F4" w:rsidTr="00817ECC">
        <w:trPr>
          <w:trHeight w:val="284"/>
          <w:tblCellSpacing w:w="20" w:type="dxa"/>
        </w:trPr>
        <w:tc>
          <w:tcPr>
            <w:tcW w:w="1641" w:type="dxa"/>
            <w:vAlign w:val="center"/>
          </w:tcPr>
          <w:p w:rsidR="00817ECC" w:rsidRPr="002F12F4" w:rsidRDefault="00817ECC" w:rsidP="00817ECC">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817ECC" w:rsidRPr="002F12F4" w:rsidRDefault="00817ECC" w:rsidP="00817ECC">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817ECC" w:rsidRPr="002F12F4" w:rsidTr="00817ECC">
        <w:trPr>
          <w:trHeight w:val="65"/>
          <w:tblCellSpacing w:w="20" w:type="dxa"/>
        </w:trPr>
        <w:tc>
          <w:tcPr>
            <w:tcW w:w="1641" w:type="dxa"/>
            <w:vAlign w:val="center"/>
          </w:tcPr>
          <w:p w:rsidR="00817ECC" w:rsidRPr="002F12F4" w:rsidRDefault="00817ECC" w:rsidP="00817ECC">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817ECC" w:rsidRPr="002F12F4" w:rsidRDefault="00817ECC" w:rsidP="00817ECC">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817ECC" w:rsidRPr="002F12F4" w:rsidTr="00817ECC">
        <w:trPr>
          <w:trHeight w:val="160"/>
          <w:tblCellSpacing w:w="20" w:type="dxa"/>
        </w:trPr>
        <w:tc>
          <w:tcPr>
            <w:tcW w:w="1641" w:type="dxa"/>
            <w:vAlign w:val="center"/>
          </w:tcPr>
          <w:p w:rsidR="00817ECC" w:rsidRPr="002F12F4" w:rsidRDefault="00817ECC" w:rsidP="00817ECC">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817ECC" w:rsidRPr="002F12F4" w:rsidRDefault="00817ECC" w:rsidP="00817ECC">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817ECC" w:rsidRPr="002F12F4" w:rsidTr="00817ECC">
        <w:trPr>
          <w:trHeight w:val="108"/>
          <w:tblCellSpacing w:w="20" w:type="dxa"/>
        </w:trPr>
        <w:tc>
          <w:tcPr>
            <w:tcW w:w="1641" w:type="dxa"/>
            <w:vAlign w:val="center"/>
          </w:tcPr>
          <w:p w:rsidR="00817ECC" w:rsidRPr="002F12F4" w:rsidRDefault="00817ECC" w:rsidP="00817ECC">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817ECC" w:rsidRPr="002F12F4" w:rsidRDefault="00817ECC" w:rsidP="00817ECC">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817ECC" w:rsidRPr="002F12F4" w:rsidTr="00817ECC">
        <w:trPr>
          <w:trHeight w:val="212"/>
          <w:tblCellSpacing w:w="20" w:type="dxa"/>
        </w:trPr>
        <w:tc>
          <w:tcPr>
            <w:tcW w:w="1641" w:type="dxa"/>
            <w:vAlign w:val="center"/>
          </w:tcPr>
          <w:p w:rsidR="00817ECC" w:rsidRPr="002F12F4" w:rsidRDefault="00D61EC2" w:rsidP="00817ECC">
            <w:pPr>
              <w:jc w:val="center"/>
              <w:rPr>
                <w:rFonts w:cs="Arial"/>
                <w:b/>
                <w:bCs/>
                <w:sz w:val="20"/>
                <w:szCs w:val="20"/>
              </w:rPr>
            </w:pPr>
            <w:r>
              <w:rPr>
                <w:rFonts w:cs="Arial"/>
                <w:b/>
                <w:bCs/>
                <w:sz w:val="20"/>
                <w:szCs w:val="20"/>
              </w:rPr>
              <w:t xml:space="preserve">Apartado </w:t>
            </w:r>
            <w:r w:rsidR="00817ECC" w:rsidRPr="002F12F4">
              <w:rPr>
                <w:rFonts w:cs="Arial"/>
                <w:b/>
                <w:bCs/>
                <w:sz w:val="20"/>
                <w:szCs w:val="20"/>
              </w:rPr>
              <w:t>VII</w:t>
            </w:r>
          </w:p>
        </w:tc>
        <w:tc>
          <w:tcPr>
            <w:tcW w:w="7736" w:type="dxa"/>
            <w:vAlign w:val="center"/>
          </w:tcPr>
          <w:p w:rsidR="00817ECC" w:rsidRPr="002F12F4" w:rsidRDefault="00817ECC" w:rsidP="00817ECC">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817ECC" w:rsidRPr="002F12F4" w:rsidTr="00817ECC">
        <w:trPr>
          <w:trHeight w:val="301"/>
          <w:tblCellSpacing w:w="20" w:type="dxa"/>
        </w:trPr>
        <w:tc>
          <w:tcPr>
            <w:tcW w:w="1641" w:type="dxa"/>
            <w:vAlign w:val="center"/>
          </w:tcPr>
          <w:p w:rsidR="00817ECC" w:rsidRPr="002F12F4" w:rsidRDefault="00817ECC" w:rsidP="00817ECC">
            <w:pPr>
              <w:jc w:val="center"/>
              <w:rPr>
                <w:rFonts w:cs="Arial"/>
                <w:bCs/>
                <w:sz w:val="20"/>
                <w:szCs w:val="20"/>
              </w:rPr>
            </w:pPr>
            <w:r w:rsidRPr="002F12F4">
              <w:rPr>
                <w:rFonts w:cs="Arial"/>
                <w:b/>
                <w:bCs/>
                <w:sz w:val="20"/>
                <w:szCs w:val="20"/>
              </w:rPr>
              <w:t>Apartado VIII</w:t>
            </w:r>
          </w:p>
        </w:tc>
        <w:tc>
          <w:tcPr>
            <w:tcW w:w="7736" w:type="dxa"/>
            <w:vAlign w:val="center"/>
          </w:tcPr>
          <w:p w:rsidR="00817ECC" w:rsidRPr="002F12F4" w:rsidRDefault="00817ECC" w:rsidP="00817ECC">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817ECC" w:rsidRPr="002F12F4" w:rsidTr="00817ECC">
        <w:trPr>
          <w:trHeight w:val="154"/>
          <w:tblCellSpacing w:w="20" w:type="dxa"/>
        </w:trPr>
        <w:tc>
          <w:tcPr>
            <w:tcW w:w="1641" w:type="dxa"/>
            <w:vAlign w:val="center"/>
          </w:tcPr>
          <w:p w:rsidR="00817ECC" w:rsidRPr="002F12F4" w:rsidRDefault="00817ECC" w:rsidP="00817ECC">
            <w:pPr>
              <w:jc w:val="center"/>
              <w:rPr>
                <w:rFonts w:cs="Arial"/>
                <w:b/>
                <w:bCs/>
                <w:sz w:val="20"/>
                <w:szCs w:val="20"/>
              </w:rPr>
            </w:pPr>
          </w:p>
        </w:tc>
        <w:tc>
          <w:tcPr>
            <w:tcW w:w="7736" w:type="dxa"/>
            <w:vAlign w:val="center"/>
          </w:tcPr>
          <w:p w:rsidR="00817ECC" w:rsidRPr="002F12F4" w:rsidRDefault="00817ECC" w:rsidP="00817ECC">
            <w:pPr>
              <w:jc w:val="both"/>
              <w:rPr>
                <w:rFonts w:cs="Arial"/>
                <w:sz w:val="20"/>
                <w:szCs w:val="20"/>
                <w:lang w:val="es-MX"/>
              </w:rPr>
            </w:pPr>
            <w:r w:rsidRPr="002F12F4">
              <w:rPr>
                <w:rFonts w:cs="Arial"/>
                <w:sz w:val="20"/>
                <w:szCs w:val="20"/>
                <w:lang w:val="es-MX"/>
              </w:rPr>
              <w:t>1: Propuesta Económica</w:t>
            </w:r>
          </w:p>
        </w:tc>
      </w:tr>
      <w:tr w:rsidR="00817ECC" w:rsidRPr="002F12F4" w:rsidTr="00817ECC">
        <w:trPr>
          <w:trHeight w:val="116"/>
          <w:tblCellSpacing w:w="20" w:type="dxa"/>
        </w:trPr>
        <w:tc>
          <w:tcPr>
            <w:tcW w:w="1641" w:type="dxa"/>
            <w:vAlign w:val="center"/>
          </w:tcPr>
          <w:p w:rsidR="00817ECC" w:rsidRPr="002F12F4" w:rsidRDefault="00817ECC" w:rsidP="00817ECC">
            <w:pPr>
              <w:jc w:val="center"/>
              <w:rPr>
                <w:rFonts w:cs="Arial"/>
                <w:bCs/>
                <w:sz w:val="20"/>
                <w:szCs w:val="20"/>
              </w:rPr>
            </w:pPr>
          </w:p>
        </w:tc>
        <w:tc>
          <w:tcPr>
            <w:tcW w:w="7736" w:type="dxa"/>
            <w:vAlign w:val="center"/>
          </w:tcPr>
          <w:p w:rsidR="00817ECC" w:rsidRPr="002F12F4" w:rsidRDefault="00D61EC2" w:rsidP="00817ECC">
            <w:pPr>
              <w:jc w:val="both"/>
              <w:rPr>
                <w:rFonts w:cs="Arial"/>
                <w:sz w:val="20"/>
                <w:szCs w:val="20"/>
                <w:u w:val="single"/>
                <w:lang w:val="es-MX"/>
              </w:rPr>
            </w:pPr>
            <w:r>
              <w:rPr>
                <w:rFonts w:cs="Arial"/>
                <w:sz w:val="20"/>
                <w:szCs w:val="20"/>
                <w:lang w:val="es-MX"/>
              </w:rPr>
              <w:t xml:space="preserve">2: Escrito de </w:t>
            </w:r>
            <w:r w:rsidR="00817ECC" w:rsidRPr="002F12F4">
              <w:rPr>
                <w:rFonts w:cs="Arial"/>
                <w:sz w:val="20"/>
                <w:szCs w:val="20"/>
                <w:lang w:val="es-MX"/>
              </w:rPr>
              <w:t>no colusión</w:t>
            </w:r>
          </w:p>
        </w:tc>
      </w:tr>
      <w:tr w:rsidR="00817ECC" w:rsidRPr="002F12F4" w:rsidTr="00817ECC">
        <w:trPr>
          <w:trHeight w:val="65"/>
          <w:tblCellSpacing w:w="20" w:type="dxa"/>
        </w:trPr>
        <w:tc>
          <w:tcPr>
            <w:tcW w:w="1641" w:type="dxa"/>
            <w:vAlign w:val="center"/>
          </w:tcPr>
          <w:p w:rsidR="00817ECC" w:rsidRPr="002F12F4" w:rsidRDefault="00817ECC" w:rsidP="00817ECC">
            <w:pPr>
              <w:jc w:val="center"/>
              <w:rPr>
                <w:rFonts w:cs="Arial"/>
                <w:bCs/>
                <w:sz w:val="20"/>
                <w:szCs w:val="20"/>
              </w:rPr>
            </w:pPr>
          </w:p>
        </w:tc>
        <w:tc>
          <w:tcPr>
            <w:tcW w:w="7736" w:type="dxa"/>
            <w:vAlign w:val="center"/>
          </w:tcPr>
          <w:p w:rsidR="00817ECC" w:rsidRPr="002F12F4" w:rsidRDefault="00817ECC" w:rsidP="00817ECC">
            <w:pPr>
              <w:jc w:val="both"/>
              <w:rPr>
                <w:rFonts w:cs="Arial"/>
                <w:sz w:val="20"/>
                <w:szCs w:val="20"/>
                <w:u w:val="single"/>
                <w:lang w:val="es-MX"/>
              </w:rPr>
            </w:pPr>
            <w:r w:rsidRPr="002F12F4">
              <w:rPr>
                <w:rFonts w:cs="Arial"/>
                <w:sz w:val="20"/>
                <w:szCs w:val="20"/>
                <w:lang w:val="es-MX"/>
              </w:rPr>
              <w:t>3: Recepción de Documentos</w:t>
            </w:r>
          </w:p>
        </w:tc>
      </w:tr>
      <w:tr w:rsidR="00817ECC" w:rsidRPr="002F12F4" w:rsidTr="00817ECC">
        <w:trPr>
          <w:trHeight w:val="284"/>
          <w:tblCellSpacing w:w="20" w:type="dxa"/>
        </w:trPr>
        <w:tc>
          <w:tcPr>
            <w:tcW w:w="1641" w:type="dxa"/>
            <w:vAlign w:val="center"/>
          </w:tcPr>
          <w:p w:rsidR="00817ECC" w:rsidRPr="002F12F4" w:rsidRDefault="00817ECC" w:rsidP="00817ECC">
            <w:pPr>
              <w:jc w:val="center"/>
              <w:rPr>
                <w:rFonts w:cs="Arial"/>
                <w:bCs/>
                <w:sz w:val="20"/>
                <w:szCs w:val="20"/>
              </w:rPr>
            </w:pPr>
          </w:p>
        </w:tc>
        <w:tc>
          <w:tcPr>
            <w:tcW w:w="7736" w:type="dxa"/>
            <w:vAlign w:val="center"/>
          </w:tcPr>
          <w:p w:rsidR="00817ECC" w:rsidRPr="002F12F4" w:rsidRDefault="00817ECC" w:rsidP="00817ECC">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sidR="00D61EC2">
              <w:rPr>
                <w:rFonts w:cs="Arial"/>
                <w:sz w:val="20"/>
                <w:szCs w:val="20"/>
                <w:lang w:val="es-MX"/>
              </w:rPr>
              <w:t xml:space="preserve">Servicios del Sector Público y </w:t>
            </w:r>
            <w:r w:rsidRPr="002F12F4">
              <w:rPr>
                <w:rFonts w:cs="Arial"/>
                <w:sz w:val="20"/>
                <w:szCs w:val="20"/>
                <w:lang w:val="es-MX"/>
              </w:rPr>
              <w:t>93 de las Políticas</w:t>
            </w:r>
          </w:p>
        </w:tc>
      </w:tr>
      <w:tr w:rsidR="00817ECC" w:rsidRPr="002F12F4" w:rsidTr="00817ECC">
        <w:trPr>
          <w:trHeight w:val="318"/>
          <w:tblCellSpacing w:w="20" w:type="dxa"/>
        </w:trPr>
        <w:tc>
          <w:tcPr>
            <w:tcW w:w="1641" w:type="dxa"/>
            <w:vAlign w:val="center"/>
          </w:tcPr>
          <w:p w:rsidR="00817ECC" w:rsidRPr="002F12F4" w:rsidRDefault="00817ECC" w:rsidP="00817ECC">
            <w:pPr>
              <w:jc w:val="center"/>
              <w:rPr>
                <w:rFonts w:cs="Arial"/>
                <w:bCs/>
                <w:sz w:val="20"/>
                <w:szCs w:val="20"/>
              </w:rPr>
            </w:pPr>
          </w:p>
        </w:tc>
        <w:tc>
          <w:tcPr>
            <w:tcW w:w="7736" w:type="dxa"/>
            <w:vAlign w:val="center"/>
          </w:tcPr>
          <w:p w:rsidR="00817ECC" w:rsidRPr="002F12F4" w:rsidRDefault="00817ECC" w:rsidP="00817ECC">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817ECC" w:rsidRPr="002F12F4" w:rsidTr="00817ECC">
        <w:trPr>
          <w:trHeight w:val="296"/>
          <w:tblCellSpacing w:w="20" w:type="dxa"/>
        </w:trPr>
        <w:tc>
          <w:tcPr>
            <w:tcW w:w="1641" w:type="dxa"/>
            <w:vAlign w:val="center"/>
          </w:tcPr>
          <w:p w:rsidR="00817ECC" w:rsidRPr="002F12F4" w:rsidRDefault="00817ECC" w:rsidP="00817ECC">
            <w:pPr>
              <w:jc w:val="center"/>
              <w:rPr>
                <w:rFonts w:cs="Arial"/>
                <w:bCs/>
                <w:sz w:val="20"/>
                <w:szCs w:val="20"/>
              </w:rPr>
            </w:pPr>
          </w:p>
        </w:tc>
        <w:tc>
          <w:tcPr>
            <w:tcW w:w="7736" w:type="dxa"/>
            <w:vAlign w:val="center"/>
          </w:tcPr>
          <w:p w:rsidR="00817ECC" w:rsidRPr="002F12F4" w:rsidRDefault="00817ECC" w:rsidP="00817ECC">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817ECC" w:rsidRPr="002F12F4" w:rsidTr="00817ECC">
        <w:trPr>
          <w:trHeight w:val="238"/>
          <w:tblCellSpacing w:w="20" w:type="dxa"/>
        </w:trPr>
        <w:tc>
          <w:tcPr>
            <w:tcW w:w="1641" w:type="dxa"/>
            <w:vAlign w:val="center"/>
          </w:tcPr>
          <w:p w:rsidR="00817ECC" w:rsidRPr="002F12F4" w:rsidRDefault="00817ECC" w:rsidP="00817ECC">
            <w:pPr>
              <w:jc w:val="both"/>
              <w:rPr>
                <w:rFonts w:cs="Arial"/>
                <w:sz w:val="20"/>
                <w:szCs w:val="20"/>
                <w:lang w:val="es-MX"/>
              </w:rPr>
            </w:pPr>
          </w:p>
        </w:tc>
        <w:tc>
          <w:tcPr>
            <w:tcW w:w="7736" w:type="dxa"/>
            <w:vAlign w:val="center"/>
          </w:tcPr>
          <w:p w:rsidR="00817ECC" w:rsidRPr="002F12F4" w:rsidRDefault="00817ECC" w:rsidP="00817ECC">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817ECC" w:rsidRPr="002F12F4" w:rsidTr="00817ECC">
        <w:trPr>
          <w:trHeight w:val="238"/>
          <w:tblCellSpacing w:w="20" w:type="dxa"/>
        </w:trPr>
        <w:tc>
          <w:tcPr>
            <w:tcW w:w="1641" w:type="dxa"/>
            <w:vAlign w:val="center"/>
          </w:tcPr>
          <w:p w:rsidR="00817ECC" w:rsidRPr="002F12F4" w:rsidRDefault="00817ECC" w:rsidP="00817ECC">
            <w:pPr>
              <w:jc w:val="both"/>
              <w:rPr>
                <w:rFonts w:cs="Arial"/>
                <w:sz w:val="20"/>
                <w:szCs w:val="20"/>
                <w:lang w:val="es-MX"/>
              </w:rPr>
            </w:pPr>
          </w:p>
        </w:tc>
        <w:tc>
          <w:tcPr>
            <w:tcW w:w="7736" w:type="dxa"/>
            <w:vAlign w:val="center"/>
          </w:tcPr>
          <w:p w:rsidR="00817ECC" w:rsidRPr="002F12F4" w:rsidRDefault="00817ECC" w:rsidP="00817ECC">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817ECC" w:rsidRPr="002F12F4" w:rsidTr="00817ECC">
        <w:trPr>
          <w:trHeight w:val="186"/>
          <w:tblCellSpacing w:w="20" w:type="dxa"/>
        </w:trPr>
        <w:tc>
          <w:tcPr>
            <w:tcW w:w="1641" w:type="dxa"/>
            <w:vAlign w:val="center"/>
          </w:tcPr>
          <w:p w:rsidR="00817ECC" w:rsidRPr="002F12F4" w:rsidRDefault="00D61EC2" w:rsidP="00817ECC">
            <w:pPr>
              <w:jc w:val="center"/>
              <w:rPr>
                <w:rFonts w:cs="Arial"/>
                <w:b/>
                <w:bCs/>
                <w:sz w:val="20"/>
                <w:szCs w:val="20"/>
                <w:u w:val="single"/>
              </w:rPr>
            </w:pPr>
            <w:r>
              <w:rPr>
                <w:rFonts w:cs="Arial"/>
                <w:b/>
                <w:bCs/>
                <w:sz w:val="20"/>
                <w:szCs w:val="20"/>
              </w:rPr>
              <w:t>Apartado</w:t>
            </w:r>
            <w:r w:rsidR="00817ECC" w:rsidRPr="002F12F4">
              <w:rPr>
                <w:rFonts w:cs="Arial"/>
                <w:b/>
                <w:bCs/>
                <w:sz w:val="20"/>
                <w:szCs w:val="20"/>
              </w:rPr>
              <w:t xml:space="preserve"> IX</w:t>
            </w:r>
          </w:p>
        </w:tc>
        <w:tc>
          <w:tcPr>
            <w:tcW w:w="7736" w:type="dxa"/>
            <w:vAlign w:val="center"/>
          </w:tcPr>
          <w:p w:rsidR="00817ECC" w:rsidRPr="002F12F4" w:rsidRDefault="00817ECC" w:rsidP="00817ECC">
            <w:pPr>
              <w:jc w:val="both"/>
              <w:rPr>
                <w:rFonts w:cs="Arial"/>
                <w:b/>
                <w:sz w:val="20"/>
                <w:szCs w:val="20"/>
                <w:u w:val="single"/>
                <w:lang w:val="es-MX"/>
              </w:rPr>
            </w:pPr>
            <w:r w:rsidRPr="002F12F4">
              <w:rPr>
                <w:rFonts w:cs="Arial"/>
                <w:b/>
                <w:sz w:val="20"/>
                <w:szCs w:val="20"/>
                <w:u w:val="single"/>
                <w:lang w:val="es-MX"/>
              </w:rPr>
              <w:t>INFORMACIÓN ADICIONAL</w:t>
            </w:r>
          </w:p>
        </w:tc>
      </w:tr>
      <w:tr w:rsidR="00817ECC" w:rsidRPr="002F12F4" w:rsidTr="00817ECC">
        <w:trPr>
          <w:trHeight w:val="284"/>
          <w:tblCellSpacing w:w="20" w:type="dxa"/>
        </w:trPr>
        <w:tc>
          <w:tcPr>
            <w:tcW w:w="1641" w:type="dxa"/>
            <w:vAlign w:val="center"/>
          </w:tcPr>
          <w:p w:rsidR="00817ECC" w:rsidRPr="002F12F4" w:rsidRDefault="00817ECC" w:rsidP="00817ECC">
            <w:pPr>
              <w:jc w:val="center"/>
              <w:rPr>
                <w:rFonts w:cs="Arial"/>
                <w:bCs/>
                <w:sz w:val="20"/>
                <w:szCs w:val="20"/>
              </w:rPr>
            </w:pPr>
          </w:p>
        </w:tc>
        <w:tc>
          <w:tcPr>
            <w:tcW w:w="7736" w:type="dxa"/>
            <w:vAlign w:val="center"/>
          </w:tcPr>
          <w:p w:rsidR="00817ECC" w:rsidRPr="002F12F4" w:rsidRDefault="00817ECC" w:rsidP="00817ECC">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817ECC" w:rsidRPr="002F12F4" w:rsidTr="00817ECC">
        <w:trPr>
          <w:trHeight w:val="284"/>
          <w:tblCellSpacing w:w="20" w:type="dxa"/>
        </w:trPr>
        <w:tc>
          <w:tcPr>
            <w:tcW w:w="1641" w:type="dxa"/>
            <w:vAlign w:val="center"/>
          </w:tcPr>
          <w:p w:rsidR="00817ECC" w:rsidRPr="002F12F4" w:rsidRDefault="00817ECC" w:rsidP="00817ECC">
            <w:pPr>
              <w:jc w:val="center"/>
              <w:rPr>
                <w:rFonts w:cs="Arial"/>
                <w:bCs/>
                <w:sz w:val="20"/>
                <w:szCs w:val="20"/>
              </w:rPr>
            </w:pPr>
          </w:p>
        </w:tc>
        <w:tc>
          <w:tcPr>
            <w:tcW w:w="7736" w:type="dxa"/>
            <w:vAlign w:val="center"/>
          </w:tcPr>
          <w:p w:rsidR="00817ECC" w:rsidRPr="002F12F4" w:rsidRDefault="00817ECC" w:rsidP="00817ECC">
            <w:pPr>
              <w:jc w:val="both"/>
              <w:rPr>
                <w:rFonts w:cs="Arial"/>
                <w:sz w:val="20"/>
                <w:szCs w:val="20"/>
                <w:lang w:val="es-MX"/>
              </w:rPr>
            </w:pPr>
            <w:r w:rsidRPr="002F12F4">
              <w:rPr>
                <w:rFonts w:cs="Arial"/>
                <w:sz w:val="20"/>
                <w:szCs w:val="20"/>
                <w:lang w:val="es-MX"/>
              </w:rPr>
              <w:t>Nota informativa 1: Requisitos que deben reunir las facturas</w:t>
            </w:r>
          </w:p>
        </w:tc>
      </w:tr>
      <w:tr w:rsidR="00817ECC" w:rsidRPr="002F12F4" w:rsidTr="00817ECC">
        <w:trPr>
          <w:trHeight w:val="209"/>
          <w:tblCellSpacing w:w="20" w:type="dxa"/>
        </w:trPr>
        <w:tc>
          <w:tcPr>
            <w:tcW w:w="1641" w:type="dxa"/>
            <w:vAlign w:val="center"/>
          </w:tcPr>
          <w:p w:rsidR="00817ECC" w:rsidRPr="002F12F4" w:rsidRDefault="00817ECC" w:rsidP="00817ECC">
            <w:pPr>
              <w:jc w:val="center"/>
              <w:rPr>
                <w:rFonts w:cs="Arial"/>
                <w:bCs/>
                <w:sz w:val="20"/>
                <w:szCs w:val="20"/>
              </w:rPr>
            </w:pPr>
          </w:p>
        </w:tc>
        <w:tc>
          <w:tcPr>
            <w:tcW w:w="7736" w:type="dxa"/>
            <w:vAlign w:val="center"/>
          </w:tcPr>
          <w:p w:rsidR="00817ECC" w:rsidRPr="002F12F4" w:rsidRDefault="00817ECC" w:rsidP="00817ECC">
            <w:pPr>
              <w:jc w:val="both"/>
              <w:rPr>
                <w:rFonts w:cs="Arial"/>
                <w:sz w:val="20"/>
                <w:szCs w:val="20"/>
                <w:lang w:val="es-MX"/>
              </w:rPr>
            </w:pPr>
            <w:r w:rsidRPr="002F12F4">
              <w:rPr>
                <w:rFonts w:cs="Arial"/>
                <w:sz w:val="20"/>
                <w:szCs w:val="20"/>
                <w:lang w:val="es-MX"/>
              </w:rPr>
              <w:t>Nota informativa 2: OCDE</w:t>
            </w:r>
          </w:p>
        </w:tc>
      </w:tr>
    </w:tbl>
    <w:p w:rsidR="00817ECC" w:rsidRPr="002F12F4" w:rsidRDefault="00817ECC" w:rsidP="00817ECC">
      <w:pPr>
        <w:widowControl w:val="0"/>
        <w:tabs>
          <w:tab w:val="left" w:pos="0"/>
        </w:tabs>
        <w:ind w:right="20"/>
        <w:jc w:val="center"/>
        <w:rPr>
          <w:rFonts w:cs="Arial"/>
          <w:b/>
          <w:sz w:val="22"/>
        </w:rPr>
      </w:pPr>
    </w:p>
    <w:p w:rsidR="00817ECC" w:rsidRDefault="00817ECC" w:rsidP="00817ECC">
      <w:pPr>
        <w:widowControl w:val="0"/>
        <w:tabs>
          <w:tab w:val="left" w:pos="0"/>
        </w:tabs>
        <w:ind w:right="20"/>
        <w:jc w:val="center"/>
        <w:rPr>
          <w:rFonts w:cs="Arial"/>
          <w:b/>
          <w:sz w:val="22"/>
        </w:rPr>
      </w:pPr>
    </w:p>
    <w:p w:rsidR="00817ECC" w:rsidRDefault="00817ECC" w:rsidP="00817ECC">
      <w:pPr>
        <w:widowControl w:val="0"/>
        <w:tabs>
          <w:tab w:val="left" w:pos="0"/>
        </w:tabs>
        <w:ind w:right="20"/>
        <w:jc w:val="center"/>
        <w:rPr>
          <w:rFonts w:cs="Arial"/>
          <w:b/>
          <w:sz w:val="22"/>
        </w:rPr>
      </w:pPr>
    </w:p>
    <w:p w:rsidR="00817ECC" w:rsidRPr="002F12F4" w:rsidRDefault="00817ECC" w:rsidP="00817ECC">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817ECC" w:rsidRPr="002F12F4" w:rsidRDefault="00817ECC" w:rsidP="00817ECC">
      <w:pPr>
        <w:widowControl w:val="0"/>
        <w:jc w:val="center"/>
        <w:rPr>
          <w:rFonts w:cs="Arial"/>
          <w:b/>
          <w:sz w:val="22"/>
        </w:rPr>
      </w:pPr>
      <w:r w:rsidRPr="002F12F4">
        <w:rPr>
          <w:rFonts w:cs="Arial"/>
          <w:b/>
          <w:sz w:val="22"/>
        </w:rPr>
        <w:t xml:space="preserve">NÚMERO </w:t>
      </w:r>
      <w:r w:rsidR="004A2D25">
        <w:rPr>
          <w:rFonts w:cs="Arial"/>
          <w:b/>
          <w:sz w:val="22"/>
          <w:szCs w:val="22"/>
        </w:rPr>
        <w:t>41100100-LP05-17</w:t>
      </w:r>
    </w:p>
    <w:p w:rsidR="00817ECC" w:rsidRDefault="00817ECC" w:rsidP="00817ECC">
      <w:pPr>
        <w:widowControl w:val="0"/>
        <w:jc w:val="center"/>
        <w:rPr>
          <w:rFonts w:cs="Arial"/>
          <w:b/>
          <w:sz w:val="22"/>
        </w:rPr>
      </w:pPr>
    </w:p>
    <w:p w:rsidR="00817ECC" w:rsidRPr="002F12F4" w:rsidRDefault="00817ECC" w:rsidP="00817ECC">
      <w:pPr>
        <w:widowControl w:val="0"/>
        <w:jc w:val="center"/>
        <w:rPr>
          <w:rFonts w:cs="Arial"/>
          <w:b/>
          <w:sz w:val="22"/>
        </w:rPr>
      </w:pPr>
    </w:p>
    <w:p w:rsidR="00817ECC" w:rsidRPr="002F12F4" w:rsidRDefault="00817ECC" w:rsidP="00817ECC">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817ECC" w:rsidRPr="002F12F4" w:rsidRDefault="00817ECC" w:rsidP="00817ECC">
      <w:pPr>
        <w:jc w:val="both"/>
        <w:rPr>
          <w:rFonts w:cs="Arial"/>
          <w:b/>
          <w:sz w:val="20"/>
          <w:szCs w:val="20"/>
          <w:u w:val="single"/>
          <w:lang w:val="es-MX"/>
        </w:rPr>
      </w:pPr>
      <w:r w:rsidRPr="002F12F4">
        <w:rPr>
          <w:rFonts w:cs="Arial"/>
          <w:b/>
          <w:sz w:val="20"/>
          <w:szCs w:val="20"/>
          <w:u w:val="single"/>
          <w:lang w:val="es-MX"/>
        </w:rPr>
        <w:t xml:space="preserve"> </w:t>
      </w:r>
    </w:p>
    <w:p w:rsidR="00817ECC" w:rsidRPr="002F12F4" w:rsidRDefault="00817ECC" w:rsidP="00817ECC">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Av. Santa Fe  No. 505, Co</w:t>
      </w:r>
      <w:r>
        <w:rPr>
          <w:rFonts w:cs="Arial"/>
          <w:sz w:val="20"/>
          <w:szCs w:val="20"/>
        </w:rPr>
        <w:t>l. Cruz Manca, C. P. 05349, en la Ciudad de México</w:t>
      </w:r>
      <w:r w:rsidRPr="002F12F4">
        <w:rPr>
          <w:rFonts w:cs="Arial"/>
          <w:sz w:val="20"/>
          <w:szCs w:val="20"/>
        </w:rPr>
        <w:t xml:space="preserve">, con teléfono 2789-6646 y correo electrónico: </w:t>
      </w:r>
      <w:hyperlink r:id="rId8" w:history="1">
        <w:r w:rsidRPr="002F12F4">
          <w:rPr>
            <w:rStyle w:val="Hipervnculo"/>
            <w:rFonts w:cs="Arial"/>
            <w:sz w:val="20"/>
            <w:szCs w:val="20"/>
          </w:rPr>
          <w:t>licitaciones@cofece.mx</w:t>
        </w:r>
      </w:hyperlink>
      <w:r w:rsidRPr="002F12F4">
        <w:rPr>
          <w:rFonts w:cs="Arial"/>
          <w:sz w:val="20"/>
          <w:szCs w:val="20"/>
        </w:rPr>
        <w:t xml:space="preserve"> y </w:t>
      </w:r>
      <w:hyperlink r:id="rId9"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817ECC" w:rsidRPr="002F12F4" w:rsidRDefault="00817ECC" w:rsidP="00817ECC">
      <w:pPr>
        <w:pStyle w:val="Prrafodelista"/>
        <w:ind w:left="360" w:right="420"/>
        <w:jc w:val="both"/>
        <w:rPr>
          <w:rFonts w:cs="Arial"/>
          <w:sz w:val="20"/>
          <w:szCs w:val="20"/>
        </w:rPr>
      </w:pPr>
      <w:r w:rsidRPr="002F12F4">
        <w:rPr>
          <w:rFonts w:cs="Arial"/>
          <w:sz w:val="20"/>
          <w:szCs w:val="20"/>
        </w:rPr>
        <w:t xml:space="preserve"> </w:t>
      </w:r>
    </w:p>
    <w:p w:rsidR="00817ECC" w:rsidRPr="002F12F4" w:rsidRDefault="00817ECC" w:rsidP="00817ECC">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817ECC" w:rsidRPr="002F12F4" w:rsidRDefault="00817ECC" w:rsidP="00817ECC">
      <w:pPr>
        <w:pStyle w:val="Prrafodelista"/>
        <w:rPr>
          <w:rFonts w:cs="Arial"/>
          <w:sz w:val="20"/>
          <w:szCs w:val="20"/>
        </w:rPr>
      </w:pPr>
    </w:p>
    <w:p w:rsidR="00817ECC" w:rsidRPr="002F12F4" w:rsidRDefault="00817ECC" w:rsidP="00817ECC">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817ECC" w:rsidRPr="002F12F4" w:rsidRDefault="00817ECC" w:rsidP="00817ECC">
      <w:pPr>
        <w:pStyle w:val="Prrafodelista"/>
        <w:rPr>
          <w:rFonts w:cs="Arial"/>
          <w:sz w:val="20"/>
          <w:szCs w:val="20"/>
        </w:rPr>
      </w:pPr>
    </w:p>
    <w:p w:rsidR="00817ECC" w:rsidRPr="00984736" w:rsidRDefault="00817ECC" w:rsidP="00817ECC">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sidR="004A2D25">
        <w:rPr>
          <w:rFonts w:cs="Arial"/>
          <w:sz w:val="20"/>
          <w:szCs w:val="20"/>
        </w:rPr>
        <w:t>41100100-LP05-17</w:t>
      </w:r>
      <w:r w:rsidRPr="002F12F4">
        <w:rPr>
          <w:rFonts w:cs="Arial"/>
          <w:sz w:val="20"/>
          <w:szCs w:val="20"/>
        </w:rPr>
        <w:t>,</w:t>
      </w:r>
      <w:r>
        <w:rPr>
          <w:rFonts w:cs="Arial"/>
          <w:sz w:val="20"/>
          <w:szCs w:val="20"/>
        </w:rPr>
        <w:t xml:space="preserve"> “</w:t>
      </w:r>
      <w:r w:rsidR="004A2D25">
        <w:rPr>
          <w:rFonts w:cs="Arial"/>
          <w:b/>
          <w:sz w:val="20"/>
          <w:szCs w:val="20"/>
        </w:rPr>
        <w:t>PROPORCIONAR TRES CLAVES DE ACCESO A UNA HERRAMIENTA EN LÍNEA CON UNA BASE DE DATOS DE MÁS DE TREINTA MILLONES DE NOTAS</w:t>
      </w:r>
      <w:r>
        <w:rPr>
          <w:rFonts w:cs="Arial"/>
          <w:b/>
          <w:sz w:val="20"/>
          <w:szCs w:val="20"/>
        </w:rPr>
        <w:t>”.</w:t>
      </w:r>
    </w:p>
    <w:p w:rsidR="00817ECC" w:rsidRPr="002F12F4" w:rsidRDefault="00817ECC" w:rsidP="00817ECC">
      <w:pPr>
        <w:pStyle w:val="Prrafodelista"/>
        <w:ind w:left="360" w:right="420"/>
        <w:jc w:val="both"/>
        <w:rPr>
          <w:rFonts w:cs="Arial"/>
          <w:sz w:val="20"/>
          <w:szCs w:val="20"/>
        </w:rPr>
      </w:pPr>
    </w:p>
    <w:p w:rsidR="00817ECC" w:rsidRPr="00CF070E" w:rsidRDefault="00817ECC" w:rsidP="00817ECC">
      <w:pPr>
        <w:pStyle w:val="Prrafodelista"/>
        <w:numPr>
          <w:ilvl w:val="0"/>
          <w:numId w:val="2"/>
        </w:numPr>
        <w:ind w:right="420"/>
        <w:jc w:val="both"/>
        <w:rPr>
          <w:rFonts w:cs="Arial"/>
          <w:b/>
          <w:sz w:val="20"/>
          <w:szCs w:val="20"/>
        </w:rPr>
      </w:pPr>
      <w:r w:rsidRPr="00CF070E">
        <w:rPr>
          <w:rFonts w:cs="Arial"/>
          <w:sz w:val="20"/>
          <w:szCs w:val="20"/>
        </w:rPr>
        <w:t xml:space="preserve">El período de contratación es </w:t>
      </w:r>
      <w:r w:rsidRPr="00CF070E">
        <w:rPr>
          <w:rFonts w:cs="Arial"/>
          <w:b/>
          <w:sz w:val="20"/>
          <w:szCs w:val="20"/>
        </w:rPr>
        <w:t xml:space="preserve">del </w:t>
      </w:r>
      <w:r>
        <w:rPr>
          <w:rFonts w:cs="Arial"/>
          <w:b/>
          <w:sz w:val="20"/>
          <w:szCs w:val="20"/>
        </w:rPr>
        <w:t>1</w:t>
      </w:r>
      <w:r w:rsidR="00EC3463">
        <w:rPr>
          <w:rFonts w:cs="Arial"/>
          <w:b/>
          <w:sz w:val="20"/>
          <w:szCs w:val="20"/>
        </w:rPr>
        <w:t>5</w:t>
      </w:r>
      <w:r>
        <w:rPr>
          <w:rFonts w:cs="Arial"/>
          <w:b/>
          <w:sz w:val="20"/>
          <w:szCs w:val="20"/>
        </w:rPr>
        <w:t xml:space="preserve"> DE </w:t>
      </w:r>
      <w:r w:rsidR="004A2D25">
        <w:rPr>
          <w:rFonts w:cs="Arial"/>
          <w:b/>
          <w:sz w:val="20"/>
          <w:szCs w:val="20"/>
        </w:rPr>
        <w:t>ABRIL</w:t>
      </w:r>
      <w:r>
        <w:rPr>
          <w:rFonts w:cs="Arial"/>
          <w:b/>
          <w:sz w:val="20"/>
          <w:szCs w:val="20"/>
        </w:rPr>
        <w:t xml:space="preserve"> de 2017</w:t>
      </w:r>
      <w:r w:rsidRPr="00CF070E">
        <w:rPr>
          <w:rFonts w:cs="Arial"/>
          <w:b/>
          <w:sz w:val="20"/>
          <w:szCs w:val="20"/>
        </w:rPr>
        <w:t xml:space="preserve"> al</w:t>
      </w:r>
      <w:r>
        <w:rPr>
          <w:rFonts w:cs="Arial"/>
          <w:b/>
          <w:sz w:val="20"/>
          <w:szCs w:val="20"/>
        </w:rPr>
        <w:t xml:space="preserve"> 31</w:t>
      </w:r>
      <w:r w:rsidRPr="00CF070E">
        <w:rPr>
          <w:rFonts w:cs="Arial"/>
          <w:b/>
          <w:sz w:val="20"/>
          <w:szCs w:val="20"/>
        </w:rPr>
        <w:t xml:space="preserve"> de </w:t>
      </w:r>
      <w:r>
        <w:rPr>
          <w:rFonts w:cs="Arial"/>
          <w:b/>
          <w:sz w:val="20"/>
          <w:szCs w:val="20"/>
        </w:rPr>
        <w:t xml:space="preserve">DICIEMBRE </w:t>
      </w:r>
      <w:r w:rsidRPr="00CF070E">
        <w:rPr>
          <w:rFonts w:cs="Arial"/>
          <w:b/>
          <w:sz w:val="20"/>
          <w:szCs w:val="20"/>
        </w:rPr>
        <w:t>de 201</w:t>
      </w:r>
      <w:r>
        <w:rPr>
          <w:rFonts w:cs="Arial"/>
          <w:b/>
          <w:sz w:val="20"/>
          <w:szCs w:val="20"/>
        </w:rPr>
        <w:t>7</w:t>
      </w:r>
      <w:r w:rsidRPr="00CF070E">
        <w:rPr>
          <w:rFonts w:cs="Arial"/>
          <w:b/>
          <w:sz w:val="20"/>
          <w:szCs w:val="20"/>
        </w:rPr>
        <w:t>.</w:t>
      </w:r>
    </w:p>
    <w:p w:rsidR="00817ECC" w:rsidRPr="002F12F4" w:rsidRDefault="00817ECC" w:rsidP="00817ECC">
      <w:pPr>
        <w:pStyle w:val="Prrafodelista"/>
        <w:ind w:left="360" w:right="420"/>
        <w:jc w:val="both"/>
        <w:rPr>
          <w:rFonts w:cs="Arial"/>
          <w:b/>
          <w:sz w:val="20"/>
          <w:szCs w:val="20"/>
        </w:rPr>
      </w:pPr>
    </w:p>
    <w:p w:rsidR="00817ECC" w:rsidRDefault="00817ECC" w:rsidP="00817ECC">
      <w:pPr>
        <w:pStyle w:val="Prrafodelista"/>
        <w:numPr>
          <w:ilvl w:val="0"/>
          <w:numId w:val="2"/>
        </w:numPr>
        <w:ind w:right="420"/>
        <w:jc w:val="both"/>
        <w:rPr>
          <w:rFonts w:cs="Arial"/>
          <w:sz w:val="20"/>
          <w:szCs w:val="20"/>
        </w:rPr>
      </w:pPr>
      <w:r w:rsidRPr="002F12F4">
        <w:rPr>
          <w:rFonts w:cs="Arial"/>
          <w:sz w:val="20"/>
          <w:szCs w:val="20"/>
        </w:rPr>
        <w:t>El español será el idioma en el que se presentarán las proposiciones.</w:t>
      </w:r>
    </w:p>
    <w:p w:rsidR="00147651" w:rsidRPr="00147651" w:rsidRDefault="00147651" w:rsidP="00147651">
      <w:pPr>
        <w:pStyle w:val="Prrafodelista"/>
        <w:rPr>
          <w:rFonts w:cs="Arial"/>
          <w:sz w:val="20"/>
          <w:szCs w:val="20"/>
        </w:rPr>
      </w:pPr>
    </w:p>
    <w:p w:rsidR="00147651" w:rsidRPr="00147651" w:rsidRDefault="00147651" w:rsidP="00147651">
      <w:pPr>
        <w:pStyle w:val="Prrafodelista"/>
        <w:numPr>
          <w:ilvl w:val="0"/>
          <w:numId w:val="2"/>
        </w:numPr>
        <w:ind w:right="420"/>
        <w:jc w:val="both"/>
        <w:rPr>
          <w:rFonts w:cs="Arial"/>
          <w:sz w:val="20"/>
          <w:szCs w:val="20"/>
        </w:rPr>
      </w:pPr>
      <w:r w:rsidRPr="00147651">
        <w:rPr>
          <w:rFonts w:cs="Arial"/>
          <w:sz w:val="20"/>
          <w:szCs w:val="20"/>
        </w:rPr>
        <w:t>La convocante cuenta con la reserva de suficienc</w:t>
      </w:r>
      <w:r w:rsidR="004A2D25">
        <w:rPr>
          <w:rFonts w:cs="Arial"/>
          <w:sz w:val="20"/>
          <w:szCs w:val="20"/>
        </w:rPr>
        <w:t>ia presupuestaria No. 3100038709</w:t>
      </w:r>
      <w:r w:rsidRPr="00147651">
        <w:rPr>
          <w:rFonts w:cs="Arial"/>
          <w:sz w:val="20"/>
          <w:szCs w:val="20"/>
        </w:rPr>
        <w:t xml:space="preserve"> autorizada por la Dirección General Adjunta de Presupuesto y Finanzas. </w:t>
      </w:r>
    </w:p>
    <w:p w:rsidR="00817ECC" w:rsidRPr="002F12F4" w:rsidRDefault="00817ECC" w:rsidP="00817ECC">
      <w:pPr>
        <w:widowControl w:val="0"/>
        <w:jc w:val="center"/>
        <w:rPr>
          <w:rFonts w:cs="Arial"/>
          <w:b/>
          <w:sz w:val="22"/>
          <w:u w:val="single"/>
        </w:rPr>
      </w:pPr>
    </w:p>
    <w:p w:rsidR="00817ECC" w:rsidRDefault="00817ECC" w:rsidP="00817ECC">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817ECC" w:rsidRPr="002F12F4" w:rsidRDefault="00817ECC" w:rsidP="00817ECC">
      <w:pPr>
        <w:pStyle w:val="Prrafodelista"/>
        <w:ind w:left="0"/>
        <w:jc w:val="both"/>
        <w:rPr>
          <w:rFonts w:cs="Arial"/>
          <w:sz w:val="20"/>
          <w:szCs w:val="20"/>
          <w:u w:val="single"/>
        </w:rPr>
      </w:pPr>
    </w:p>
    <w:p w:rsidR="00817ECC" w:rsidRPr="002F12F4" w:rsidRDefault="00817ECC" w:rsidP="00817ECC">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 contratación de los “</w:t>
      </w:r>
      <w:r w:rsidR="004A2D25">
        <w:rPr>
          <w:rFonts w:cs="Arial"/>
          <w:sz w:val="20"/>
          <w:szCs w:val="20"/>
        </w:rPr>
        <w:t>PROPORCIONAR TRES CLAVES DE ACCESO A UNA HERRAMIENTA EN LÍNEA CON UNA BASE DE DATOS DE MÁS DE TREINTA MILLONES DE NOTAS</w:t>
      </w:r>
      <w:r>
        <w:rPr>
          <w:rFonts w:cs="Arial"/>
          <w:sz w:val="20"/>
          <w:szCs w:val="20"/>
        </w:rPr>
        <w:t>”</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817ECC" w:rsidRPr="002F12F4" w:rsidRDefault="00817ECC" w:rsidP="00817ECC">
      <w:pPr>
        <w:pStyle w:val="Prrafodelista"/>
        <w:ind w:left="360"/>
        <w:jc w:val="both"/>
        <w:rPr>
          <w:rFonts w:cs="Arial"/>
          <w:sz w:val="20"/>
          <w:szCs w:val="20"/>
        </w:rPr>
      </w:pPr>
    </w:p>
    <w:p w:rsidR="00817ECC" w:rsidRDefault="00817ECC" w:rsidP="00817ECC">
      <w:pPr>
        <w:pStyle w:val="Prrafodelista"/>
        <w:numPr>
          <w:ilvl w:val="0"/>
          <w:numId w:val="3"/>
        </w:numPr>
        <w:jc w:val="both"/>
        <w:rPr>
          <w:rFonts w:cs="Arial"/>
          <w:sz w:val="20"/>
          <w:szCs w:val="20"/>
        </w:rPr>
      </w:pPr>
      <w:r>
        <w:rPr>
          <w:rFonts w:cs="Arial"/>
          <w:sz w:val="20"/>
          <w:szCs w:val="20"/>
        </w:rPr>
        <w:t>Los bienes y/o servicios están agrupados en una sola partida</w:t>
      </w:r>
      <w:r w:rsidRPr="002F12F4">
        <w:rPr>
          <w:rFonts w:cs="Arial"/>
          <w:sz w:val="20"/>
          <w:szCs w:val="20"/>
        </w:rPr>
        <w:t>.</w:t>
      </w:r>
    </w:p>
    <w:p w:rsidR="00817ECC" w:rsidRPr="00AD1642" w:rsidRDefault="00817ECC" w:rsidP="00817ECC">
      <w:pPr>
        <w:pStyle w:val="Prrafodelista"/>
        <w:rPr>
          <w:rFonts w:cs="Arial"/>
          <w:sz w:val="20"/>
          <w:szCs w:val="20"/>
        </w:rPr>
      </w:pPr>
    </w:p>
    <w:p w:rsidR="00817ECC" w:rsidRPr="002F12F4" w:rsidRDefault="00817ECC" w:rsidP="00817ECC">
      <w:pPr>
        <w:pStyle w:val="Prrafodelista"/>
        <w:numPr>
          <w:ilvl w:val="0"/>
          <w:numId w:val="3"/>
        </w:numPr>
        <w:jc w:val="both"/>
        <w:rPr>
          <w:rFonts w:cs="Arial"/>
          <w:sz w:val="20"/>
          <w:szCs w:val="20"/>
        </w:rPr>
      </w:pPr>
      <w:r w:rsidRPr="002F12F4">
        <w:rPr>
          <w:rFonts w:cs="Arial"/>
          <w:sz w:val="20"/>
          <w:szCs w:val="20"/>
        </w:rPr>
        <w:t>No existe un precio máximo de referencia.</w:t>
      </w:r>
    </w:p>
    <w:p w:rsidR="00817ECC" w:rsidRPr="002F12F4" w:rsidRDefault="00817ECC" w:rsidP="00817ECC">
      <w:pPr>
        <w:pStyle w:val="Prrafodelista"/>
        <w:rPr>
          <w:rFonts w:cs="Arial"/>
          <w:sz w:val="20"/>
          <w:szCs w:val="20"/>
        </w:rPr>
      </w:pPr>
    </w:p>
    <w:p w:rsidR="00817ECC" w:rsidRPr="002F12F4" w:rsidRDefault="00817ECC" w:rsidP="00817ECC">
      <w:pPr>
        <w:numPr>
          <w:ilvl w:val="0"/>
          <w:numId w:val="3"/>
        </w:numPr>
        <w:spacing w:after="40"/>
        <w:jc w:val="both"/>
        <w:rPr>
          <w:rFonts w:cs="Arial"/>
          <w:sz w:val="20"/>
          <w:szCs w:val="20"/>
        </w:rPr>
      </w:pPr>
      <w:r w:rsidRPr="002F12F4">
        <w:rPr>
          <w:rFonts w:cs="Arial"/>
          <w:sz w:val="20"/>
          <w:szCs w:val="20"/>
        </w:rPr>
        <w:t xml:space="preserve">Normas </w:t>
      </w:r>
      <w:proofErr w:type="gramStart"/>
      <w:r w:rsidRPr="002F12F4">
        <w:rPr>
          <w:rFonts w:cs="Arial"/>
          <w:sz w:val="20"/>
          <w:szCs w:val="20"/>
        </w:rPr>
        <w:t>oficiales.-</w:t>
      </w:r>
      <w:proofErr w:type="gramEnd"/>
      <w:r w:rsidRPr="002F12F4">
        <w:rPr>
          <w:rFonts w:cs="Arial"/>
          <w:sz w:val="20"/>
          <w:szCs w:val="20"/>
        </w:rPr>
        <w:t xml:space="preserve"> </w:t>
      </w:r>
      <w:r>
        <w:rPr>
          <w:rFonts w:cs="Arial"/>
          <w:sz w:val="20"/>
          <w:szCs w:val="20"/>
        </w:rPr>
        <w:t>De conformidad con las que se señalen en el anexo técnico (en su caso)</w:t>
      </w:r>
      <w:r w:rsidRPr="002F12F4">
        <w:rPr>
          <w:rFonts w:cs="Arial"/>
          <w:sz w:val="20"/>
          <w:szCs w:val="20"/>
        </w:rPr>
        <w:t xml:space="preserve">. </w:t>
      </w:r>
    </w:p>
    <w:p w:rsidR="00817ECC" w:rsidRPr="002F12F4" w:rsidRDefault="00817ECC" w:rsidP="00817ECC">
      <w:pPr>
        <w:pStyle w:val="Prrafodelista"/>
        <w:rPr>
          <w:rFonts w:cs="Arial"/>
          <w:sz w:val="20"/>
          <w:szCs w:val="20"/>
        </w:rPr>
      </w:pPr>
    </w:p>
    <w:p w:rsidR="00817ECC" w:rsidRPr="002F12F4" w:rsidRDefault="00817ECC" w:rsidP="00817ECC">
      <w:pPr>
        <w:pStyle w:val="Prrafodelista"/>
        <w:numPr>
          <w:ilvl w:val="0"/>
          <w:numId w:val="3"/>
        </w:numPr>
        <w:jc w:val="both"/>
        <w:rPr>
          <w:rFonts w:cs="Arial"/>
          <w:sz w:val="20"/>
          <w:szCs w:val="20"/>
        </w:rPr>
      </w:pPr>
      <w:r w:rsidRPr="002F12F4">
        <w:rPr>
          <w:rFonts w:cs="Arial"/>
          <w:sz w:val="20"/>
          <w:szCs w:val="20"/>
        </w:rPr>
        <w:lastRenderedPageBreak/>
        <w:t>No se realizarán pruebas que permitan verificar el cumplimiento de las especificaciones.</w:t>
      </w:r>
      <w:r w:rsidRPr="002F12F4">
        <w:rPr>
          <w:rFonts w:cs="Arial"/>
          <w:sz w:val="20"/>
          <w:szCs w:val="20"/>
          <w:lang w:val="pt-BR"/>
        </w:rPr>
        <w:t xml:space="preserve"> </w:t>
      </w:r>
    </w:p>
    <w:p w:rsidR="00817ECC" w:rsidRPr="002F12F4" w:rsidRDefault="00817ECC" w:rsidP="00817ECC">
      <w:pPr>
        <w:pStyle w:val="Prrafodelista"/>
        <w:ind w:left="360"/>
        <w:jc w:val="both"/>
        <w:rPr>
          <w:rFonts w:cs="Arial"/>
          <w:sz w:val="20"/>
          <w:szCs w:val="20"/>
        </w:rPr>
      </w:pPr>
    </w:p>
    <w:p w:rsidR="00817ECC" w:rsidRPr="004A2A60" w:rsidRDefault="00817ECC" w:rsidP="00817ECC">
      <w:pPr>
        <w:pStyle w:val="Prrafodelista"/>
        <w:numPr>
          <w:ilvl w:val="0"/>
          <w:numId w:val="3"/>
        </w:numPr>
        <w:jc w:val="both"/>
        <w:rPr>
          <w:rFonts w:cs="Arial"/>
          <w:sz w:val="20"/>
          <w:szCs w:val="20"/>
          <w:lang w:val="es-MX"/>
        </w:rPr>
      </w:pPr>
      <w:r w:rsidRPr="004A2A60">
        <w:rPr>
          <w:rFonts w:cs="Arial"/>
          <w:sz w:val="20"/>
          <w:szCs w:val="20"/>
          <w:lang w:val="es-MX"/>
        </w:rPr>
        <w:t xml:space="preserve">La adjudicación se efectuará </w:t>
      </w:r>
      <w:r>
        <w:rPr>
          <w:rFonts w:cs="Arial"/>
          <w:sz w:val="20"/>
          <w:szCs w:val="20"/>
          <w:lang w:val="es-MX"/>
        </w:rPr>
        <w:t>a través de un contrato abierto de conformidad con el anexo técnico</w:t>
      </w:r>
      <w:r w:rsidRPr="004A2A60">
        <w:rPr>
          <w:rFonts w:cs="Arial"/>
          <w:sz w:val="20"/>
          <w:szCs w:val="20"/>
          <w:lang w:val="es-MX"/>
        </w:rPr>
        <w:t xml:space="preserve">. </w:t>
      </w:r>
    </w:p>
    <w:p w:rsidR="00817ECC" w:rsidRPr="002F12F4" w:rsidRDefault="00817ECC" w:rsidP="00817ECC">
      <w:pPr>
        <w:pStyle w:val="Prrafodelista"/>
        <w:ind w:left="360"/>
        <w:jc w:val="both"/>
        <w:rPr>
          <w:rFonts w:cs="Arial"/>
          <w:b/>
          <w:sz w:val="20"/>
          <w:szCs w:val="20"/>
          <w:lang w:val="pt-BR"/>
        </w:rPr>
      </w:pPr>
    </w:p>
    <w:p w:rsidR="00817ECC" w:rsidRPr="002F12F4" w:rsidRDefault="00817ECC" w:rsidP="00817ECC">
      <w:pPr>
        <w:pStyle w:val="Prrafodelista"/>
        <w:numPr>
          <w:ilvl w:val="0"/>
          <w:numId w:val="3"/>
        </w:numPr>
        <w:jc w:val="both"/>
        <w:rPr>
          <w:rFonts w:cs="Arial"/>
          <w:sz w:val="20"/>
          <w:szCs w:val="20"/>
        </w:rPr>
      </w:pPr>
      <w:r w:rsidRPr="002F12F4">
        <w:rPr>
          <w:rFonts w:cs="Arial"/>
          <w:sz w:val="20"/>
          <w:szCs w:val="20"/>
        </w:rPr>
        <w:t>El presente procedimiento de contratación se regirá con fundamento en “Las Políticas” y demás normatividad aplicable.</w:t>
      </w:r>
    </w:p>
    <w:p w:rsidR="00817ECC" w:rsidRPr="002F12F4" w:rsidRDefault="00817ECC" w:rsidP="00817ECC">
      <w:pPr>
        <w:pStyle w:val="Prrafodelista"/>
        <w:ind w:left="360"/>
        <w:jc w:val="both"/>
        <w:rPr>
          <w:rFonts w:cs="Arial"/>
          <w:sz w:val="20"/>
          <w:szCs w:val="20"/>
        </w:rPr>
      </w:pPr>
    </w:p>
    <w:p w:rsidR="00817ECC" w:rsidRPr="002F12F4" w:rsidRDefault="00817ECC" w:rsidP="00817ECC">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817ECC" w:rsidRPr="002F12F4" w:rsidRDefault="00817ECC" w:rsidP="00817ECC">
      <w:pPr>
        <w:pStyle w:val="Prrafodelista"/>
        <w:ind w:left="360"/>
        <w:jc w:val="both"/>
        <w:rPr>
          <w:rFonts w:cs="Arial"/>
          <w:sz w:val="20"/>
          <w:szCs w:val="20"/>
        </w:rPr>
      </w:pPr>
    </w:p>
    <w:p w:rsidR="00817ECC" w:rsidRPr="002F12F4" w:rsidRDefault="00817ECC" w:rsidP="00817ECC">
      <w:pPr>
        <w:jc w:val="both"/>
        <w:rPr>
          <w:rFonts w:cs="Arial"/>
          <w:b/>
          <w:sz w:val="20"/>
          <w:szCs w:val="20"/>
          <w:u w:val="single"/>
          <w:lang w:val="es-MX"/>
        </w:rPr>
      </w:pPr>
    </w:p>
    <w:p w:rsidR="00817ECC" w:rsidRPr="002F12F4" w:rsidRDefault="00817ECC" w:rsidP="00817ECC">
      <w:pPr>
        <w:jc w:val="both"/>
        <w:rPr>
          <w:rFonts w:cs="Arial"/>
          <w:b/>
          <w:sz w:val="20"/>
          <w:szCs w:val="20"/>
          <w:u w:val="single"/>
          <w:lang w:val="es-MX"/>
        </w:rPr>
      </w:pPr>
      <w:r w:rsidRPr="002F12F4">
        <w:rPr>
          <w:rFonts w:cs="Arial"/>
          <w:b/>
          <w:sz w:val="20"/>
          <w:szCs w:val="20"/>
          <w:u w:val="single"/>
          <w:lang w:val="es-MX"/>
        </w:rPr>
        <w:t xml:space="preserve">Apartado III. FORMA Y TÉRMINOS QUE REGIRÁN LOS DIVERSOS ACTOS DE ESTE PROCEDIMIENTO </w:t>
      </w:r>
    </w:p>
    <w:p w:rsidR="00817ECC" w:rsidRPr="002F12F4" w:rsidRDefault="00817ECC" w:rsidP="00817ECC">
      <w:pPr>
        <w:pStyle w:val="Prrafodelista"/>
        <w:ind w:left="360"/>
        <w:jc w:val="both"/>
        <w:rPr>
          <w:rFonts w:cs="Arial"/>
          <w:sz w:val="20"/>
          <w:szCs w:val="20"/>
          <w:lang w:val="es-MX"/>
        </w:rPr>
      </w:pPr>
    </w:p>
    <w:p w:rsidR="00817ECC" w:rsidRPr="002F12F4" w:rsidRDefault="00817ECC" w:rsidP="00817ECC">
      <w:pPr>
        <w:pStyle w:val="cetneg"/>
        <w:spacing w:after="0" w:line="240" w:lineRule="auto"/>
        <w:jc w:val="both"/>
        <w:rPr>
          <w:rFonts w:cs="Arial"/>
          <w:sz w:val="20"/>
        </w:rPr>
      </w:pPr>
      <w:r w:rsidRPr="002F12F4">
        <w:rPr>
          <w:rFonts w:cs="Arial"/>
          <w:b w:val="0"/>
          <w:sz w:val="20"/>
        </w:rPr>
        <w:t xml:space="preserve">Esta contratación se efectuará de conformidad con lo previsto en el Capítulo Segundo “De la Licitación Pública” de </w:t>
      </w:r>
      <w:r w:rsidRPr="002F12F4">
        <w:rPr>
          <w:rFonts w:cs="Arial"/>
          <w:sz w:val="20"/>
        </w:rPr>
        <w:t>“Las Políticas”.</w:t>
      </w:r>
    </w:p>
    <w:p w:rsidR="00817ECC" w:rsidRPr="002F12F4" w:rsidRDefault="00817ECC" w:rsidP="00817ECC">
      <w:pPr>
        <w:pStyle w:val="cetneg"/>
        <w:spacing w:after="0" w:line="240" w:lineRule="auto"/>
        <w:jc w:val="both"/>
        <w:rPr>
          <w:rFonts w:cs="Arial"/>
          <w:sz w:val="20"/>
        </w:rPr>
      </w:pPr>
    </w:p>
    <w:p w:rsidR="00817ECC" w:rsidRPr="002F12F4" w:rsidRDefault="00817ECC" w:rsidP="00817ECC">
      <w:pPr>
        <w:pStyle w:val="Prrafodelista"/>
        <w:numPr>
          <w:ilvl w:val="0"/>
          <w:numId w:val="5"/>
        </w:numPr>
        <w:jc w:val="both"/>
        <w:rPr>
          <w:rFonts w:cs="Arial"/>
          <w:b/>
          <w:sz w:val="20"/>
          <w:szCs w:val="20"/>
          <w:lang w:val="es-MX"/>
        </w:rPr>
      </w:pPr>
      <w:r w:rsidRPr="002F12F4">
        <w:rPr>
          <w:rFonts w:cs="Arial"/>
          <w:b/>
          <w:sz w:val="20"/>
          <w:szCs w:val="20"/>
          <w:lang w:val="es-MX"/>
        </w:rPr>
        <w:t xml:space="preserve">Reducción de Plazos. </w:t>
      </w:r>
    </w:p>
    <w:p w:rsidR="00817ECC" w:rsidRPr="002F12F4" w:rsidRDefault="00817ECC" w:rsidP="00817ECC">
      <w:pPr>
        <w:pStyle w:val="Prrafodelista"/>
        <w:ind w:left="720"/>
        <w:jc w:val="both"/>
        <w:rPr>
          <w:rFonts w:cs="Arial"/>
          <w:b/>
          <w:sz w:val="20"/>
          <w:szCs w:val="20"/>
          <w:lang w:val="es-MX"/>
        </w:rPr>
      </w:pPr>
    </w:p>
    <w:p w:rsidR="00817ECC" w:rsidRPr="00CE51E1" w:rsidRDefault="00817ECC" w:rsidP="00817ECC">
      <w:pPr>
        <w:pStyle w:val="Prrafodelista"/>
        <w:ind w:left="720"/>
        <w:jc w:val="both"/>
        <w:rPr>
          <w:rFonts w:cs="Arial"/>
          <w:sz w:val="20"/>
          <w:szCs w:val="20"/>
          <w:lang w:val="es-MX"/>
        </w:rPr>
      </w:pPr>
      <w:r w:rsidRPr="00CE51E1">
        <w:rPr>
          <w:rFonts w:cs="Arial"/>
          <w:sz w:val="20"/>
          <w:szCs w:val="20"/>
          <w:lang w:val="es-MX"/>
        </w:rPr>
        <w:t>E</w:t>
      </w:r>
      <w:r>
        <w:rPr>
          <w:rFonts w:cs="Arial"/>
          <w:sz w:val="20"/>
          <w:szCs w:val="20"/>
          <w:lang w:val="es-MX"/>
        </w:rPr>
        <w:t>l presente procedimiento de contratación</w:t>
      </w:r>
      <w:r w:rsidRPr="00CE51E1">
        <w:rPr>
          <w:rFonts w:cs="Arial"/>
          <w:sz w:val="20"/>
          <w:szCs w:val="20"/>
          <w:lang w:val="es-MX"/>
        </w:rPr>
        <w:t xml:space="preserve"> no se realiza con reducción de plazos.</w:t>
      </w:r>
    </w:p>
    <w:p w:rsidR="00817ECC" w:rsidRDefault="00817ECC" w:rsidP="00817ECC">
      <w:pPr>
        <w:pStyle w:val="Prrafodelista"/>
        <w:ind w:left="720"/>
        <w:jc w:val="both"/>
        <w:rPr>
          <w:rFonts w:cs="Arial"/>
          <w:sz w:val="20"/>
          <w:szCs w:val="20"/>
          <w:lang w:val="es-MX"/>
        </w:rPr>
      </w:pPr>
    </w:p>
    <w:p w:rsidR="00817ECC" w:rsidRDefault="00817ECC" w:rsidP="00817ECC">
      <w:pPr>
        <w:pStyle w:val="Prrafodelista"/>
        <w:numPr>
          <w:ilvl w:val="0"/>
          <w:numId w:val="5"/>
        </w:numPr>
        <w:jc w:val="both"/>
        <w:rPr>
          <w:rFonts w:cs="Arial"/>
          <w:b/>
          <w:sz w:val="20"/>
          <w:szCs w:val="20"/>
          <w:lang w:val="es-MX"/>
        </w:rPr>
      </w:pPr>
      <w:r w:rsidRPr="002F12F4">
        <w:rPr>
          <w:rFonts w:cs="Arial"/>
          <w:b/>
          <w:sz w:val="20"/>
          <w:szCs w:val="20"/>
          <w:lang w:val="es-MX"/>
        </w:rPr>
        <w:t>Calendario de Actos.</w:t>
      </w:r>
    </w:p>
    <w:p w:rsidR="00817ECC" w:rsidRPr="002F12F4" w:rsidRDefault="00817ECC" w:rsidP="00817ECC">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253"/>
        <w:gridCol w:w="4110"/>
        <w:gridCol w:w="1814"/>
      </w:tblGrid>
      <w:tr w:rsidR="00817ECC" w:rsidRPr="002F12F4" w:rsidTr="00817ECC">
        <w:trPr>
          <w:trHeight w:val="394"/>
          <w:tblCellSpacing w:w="20" w:type="dxa"/>
          <w:jc w:val="center"/>
        </w:trPr>
        <w:tc>
          <w:tcPr>
            <w:tcW w:w="3193" w:type="dxa"/>
            <w:shd w:val="clear" w:color="auto" w:fill="C3DB6B"/>
            <w:vAlign w:val="center"/>
          </w:tcPr>
          <w:p w:rsidR="00817ECC" w:rsidRPr="002F12F4" w:rsidRDefault="00817ECC" w:rsidP="00817ECC">
            <w:pPr>
              <w:ind w:right="38"/>
              <w:jc w:val="center"/>
              <w:rPr>
                <w:rFonts w:cs="Arial"/>
                <w:b/>
                <w:sz w:val="20"/>
                <w:szCs w:val="20"/>
              </w:rPr>
            </w:pPr>
            <w:r w:rsidRPr="002F12F4">
              <w:rPr>
                <w:rFonts w:cs="Arial"/>
                <w:b/>
                <w:sz w:val="20"/>
                <w:szCs w:val="20"/>
              </w:rPr>
              <w:t>Acto</w:t>
            </w:r>
          </w:p>
        </w:tc>
        <w:tc>
          <w:tcPr>
            <w:tcW w:w="4070" w:type="dxa"/>
            <w:shd w:val="clear" w:color="auto" w:fill="C3DB6B"/>
            <w:vAlign w:val="center"/>
          </w:tcPr>
          <w:p w:rsidR="00817ECC" w:rsidRPr="002F12F4" w:rsidRDefault="00817ECC" w:rsidP="00817ECC">
            <w:pPr>
              <w:ind w:right="51"/>
              <w:jc w:val="center"/>
              <w:rPr>
                <w:rFonts w:cs="Arial"/>
                <w:b/>
                <w:sz w:val="20"/>
                <w:szCs w:val="20"/>
              </w:rPr>
            </w:pPr>
            <w:r w:rsidRPr="002F12F4">
              <w:rPr>
                <w:rFonts w:cs="Arial"/>
                <w:b/>
                <w:sz w:val="20"/>
                <w:szCs w:val="20"/>
              </w:rPr>
              <w:t xml:space="preserve">Fecha </w:t>
            </w:r>
          </w:p>
        </w:tc>
        <w:tc>
          <w:tcPr>
            <w:tcW w:w="1754" w:type="dxa"/>
            <w:shd w:val="clear" w:color="auto" w:fill="C3DB6B"/>
            <w:vAlign w:val="center"/>
          </w:tcPr>
          <w:p w:rsidR="00817ECC" w:rsidRPr="002F12F4" w:rsidRDefault="00817ECC" w:rsidP="00817ECC">
            <w:pPr>
              <w:ind w:right="51"/>
              <w:jc w:val="center"/>
              <w:rPr>
                <w:rFonts w:cs="Arial"/>
                <w:b/>
                <w:sz w:val="20"/>
                <w:szCs w:val="20"/>
              </w:rPr>
            </w:pPr>
            <w:r w:rsidRPr="002F12F4">
              <w:rPr>
                <w:rFonts w:cs="Arial"/>
                <w:b/>
                <w:sz w:val="20"/>
                <w:szCs w:val="20"/>
              </w:rPr>
              <w:t>Hora</w:t>
            </w:r>
          </w:p>
        </w:tc>
      </w:tr>
      <w:tr w:rsidR="00817ECC" w:rsidRPr="002F12F4" w:rsidTr="00817ECC">
        <w:trPr>
          <w:trHeight w:val="779"/>
          <w:tblCellSpacing w:w="20" w:type="dxa"/>
          <w:jc w:val="center"/>
        </w:trPr>
        <w:tc>
          <w:tcPr>
            <w:tcW w:w="3193" w:type="dxa"/>
            <w:vAlign w:val="center"/>
          </w:tcPr>
          <w:p w:rsidR="00817ECC" w:rsidRPr="002F12F4" w:rsidRDefault="00817ECC" w:rsidP="00817ECC">
            <w:pPr>
              <w:numPr>
                <w:ilvl w:val="0"/>
                <w:numId w:val="4"/>
              </w:numPr>
              <w:ind w:right="38"/>
              <w:rPr>
                <w:rFonts w:cs="Arial"/>
                <w:sz w:val="20"/>
                <w:szCs w:val="20"/>
              </w:rPr>
            </w:pPr>
            <w:r w:rsidRPr="002F12F4">
              <w:rPr>
                <w:rFonts w:cs="Arial"/>
                <w:sz w:val="20"/>
                <w:szCs w:val="20"/>
              </w:rPr>
              <w:t>Junta de aclaraciones</w:t>
            </w:r>
          </w:p>
        </w:tc>
        <w:tc>
          <w:tcPr>
            <w:tcW w:w="4070" w:type="dxa"/>
            <w:vAlign w:val="center"/>
          </w:tcPr>
          <w:p w:rsidR="00817ECC" w:rsidRPr="002F12F4" w:rsidDel="007C384B" w:rsidRDefault="00817ECC" w:rsidP="00D61EC2">
            <w:pPr>
              <w:ind w:right="51"/>
              <w:jc w:val="center"/>
              <w:rPr>
                <w:rFonts w:cs="Arial"/>
                <w:sz w:val="20"/>
                <w:szCs w:val="20"/>
              </w:rPr>
            </w:pPr>
            <w:r w:rsidRPr="002F12F4" w:rsidDel="007C384B">
              <w:rPr>
                <w:rFonts w:cs="Arial"/>
                <w:sz w:val="20"/>
                <w:szCs w:val="20"/>
              </w:rPr>
              <w:t xml:space="preserve">El día </w:t>
            </w:r>
            <w:r w:rsidR="004A2D25">
              <w:rPr>
                <w:rFonts w:cs="Arial"/>
                <w:sz w:val="20"/>
                <w:szCs w:val="20"/>
              </w:rPr>
              <w:t>24</w:t>
            </w:r>
            <w:r w:rsidRPr="002F12F4">
              <w:rPr>
                <w:rFonts w:cs="Arial"/>
                <w:sz w:val="20"/>
                <w:szCs w:val="20"/>
              </w:rPr>
              <w:t xml:space="preserve"> de</w:t>
            </w:r>
            <w:r>
              <w:rPr>
                <w:rFonts w:cs="Arial"/>
                <w:sz w:val="20"/>
                <w:szCs w:val="20"/>
              </w:rPr>
              <w:t xml:space="preserve"> MARZO</w:t>
            </w:r>
            <w:r w:rsidRPr="00DD19A0">
              <w:rPr>
                <w:rFonts w:cs="Arial"/>
                <w:sz w:val="20"/>
                <w:szCs w:val="20"/>
              </w:rPr>
              <w:t xml:space="preserve"> </w:t>
            </w:r>
            <w:r>
              <w:rPr>
                <w:rFonts w:cs="Arial"/>
                <w:sz w:val="20"/>
                <w:szCs w:val="20"/>
              </w:rPr>
              <w:t>de 2017</w:t>
            </w:r>
            <w:r w:rsidRPr="002F12F4" w:rsidDel="007C384B">
              <w:rPr>
                <w:rFonts w:cs="Arial"/>
                <w:sz w:val="20"/>
                <w:szCs w:val="20"/>
              </w:rPr>
              <w:t>.</w:t>
            </w:r>
          </w:p>
        </w:tc>
        <w:tc>
          <w:tcPr>
            <w:tcW w:w="1754" w:type="dxa"/>
          </w:tcPr>
          <w:p w:rsidR="00817ECC" w:rsidRPr="002F12F4" w:rsidRDefault="00817ECC" w:rsidP="00817ECC">
            <w:pPr>
              <w:ind w:right="38"/>
              <w:jc w:val="center"/>
              <w:rPr>
                <w:rFonts w:cs="Arial"/>
                <w:sz w:val="20"/>
                <w:szCs w:val="20"/>
              </w:rPr>
            </w:pPr>
          </w:p>
          <w:p w:rsidR="00817ECC" w:rsidRPr="002F12F4" w:rsidRDefault="004A2D25" w:rsidP="00817ECC">
            <w:pPr>
              <w:ind w:right="38"/>
              <w:jc w:val="center"/>
              <w:rPr>
                <w:rFonts w:cs="Arial"/>
                <w:sz w:val="20"/>
                <w:szCs w:val="20"/>
              </w:rPr>
            </w:pPr>
            <w:r>
              <w:rPr>
                <w:rFonts w:cs="Arial"/>
                <w:sz w:val="20"/>
                <w:szCs w:val="20"/>
              </w:rPr>
              <w:t>12</w:t>
            </w:r>
            <w:r w:rsidR="00817ECC" w:rsidRPr="002F12F4">
              <w:rPr>
                <w:rFonts w:cs="Arial"/>
                <w:sz w:val="20"/>
                <w:szCs w:val="20"/>
              </w:rPr>
              <w:t>:00</w:t>
            </w:r>
          </w:p>
        </w:tc>
      </w:tr>
      <w:tr w:rsidR="00817ECC" w:rsidRPr="002F12F4" w:rsidTr="00817ECC">
        <w:trPr>
          <w:trHeight w:val="779"/>
          <w:tblCellSpacing w:w="20" w:type="dxa"/>
          <w:jc w:val="center"/>
        </w:trPr>
        <w:tc>
          <w:tcPr>
            <w:tcW w:w="3193" w:type="dxa"/>
            <w:vAlign w:val="center"/>
          </w:tcPr>
          <w:p w:rsidR="00817ECC" w:rsidRPr="002F12F4" w:rsidRDefault="00817ECC" w:rsidP="00817ECC">
            <w:pPr>
              <w:numPr>
                <w:ilvl w:val="0"/>
                <w:numId w:val="4"/>
              </w:numPr>
              <w:ind w:right="38"/>
              <w:rPr>
                <w:rFonts w:cs="Arial"/>
                <w:sz w:val="20"/>
                <w:szCs w:val="20"/>
              </w:rPr>
            </w:pPr>
            <w:r w:rsidRPr="002F12F4">
              <w:rPr>
                <w:rFonts w:cs="Arial"/>
                <w:sz w:val="20"/>
                <w:szCs w:val="20"/>
              </w:rPr>
              <w:t>Acto de presentación y apertura de proposiciones</w:t>
            </w:r>
          </w:p>
        </w:tc>
        <w:tc>
          <w:tcPr>
            <w:tcW w:w="4070" w:type="dxa"/>
            <w:vAlign w:val="center"/>
          </w:tcPr>
          <w:p w:rsidR="00817ECC" w:rsidRPr="002F12F4" w:rsidRDefault="00817ECC" w:rsidP="00817ECC">
            <w:pPr>
              <w:ind w:right="51"/>
              <w:jc w:val="center"/>
              <w:rPr>
                <w:rFonts w:cs="Arial"/>
                <w:sz w:val="20"/>
                <w:szCs w:val="20"/>
              </w:rPr>
            </w:pPr>
            <w:r w:rsidRPr="002F12F4" w:rsidDel="007C384B">
              <w:rPr>
                <w:rFonts w:cs="Arial"/>
                <w:sz w:val="20"/>
                <w:szCs w:val="20"/>
              </w:rPr>
              <w:t xml:space="preserve">El día </w:t>
            </w:r>
            <w:r w:rsidR="004A2D25">
              <w:rPr>
                <w:rFonts w:cs="Arial"/>
                <w:sz w:val="20"/>
                <w:szCs w:val="20"/>
              </w:rPr>
              <w:t>31</w:t>
            </w:r>
            <w:r w:rsidRPr="002F12F4">
              <w:rPr>
                <w:rFonts w:cs="Arial"/>
                <w:sz w:val="20"/>
                <w:szCs w:val="20"/>
              </w:rPr>
              <w:t xml:space="preserve"> de</w:t>
            </w:r>
            <w:r>
              <w:rPr>
                <w:rFonts w:cs="Arial"/>
                <w:sz w:val="20"/>
                <w:szCs w:val="20"/>
              </w:rPr>
              <w:t xml:space="preserve"> MARZO de 2017</w:t>
            </w:r>
            <w:r w:rsidRPr="002F12F4" w:rsidDel="007C384B">
              <w:rPr>
                <w:rFonts w:cs="Arial"/>
                <w:sz w:val="20"/>
                <w:szCs w:val="20"/>
              </w:rPr>
              <w:t>.</w:t>
            </w:r>
          </w:p>
        </w:tc>
        <w:tc>
          <w:tcPr>
            <w:tcW w:w="1754" w:type="dxa"/>
          </w:tcPr>
          <w:p w:rsidR="00817ECC" w:rsidRPr="002F12F4" w:rsidRDefault="00817ECC" w:rsidP="00817ECC">
            <w:pPr>
              <w:ind w:right="38"/>
              <w:jc w:val="center"/>
              <w:rPr>
                <w:rFonts w:cs="Arial"/>
                <w:sz w:val="20"/>
                <w:szCs w:val="20"/>
              </w:rPr>
            </w:pPr>
          </w:p>
          <w:p w:rsidR="00817ECC" w:rsidRPr="002F12F4" w:rsidRDefault="004A2D25" w:rsidP="00817ECC">
            <w:pPr>
              <w:ind w:right="38"/>
              <w:jc w:val="center"/>
              <w:rPr>
                <w:rFonts w:cs="Arial"/>
                <w:sz w:val="20"/>
                <w:szCs w:val="20"/>
              </w:rPr>
            </w:pPr>
            <w:r>
              <w:rPr>
                <w:rFonts w:cs="Arial"/>
                <w:sz w:val="20"/>
                <w:szCs w:val="20"/>
              </w:rPr>
              <w:t>12</w:t>
            </w:r>
            <w:r w:rsidR="00817ECC" w:rsidRPr="002F12F4">
              <w:rPr>
                <w:rFonts w:cs="Arial"/>
                <w:sz w:val="20"/>
                <w:szCs w:val="20"/>
              </w:rPr>
              <w:t>:00</w:t>
            </w:r>
          </w:p>
        </w:tc>
      </w:tr>
      <w:tr w:rsidR="00817ECC" w:rsidRPr="002F12F4" w:rsidTr="00817ECC">
        <w:trPr>
          <w:trHeight w:val="665"/>
          <w:tblCellSpacing w:w="20" w:type="dxa"/>
          <w:jc w:val="center"/>
        </w:trPr>
        <w:tc>
          <w:tcPr>
            <w:tcW w:w="3193" w:type="dxa"/>
            <w:vAlign w:val="center"/>
          </w:tcPr>
          <w:p w:rsidR="00817ECC" w:rsidRPr="002F12F4" w:rsidRDefault="00817ECC" w:rsidP="00817ECC">
            <w:pPr>
              <w:numPr>
                <w:ilvl w:val="0"/>
                <w:numId w:val="4"/>
              </w:numPr>
              <w:ind w:right="38"/>
              <w:rPr>
                <w:rFonts w:cs="Arial"/>
                <w:sz w:val="20"/>
                <w:szCs w:val="20"/>
              </w:rPr>
            </w:pPr>
            <w:r w:rsidRPr="002F12F4">
              <w:rPr>
                <w:rFonts w:cs="Arial"/>
                <w:sz w:val="20"/>
                <w:szCs w:val="20"/>
              </w:rPr>
              <w:t>Fallo</w:t>
            </w:r>
          </w:p>
        </w:tc>
        <w:tc>
          <w:tcPr>
            <w:tcW w:w="4070" w:type="dxa"/>
            <w:vAlign w:val="center"/>
          </w:tcPr>
          <w:p w:rsidR="00817ECC" w:rsidRPr="002F12F4" w:rsidRDefault="00817ECC" w:rsidP="00817ECC">
            <w:pPr>
              <w:ind w:right="38"/>
              <w:jc w:val="center"/>
              <w:rPr>
                <w:rFonts w:cs="Arial"/>
                <w:sz w:val="20"/>
                <w:szCs w:val="20"/>
              </w:rPr>
            </w:pPr>
            <w:r>
              <w:rPr>
                <w:rFonts w:cs="Arial"/>
                <w:sz w:val="20"/>
                <w:szCs w:val="20"/>
              </w:rPr>
              <w:t xml:space="preserve">El </w:t>
            </w:r>
            <w:r w:rsidRPr="002F12F4" w:rsidDel="007C384B">
              <w:rPr>
                <w:rFonts w:cs="Arial"/>
                <w:sz w:val="20"/>
                <w:szCs w:val="20"/>
              </w:rPr>
              <w:t xml:space="preserve">día </w:t>
            </w:r>
            <w:r w:rsidR="004A2D25">
              <w:rPr>
                <w:rFonts w:cs="Arial"/>
                <w:sz w:val="20"/>
                <w:szCs w:val="20"/>
              </w:rPr>
              <w:t>4</w:t>
            </w:r>
            <w:r w:rsidRPr="002F12F4">
              <w:rPr>
                <w:rFonts w:cs="Arial"/>
                <w:sz w:val="20"/>
                <w:szCs w:val="20"/>
              </w:rPr>
              <w:t xml:space="preserve"> de</w:t>
            </w:r>
            <w:r>
              <w:rPr>
                <w:rFonts w:cs="Arial"/>
                <w:sz w:val="20"/>
                <w:szCs w:val="20"/>
              </w:rPr>
              <w:t xml:space="preserve"> </w:t>
            </w:r>
            <w:r w:rsidR="004A2D25">
              <w:rPr>
                <w:rFonts w:cs="Arial"/>
                <w:sz w:val="20"/>
                <w:szCs w:val="20"/>
              </w:rPr>
              <w:t>ABRIL</w:t>
            </w:r>
            <w:r>
              <w:rPr>
                <w:rFonts w:cs="Arial"/>
                <w:sz w:val="20"/>
                <w:szCs w:val="20"/>
              </w:rPr>
              <w:t xml:space="preserve"> de 2017</w:t>
            </w:r>
            <w:r w:rsidRPr="002F12F4" w:rsidDel="007C384B">
              <w:rPr>
                <w:rFonts w:cs="Arial"/>
                <w:sz w:val="20"/>
                <w:szCs w:val="20"/>
              </w:rPr>
              <w:t>.</w:t>
            </w:r>
          </w:p>
        </w:tc>
        <w:tc>
          <w:tcPr>
            <w:tcW w:w="1754" w:type="dxa"/>
          </w:tcPr>
          <w:p w:rsidR="00817ECC" w:rsidRPr="002F12F4" w:rsidRDefault="00817ECC" w:rsidP="00817ECC">
            <w:pPr>
              <w:ind w:right="38"/>
              <w:jc w:val="center"/>
              <w:rPr>
                <w:rFonts w:cs="Arial"/>
                <w:sz w:val="20"/>
                <w:szCs w:val="20"/>
              </w:rPr>
            </w:pPr>
          </w:p>
          <w:p w:rsidR="00817ECC" w:rsidRPr="002F12F4" w:rsidRDefault="00817ECC" w:rsidP="00817ECC">
            <w:pPr>
              <w:ind w:right="38"/>
              <w:jc w:val="center"/>
              <w:rPr>
                <w:rFonts w:cs="Arial"/>
                <w:sz w:val="20"/>
                <w:szCs w:val="20"/>
                <w:highlight w:val="yellow"/>
              </w:rPr>
            </w:pPr>
            <w:r>
              <w:rPr>
                <w:rFonts w:cs="Arial"/>
                <w:sz w:val="20"/>
                <w:szCs w:val="20"/>
              </w:rPr>
              <w:t>16:0</w:t>
            </w:r>
            <w:r w:rsidRPr="002F12F4">
              <w:rPr>
                <w:rFonts w:cs="Arial"/>
                <w:sz w:val="20"/>
                <w:szCs w:val="20"/>
              </w:rPr>
              <w:t>0</w:t>
            </w:r>
          </w:p>
        </w:tc>
      </w:tr>
      <w:tr w:rsidR="00817ECC" w:rsidRPr="002F12F4" w:rsidTr="00817ECC">
        <w:trPr>
          <w:trHeight w:val="665"/>
          <w:tblCellSpacing w:w="20" w:type="dxa"/>
          <w:jc w:val="center"/>
        </w:trPr>
        <w:tc>
          <w:tcPr>
            <w:tcW w:w="3193" w:type="dxa"/>
            <w:vAlign w:val="center"/>
          </w:tcPr>
          <w:p w:rsidR="00817ECC" w:rsidRPr="002F12F4" w:rsidRDefault="00817ECC" w:rsidP="00817ECC">
            <w:pPr>
              <w:numPr>
                <w:ilvl w:val="0"/>
                <w:numId w:val="4"/>
              </w:numPr>
              <w:ind w:right="38"/>
              <w:rPr>
                <w:rFonts w:cs="Arial"/>
                <w:sz w:val="20"/>
                <w:szCs w:val="20"/>
              </w:rPr>
            </w:pPr>
            <w:r w:rsidRPr="002F12F4">
              <w:rPr>
                <w:rFonts w:cs="Arial"/>
                <w:sz w:val="20"/>
                <w:szCs w:val="20"/>
              </w:rPr>
              <w:t>Firma del contrato</w:t>
            </w:r>
          </w:p>
        </w:tc>
        <w:tc>
          <w:tcPr>
            <w:tcW w:w="4070" w:type="dxa"/>
            <w:vAlign w:val="center"/>
          </w:tcPr>
          <w:p w:rsidR="00817ECC" w:rsidRPr="002F12F4" w:rsidRDefault="00817ECC" w:rsidP="00817ECC">
            <w:pPr>
              <w:ind w:right="38"/>
              <w:jc w:val="both"/>
              <w:rPr>
                <w:rFonts w:cs="Arial"/>
                <w:sz w:val="20"/>
                <w:szCs w:val="20"/>
              </w:rPr>
            </w:pPr>
          </w:p>
          <w:p w:rsidR="00817ECC" w:rsidRPr="002F12F4" w:rsidRDefault="00817ECC" w:rsidP="00D61EC2">
            <w:pPr>
              <w:ind w:right="38"/>
              <w:jc w:val="center"/>
              <w:rPr>
                <w:rFonts w:cs="Arial"/>
                <w:sz w:val="20"/>
                <w:szCs w:val="20"/>
              </w:rPr>
            </w:pPr>
            <w:r w:rsidRPr="002F12F4" w:rsidDel="007C384B">
              <w:rPr>
                <w:rFonts w:cs="Arial"/>
                <w:sz w:val="20"/>
                <w:szCs w:val="20"/>
              </w:rPr>
              <w:t xml:space="preserve">El día </w:t>
            </w:r>
            <w:r w:rsidR="004A2D25">
              <w:rPr>
                <w:rFonts w:cs="Arial"/>
                <w:sz w:val="20"/>
                <w:szCs w:val="20"/>
              </w:rPr>
              <w:t>7</w:t>
            </w:r>
            <w:r w:rsidRPr="002F12F4">
              <w:rPr>
                <w:rFonts w:cs="Arial"/>
                <w:sz w:val="20"/>
                <w:szCs w:val="20"/>
              </w:rPr>
              <w:t xml:space="preserve"> de</w:t>
            </w:r>
            <w:r>
              <w:rPr>
                <w:rFonts w:cs="Arial"/>
                <w:sz w:val="20"/>
                <w:szCs w:val="20"/>
              </w:rPr>
              <w:t xml:space="preserve"> </w:t>
            </w:r>
            <w:r w:rsidR="004A2D25">
              <w:rPr>
                <w:rFonts w:cs="Arial"/>
                <w:sz w:val="20"/>
                <w:szCs w:val="20"/>
              </w:rPr>
              <w:t>ABRIL</w:t>
            </w:r>
            <w:r>
              <w:rPr>
                <w:rFonts w:cs="Arial"/>
                <w:sz w:val="20"/>
                <w:szCs w:val="20"/>
              </w:rPr>
              <w:t xml:space="preserve"> de 2017</w:t>
            </w:r>
            <w:r w:rsidRPr="002F12F4" w:rsidDel="007C384B">
              <w:rPr>
                <w:rFonts w:cs="Arial"/>
                <w:sz w:val="20"/>
                <w:szCs w:val="20"/>
              </w:rPr>
              <w:t>.</w:t>
            </w:r>
          </w:p>
          <w:p w:rsidR="00817ECC" w:rsidRPr="002F12F4" w:rsidRDefault="00817ECC" w:rsidP="00D61EC2">
            <w:pPr>
              <w:ind w:right="38"/>
              <w:jc w:val="center"/>
              <w:rPr>
                <w:rFonts w:cs="Arial"/>
                <w:sz w:val="20"/>
                <w:szCs w:val="20"/>
              </w:rPr>
            </w:pPr>
            <w:r w:rsidRPr="002F12F4">
              <w:rPr>
                <w:rFonts w:cs="Arial"/>
                <w:sz w:val="20"/>
                <w:szCs w:val="20"/>
              </w:rPr>
              <w:t>Debiendo el licitante e</w:t>
            </w:r>
            <w:r>
              <w:rPr>
                <w:rFonts w:cs="Arial"/>
                <w:sz w:val="20"/>
                <w:szCs w:val="20"/>
              </w:rPr>
              <w:t xml:space="preserve">ntregar la </w:t>
            </w:r>
            <w:r w:rsidRPr="00D761F8">
              <w:rPr>
                <w:rFonts w:cs="Arial"/>
                <w:sz w:val="20"/>
                <w:szCs w:val="20"/>
              </w:rPr>
              <w:t xml:space="preserve">documentación legal </w:t>
            </w:r>
            <w:r w:rsidR="00D61EC2">
              <w:rPr>
                <w:rFonts w:cs="Arial"/>
                <w:sz w:val="20"/>
                <w:szCs w:val="20"/>
              </w:rPr>
              <w:t xml:space="preserve">el </w:t>
            </w:r>
            <w:proofErr w:type="spellStart"/>
            <w:r w:rsidR="00D61EC2">
              <w:rPr>
                <w:rFonts w:cs="Arial"/>
                <w:sz w:val="20"/>
                <w:szCs w:val="20"/>
              </w:rPr>
              <w:t>dia</w:t>
            </w:r>
            <w:proofErr w:type="spellEnd"/>
            <w:r w:rsidRPr="00D761F8">
              <w:rPr>
                <w:rFonts w:cs="Arial"/>
                <w:sz w:val="20"/>
                <w:szCs w:val="20"/>
              </w:rPr>
              <w:t xml:space="preserve"> del fallo</w:t>
            </w:r>
          </w:p>
        </w:tc>
        <w:tc>
          <w:tcPr>
            <w:tcW w:w="1754" w:type="dxa"/>
          </w:tcPr>
          <w:p w:rsidR="00817ECC" w:rsidRPr="002F12F4" w:rsidRDefault="00817ECC" w:rsidP="00817ECC">
            <w:pPr>
              <w:ind w:right="38"/>
              <w:jc w:val="center"/>
              <w:rPr>
                <w:rFonts w:cs="Arial"/>
                <w:sz w:val="20"/>
                <w:szCs w:val="20"/>
              </w:rPr>
            </w:pPr>
          </w:p>
          <w:p w:rsidR="00817ECC" w:rsidRPr="002F12F4" w:rsidRDefault="00817ECC" w:rsidP="00817ECC">
            <w:pPr>
              <w:ind w:right="38"/>
              <w:jc w:val="center"/>
              <w:rPr>
                <w:rFonts w:cs="Arial"/>
                <w:sz w:val="20"/>
                <w:szCs w:val="20"/>
              </w:rPr>
            </w:pPr>
            <w:r>
              <w:rPr>
                <w:rFonts w:cs="Arial"/>
                <w:sz w:val="20"/>
                <w:szCs w:val="20"/>
              </w:rPr>
              <w:t>12:0</w:t>
            </w:r>
            <w:r w:rsidRPr="002F12F4">
              <w:rPr>
                <w:rFonts w:cs="Arial"/>
                <w:sz w:val="20"/>
                <w:szCs w:val="20"/>
              </w:rPr>
              <w:t>0</w:t>
            </w:r>
          </w:p>
        </w:tc>
      </w:tr>
    </w:tbl>
    <w:p w:rsidR="00817ECC" w:rsidRPr="002F12F4" w:rsidRDefault="00817ECC" w:rsidP="00817ECC">
      <w:pPr>
        <w:jc w:val="both"/>
        <w:rPr>
          <w:rFonts w:cs="Arial"/>
          <w:sz w:val="20"/>
          <w:szCs w:val="20"/>
          <w:lang w:val="es-MX"/>
        </w:rPr>
      </w:pPr>
    </w:p>
    <w:p w:rsidR="00817ECC" w:rsidRPr="002F12F4" w:rsidRDefault="00817ECC" w:rsidP="00817ECC">
      <w:pPr>
        <w:pStyle w:val="Prrafodelista"/>
        <w:autoSpaceDE w:val="0"/>
        <w:autoSpaceDN w:val="0"/>
        <w:adjustRightInd w:val="0"/>
        <w:ind w:left="0"/>
        <w:jc w:val="both"/>
        <w:rPr>
          <w:rFonts w:cs="Arial"/>
          <w:sz w:val="20"/>
          <w:szCs w:val="20"/>
          <w:lang w:val="es-MX"/>
        </w:rPr>
      </w:pPr>
      <w:r w:rsidRPr="002F12F4">
        <w:rPr>
          <w:rFonts w:cs="Arial"/>
          <w:sz w:val="20"/>
          <w:szCs w:val="20"/>
          <w:lang w:val="es-MX"/>
        </w:rPr>
        <w:t xml:space="preserve">Todos se llevarán a cabo en la Sala de Juntas ubicada en el piso 24 del edificio identificado con el número 505, de la Avenida Santa Fe, Colonia Cruz Manca, Código Postal 05349, Delegación Cuajimalpa, </w:t>
      </w:r>
      <w:r>
        <w:rPr>
          <w:rFonts w:cs="Arial"/>
          <w:sz w:val="20"/>
          <w:szCs w:val="20"/>
          <w:lang w:val="es-MX"/>
        </w:rPr>
        <w:t>en la Ciudad de México</w:t>
      </w:r>
      <w:r w:rsidRPr="002F12F4">
        <w:rPr>
          <w:rFonts w:cs="Arial"/>
          <w:sz w:val="20"/>
          <w:szCs w:val="20"/>
          <w:lang w:val="es-MX"/>
        </w:rPr>
        <w:t>, en las fechas antes señaladas.</w:t>
      </w:r>
    </w:p>
    <w:p w:rsidR="00817ECC" w:rsidRPr="002F12F4" w:rsidRDefault="00817ECC" w:rsidP="00817ECC">
      <w:pPr>
        <w:pStyle w:val="Prrafodelista"/>
        <w:autoSpaceDE w:val="0"/>
        <w:autoSpaceDN w:val="0"/>
        <w:adjustRightInd w:val="0"/>
        <w:ind w:left="0"/>
        <w:jc w:val="both"/>
        <w:rPr>
          <w:rFonts w:cs="Arial"/>
          <w:sz w:val="20"/>
          <w:szCs w:val="20"/>
          <w:lang w:val="es-MX"/>
        </w:rPr>
      </w:pPr>
    </w:p>
    <w:p w:rsidR="00817ECC" w:rsidRDefault="00817ECC" w:rsidP="00817ECC">
      <w:pPr>
        <w:tabs>
          <w:tab w:val="left" w:pos="3057"/>
        </w:tabs>
        <w:rPr>
          <w:rFonts w:cs="Arial"/>
          <w:sz w:val="20"/>
          <w:szCs w:val="20"/>
        </w:rPr>
      </w:pPr>
    </w:p>
    <w:p w:rsidR="00817ECC" w:rsidRPr="002F12F4" w:rsidRDefault="00817ECC" w:rsidP="00817ECC">
      <w:pPr>
        <w:tabs>
          <w:tab w:val="left" w:pos="3057"/>
        </w:tabs>
        <w:rPr>
          <w:rFonts w:cs="Arial"/>
          <w:sz w:val="20"/>
          <w:szCs w:val="20"/>
          <w:lang w:val="es-MX"/>
        </w:rPr>
      </w:pPr>
      <w:r w:rsidRPr="002F12F4">
        <w:rPr>
          <w:rFonts w:cs="Arial"/>
          <w:sz w:val="20"/>
          <w:szCs w:val="20"/>
        </w:rPr>
        <w:t xml:space="preserve">Esta Licitación será en tres actos públicos de acuerdo a lo siguiente: </w:t>
      </w:r>
    </w:p>
    <w:p w:rsidR="00817ECC" w:rsidRPr="002F12F4" w:rsidRDefault="00817ECC" w:rsidP="00817ECC">
      <w:pPr>
        <w:ind w:left="540"/>
        <w:jc w:val="both"/>
        <w:rPr>
          <w:rFonts w:cs="Arial"/>
          <w:sz w:val="20"/>
          <w:szCs w:val="20"/>
        </w:rPr>
      </w:pPr>
    </w:p>
    <w:p w:rsidR="00817ECC" w:rsidRPr="002F12F4" w:rsidRDefault="00817ECC" w:rsidP="00817ECC">
      <w:pPr>
        <w:jc w:val="both"/>
        <w:rPr>
          <w:rFonts w:cs="Arial"/>
          <w:b/>
          <w:sz w:val="20"/>
          <w:szCs w:val="20"/>
        </w:rPr>
      </w:pPr>
      <w:r w:rsidRPr="002F12F4">
        <w:rPr>
          <w:rFonts w:cs="Arial"/>
          <w:b/>
          <w:sz w:val="20"/>
          <w:szCs w:val="20"/>
          <w:lang w:val="es-MX"/>
        </w:rPr>
        <w:t xml:space="preserve">Apartado III. 1. </w:t>
      </w:r>
      <w:r w:rsidRPr="002F12F4">
        <w:rPr>
          <w:rFonts w:cs="Arial"/>
          <w:b/>
          <w:sz w:val="20"/>
          <w:szCs w:val="20"/>
        </w:rPr>
        <w:t>Junta de Aclaraciones</w:t>
      </w:r>
    </w:p>
    <w:p w:rsidR="00817ECC" w:rsidRPr="002F12F4" w:rsidRDefault="00817ECC" w:rsidP="00817ECC">
      <w:pPr>
        <w:jc w:val="both"/>
        <w:rPr>
          <w:rFonts w:cs="Arial"/>
          <w:sz w:val="20"/>
          <w:szCs w:val="20"/>
        </w:rPr>
      </w:pPr>
    </w:p>
    <w:p w:rsidR="00817ECC" w:rsidRPr="002F12F4" w:rsidRDefault="00817ECC" w:rsidP="00817ECC">
      <w:pPr>
        <w:jc w:val="both"/>
        <w:rPr>
          <w:rFonts w:cs="Arial"/>
          <w:sz w:val="20"/>
          <w:szCs w:val="20"/>
        </w:rPr>
      </w:pPr>
      <w:r w:rsidRPr="002F12F4">
        <w:rPr>
          <w:rFonts w:cs="Arial"/>
          <w:sz w:val="20"/>
          <w:szCs w:val="20"/>
        </w:rPr>
        <w:t xml:space="preserve">El primero de los actos públicos será la </w:t>
      </w:r>
      <w:r w:rsidRPr="002F12F4">
        <w:rPr>
          <w:rFonts w:cs="Arial"/>
          <w:b/>
          <w:sz w:val="20"/>
          <w:szCs w:val="20"/>
        </w:rPr>
        <w:t>Junta de Aclaraciones</w:t>
      </w:r>
      <w:r w:rsidRPr="00DE042F">
        <w:rPr>
          <w:rFonts w:cs="Arial"/>
          <w:sz w:val="20"/>
          <w:szCs w:val="20"/>
        </w:rPr>
        <w:t xml:space="preserve"> </w:t>
      </w:r>
      <w:r>
        <w:rPr>
          <w:rFonts w:cs="Arial"/>
          <w:sz w:val="20"/>
          <w:szCs w:val="20"/>
        </w:rPr>
        <w:t>que se llevará</w:t>
      </w:r>
      <w:r w:rsidRPr="00CE51E1">
        <w:rPr>
          <w:rFonts w:cs="Arial"/>
          <w:sz w:val="20"/>
          <w:szCs w:val="20"/>
        </w:rPr>
        <w:t xml:space="preserve"> </w:t>
      </w:r>
      <w:r>
        <w:rPr>
          <w:rFonts w:cs="Arial"/>
          <w:sz w:val="20"/>
          <w:szCs w:val="20"/>
        </w:rPr>
        <w:t xml:space="preserve">a cabo el </w:t>
      </w:r>
      <w:r w:rsidRPr="002F12F4" w:rsidDel="007C384B">
        <w:rPr>
          <w:rFonts w:cs="Arial"/>
          <w:sz w:val="20"/>
          <w:szCs w:val="20"/>
        </w:rPr>
        <w:t xml:space="preserve">día </w:t>
      </w:r>
      <w:r w:rsidR="001D1DAF">
        <w:rPr>
          <w:rFonts w:cs="Arial"/>
          <w:sz w:val="20"/>
          <w:szCs w:val="20"/>
        </w:rPr>
        <w:t>24</w:t>
      </w:r>
      <w:r w:rsidRPr="002F12F4">
        <w:rPr>
          <w:rFonts w:cs="Arial"/>
          <w:sz w:val="20"/>
          <w:szCs w:val="20"/>
        </w:rPr>
        <w:t xml:space="preserve"> de</w:t>
      </w:r>
      <w:r>
        <w:rPr>
          <w:rFonts w:cs="Arial"/>
          <w:sz w:val="20"/>
          <w:szCs w:val="20"/>
        </w:rPr>
        <w:t xml:space="preserve"> MARZO de 2017</w:t>
      </w:r>
      <w:r w:rsidR="001D1DAF">
        <w:rPr>
          <w:rFonts w:cs="Arial"/>
          <w:b/>
          <w:sz w:val="20"/>
          <w:szCs w:val="20"/>
        </w:rPr>
        <w:t xml:space="preserve"> a las 12</w:t>
      </w:r>
      <w:r w:rsidRPr="00DE042F">
        <w:rPr>
          <w:rFonts w:cs="Arial"/>
          <w:b/>
          <w:sz w:val="20"/>
          <w:szCs w:val="20"/>
        </w:rPr>
        <w:t>:00 horas</w:t>
      </w:r>
      <w:r w:rsidRPr="002F12F4">
        <w:rPr>
          <w:rFonts w:cs="Arial"/>
          <w:sz w:val="20"/>
          <w:szCs w:val="20"/>
        </w:rPr>
        <w:t xml:space="preserve">, la cual se desarrollará en los tiempos y conforme lo establecen los artículos 39 y 40 de </w:t>
      </w:r>
      <w:r w:rsidRPr="002F12F4">
        <w:rPr>
          <w:rFonts w:cs="Arial"/>
          <w:b/>
          <w:sz w:val="20"/>
          <w:szCs w:val="20"/>
        </w:rPr>
        <w:t xml:space="preserve">“Las Políticas”, </w:t>
      </w:r>
      <w:r w:rsidRPr="002F12F4">
        <w:rPr>
          <w:rFonts w:cs="Arial"/>
          <w:sz w:val="20"/>
          <w:szCs w:val="20"/>
        </w:rPr>
        <w:t xml:space="preserve">tratándose de una licitación pública mixta, se aceptarán </w:t>
      </w:r>
      <w:r w:rsidRPr="002F12F4">
        <w:rPr>
          <w:rFonts w:cs="Arial"/>
          <w:sz w:val="20"/>
          <w:szCs w:val="20"/>
        </w:rPr>
        <w:lastRenderedPageBreak/>
        <w:t>preguntas por correo electrónico (</w:t>
      </w:r>
      <w:hyperlink r:id="rId10" w:history="1">
        <w:r w:rsidRPr="002F12F4">
          <w:rPr>
            <w:rStyle w:val="Hipervnculo"/>
            <w:rFonts w:cs="Arial"/>
            <w:sz w:val="20"/>
            <w:szCs w:val="20"/>
          </w:rPr>
          <w:t>licitaciones@cofece.mx</w:t>
        </w:r>
      </w:hyperlink>
      <w:r w:rsidRPr="002F12F4">
        <w:rPr>
          <w:rFonts w:cs="Arial"/>
          <w:sz w:val="20"/>
          <w:szCs w:val="20"/>
        </w:rPr>
        <w:t xml:space="preserve"> y </w:t>
      </w:r>
      <w:hyperlink r:id="rId11" w:history="1">
        <w:r w:rsidRPr="002F12F4">
          <w:rPr>
            <w:rStyle w:val="Hipervnculo"/>
            <w:rFonts w:cs="Arial"/>
            <w:sz w:val="20"/>
            <w:szCs w:val="20"/>
          </w:rPr>
          <w:t>fnieto@cofece.mx</w:t>
        </w:r>
      </w:hyperlink>
      <w:r w:rsidRPr="002F12F4">
        <w:rPr>
          <w:rFonts w:cs="Arial"/>
          <w:sz w:val="20"/>
          <w:szCs w:val="20"/>
        </w:rPr>
        <w:t xml:space="preserve">), mensajería, entrega personal y a través de </w:t>
      </w:r>
      <w:proofErr w:type="spellStart"/>
      <w:r w:rsidRPr="002F12F4">
        <w:rPr>
          <w:rFonts w:cs="Arial"/>
          <w:sz w:val="20"/>
          <w:szCs w:val="20"/>
        </w:rPr>
        <w:t>Compranet</w:t>
      </w:r>
      <w:proofErr w:type="spellEnd"/>
      <w:r w:rsidRPr="002F12F4">
        <w:rPr>
          <w:rFonts w:cs="Arial"/>
          <w:sz w:val="20"/>
          <w:szCs w:val="20"/>
        </w:rPr>
        <w:t xml:space="preserve">. </w:t>
      </w:r>
    </w:p>
    <w:p w:rsidR="00817ECC" w:rsidRPr="002F12F4" w:rsidRDefault="00817ECC" w:rsidP="00817ECC">
      <w:pPr>
        <w:jc w:val="both"/>
        <w:rPr>
          <w:rFonts w:cs="Arial"/>
          <w:sz w:val="20"/>
          <w:szCs w:val="20"/>
        </w:rPr>
      </w:pPr>
    </w:p>
    <w:p w:rsidR="00817ECC" w:rsidRPr="00382992" w:rsidRDefault="00817ECC" w:rsidP="00817ECC">
      <w:pPr>
        <w:jc w:val="both"/>
        <w:rPr>
          <w:rFonts w:cs="Arial"/>
          <w:sz w:val="20"/>
          <w:szCs w:val="20"/>
        </w:rPr>
      </w:pPr>
      <w:r w:rsidRPr="00382992">
        <w:rPr>
          <w:rFonts w:cs="Arial"/>
          <w:sz w:val="20"/>
          <w:szCs w:val="20"/>
        </w:rPr>
        <w:t>Consideraciones operativas que se destacan a observar durante la Junta o Juntas de Aclaraciones:</w:t>
      </w:r>
    </w:p>
    <w:p w:rsidR="00817ECC" w:rsidRPr="00382992" w:rsidRDefault="00817ECC" w:rsidP="00817ECC">
      <w:pPr>
        <w:jc w:val="both"/>
        <w:rPr>
          <w:rFonts w:cs="Arial"/>
          <w:sz w:val="20"/>
          <w:szCs w:val="20"/>
        </w:rPr>
      </w:pPr>
      <w:r w:rsidRPr="00382992">
        <w:rPr>
          <w:rFonts w:cs="Arial"/>
          <w:sz w:val="20"/>
          <w:szCs w:val="20"/>
        </w:rPr>
        <w:t>1.- Una vez cerrada la puerta de la sede del acto en la hora y día especificado, no se permitirá el acceso a ninguna persona, interesado o licitante.</w:t>
      </w:r>
    </w:p>
    <w:p w:rsidR="00817ECC" w:rsidRPr="00382992" w:rsidRDefault="00817ECC" w:rsidP="00817ECC">
      <w:pPr>
        <w:jc w:val="both"/>
        <w:rPr>
          <w:rFonts w:cs="Arial"/>
          <w:sz w:val="20"/>
          <w:szCs w:val="20"/>
        </w:rPr>
      </w:pPr>
      <w:r w:rsidRPr="00382992">
        <w:rPr>
          <w:rFonts w:cs="Arial"/>
          <w:sz w:val="20"/>
          <w:szCs w:val="20"/>
        </w:rPr>
        <w:t xml:space="preserve">2.- En términos del artículo </w:t>
      </w:r>
      <w:r>
        <w:rPr>
          <w:rFonts w:cs="Arial"/>
          <w:sz w:val="20"/>
          <w:szCs w:val="20"/>
        </w:rPr>
        <w:t>39 de L</w:t>
      </w:r>
      <w:r w:rsidRPr="00382992">
        <w:rPr>
          <w:rFonts w:cs="Arial"/>
          <w:sz w:val="20"/>
          <w:szCs w:val="20"/>
        </w:rPr>
        <w:t>a</w:t>
      </w:r>
      <w:r>
        <w:rPr>
          <w:rFonts w:cs="Arial"/>
          <w:sz w:val="20"/>
          <w:szCs w:val="20"/>
        </w:rPr>
        <w:t>s Políticas</w:t>
      </w:r>
      <w:r w:rsidRPr="00382992">
        <w:rPr>
          <w:rFonts w:cs="Arial"/>
          <w:sz w:val="20"/>
          <w:szCs w:val="20"/>
        </w:rPr>
        <w:t xml:space="preserve">, a quien acuda a la Junta de Aclaraciones y no exhiba carta de intención de participar en el concurso </w:t>
      </w:r>
      <w:r>
        <w:rPr>
          <w:rFonts w:cs="Arial"/>
          <w:sz w:val="20"/>
          <w:szCs w:val="20"/>
        </w:rPr>
        <w:t xml:space="preserve">escrito </w:t>
      </w:r>
      <w:r>
        <w:rPr>
          <w:rFonts w:cs="Arial"/>
          <w:b/>
          <w:sz w:val="20"/>
          <w:szCs w:val="20"/>
        </w:rPr>
        <w:t>(Formato número 5)</w:t>
      </w:r>
      <w:r w:rsidRPr="00382992">
        <w:rPr>
          <w:rFonts w:cs="Arial"/>
          <w:sz w:val="20"/>
          <w:szCs w:val="20"/>
        </w:rPr>
        <w:t xml:space="preserve">, se le permitirá estar presente en el acto, pero solamente con la calidad de oyente. </w:t>
      </w:r>
    </w:p>
    <w:p w:rsidR="00817ECC" w:rsidRPr="00382992" w:rsidRDefault="00817ECC" w:rsidP="00817ECC">
      <w:pPr>
        <w:jc w:val="both"/>
        <w:rPr>
          <w:rFonts w:cs="Arial"/>
          <w:sz w:val="20"/>
          <w:szCs w:val="20"/>
        </w:rPr>
      </w:pPr>
      <w:r w:rsidRPr="00382992">
        <w:rPr>
          <w:rFonts w:cs="Arial"/>
          <w:sz w:val="20"/>
          <w:szCs w:val="20"/>
        </w:rPr>
        <w:t xml:space="preserve">3.- No será dable durante el evento el uso de equipos telefonía celular, de comunicaciones, videojuegos, o similares los cuales deberán mantenerse en silencio, de igual forma se procurará evitar la entrada y salida de cualquier persona en la sala, por respeto a la buena dirección del acto, salvo en casos que ameriten urgencia o se expresen como notoriamente imperantes. </w:t>
      </w:r>
    </w:p>
    <w:p w:rsidR="00817ECC" w:rsidRDefault="00817ECC" w:rsidP="00817ECC">
      <w:pPr>
        <w:jc w:val="both"/>
        <w:rPr>
          <w:rFonts w:cs="Arial"/>
          <w:sz w:val="20"/>
          <w:szCs w:val="20"/>
        </w:rPr>
      </w:pPr>
      <w:r w:rsidRPr="00382992">
        <w:rPr>
          <w:rFonts w:cs="Arial"/>
          <w:sz w:val="20"/>
          <w:szCs w:val="20"/>
        </w:rPr>
        <w:t>Asimismo, aplicará para el desarrollo de dicho acto, todo lo dispuesto en la normatividad que rige la materia, para esta convocante.</w:t>
      </w:r>
    </w:p>
    <w:p w:rsidR="00817ECC" w:rsidRDefault="00817ECC" w:rsidP="00817ECC">
      <w:pPr>
        <w:jc w:val="both"/>
        <w:rPr>
          <w:rFonts w:cs="Arial"/>
          <w:sz w:val="20"/>
          <w:szCs w:val="20"/>
        </w:rPr>
      </w:pPr>
    </w:p>
    <w:p w:rsidR="00817ECC" w:rsidRPr="002F12F4" w:rsidRDefault="00817ECC" w:rsidP="00817ECC">
      <w:pPr>
        <w:jc w:val="both"/>
        <w:rPr>
          <w:rFonts w:cs="Arial"/>
          <w:sz w:val="20"/>
          <w:szCs w:val="20"/>
        </w:rPr>
      </w:pPr>
      <w:r w:rsidRPr="002F12F4">
        <w:rPr>
          <w:rFonts w:cs="Arial"/>
          <w:sz w:val="20"/>
          <w:szCs w:val="20"/>
        </w:rPr>
        <w:t xml:space="preserve">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 </w:t>
      </w:r>
      <w:r>
        <w:rPr>
          <w:rFonts w:cs="Arial"/>
          <w:sz w:val="20"/>
          <w:szCs w:val="20"/>
        </w:rPr>
        <w:t xml:space="preserve"> la Ciudad de México</w:t>
      </w:r>
      <w:r w:rsidRPr="002F12F4">
        <w:rPr>
          <w:rFonts w:cs="Arial"/>
          <w:sz w:val="20"/>
          <w:szCs w:val="20"/>
        </w:rPr>
        <w:t>,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817ECC" w:rsidRPr="002F12F4" w:rsidRDefault="00817ECC" w:rsidP="00817ECC">
      <w:pPr>
        <w:jc w:val="both"/>
        <w:rPr>
          <w:rFonts w:cs="Arial"/>
          <w:sz w:val="20"/>
          <w:szCs w:val="20"/>
        </w:rPr>
      </w:pPr>
    </w:p>
    <w:p w:rsidR="00817ECC" w:rsidRPr="002F12F4" w:rsidRDefault="00817ECC" w:rsidP="00817ECC">
      <w:pPr>
        <w:jc w:val="both"/>
        <w:rPr>
          <w:rFonts w:cs="Arial"/>
          <w:sz w:val="20"/>
          <w:szCs w:val="20"/>
        </w:rPr>
      </w:pPr>
      <w:r w:rsidRPr="002F12F4">
        <w:rPr>
          <w:rFonts w:cs="Arial"/>
          <w:sz w:val="20"/>
          <w:szCs w:val="20"/>
        </w:rPr>
        <w:t xml:space="preserve">Únicamente podrán formular preguntas, las personas que hayan presentado un escrito </w:t>
      </w:r>
      <w:r w:rsidRPr="002F12F4">
        <w:rPr>
          <w:rFonts w:cs="Arial"/>
          <w:b/>
          <w:sz w:val="20"/>
          <w:szCs w:val="20"/>
        </w:rPr>
        <w:t>(</w:t>
      </w:r>
      <w:r>
        <w:rPr>
          <w:rFonts w:cs="Arial"/>
          <w:b/>
          <w:sz w:val="20"/>
          <w:szCs w:val="20"/>
        </w:rPr>
        <w:t>Formato número 5</w:t>
      </w:r>
      <w:r w:rsidRPr="002F12F4">
        <w:rPr>
          <w:rFonts w:cs="Arial"/>
          <w:b/>
          <w:sz w:val="20"/>
          <w:szCs w:val="20"/>
        </w:rPr>
        <w:t>)</w:t>
      </w:r>
      <w:r w:rsidRPr="002F12F4">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817ECC" w:rsidRPr="002F12F4" w:rsidRDefault="00817ECC" w:rsidP="00817ECC">
      <w:pPr>
        <w:jc w:val="both"/>
        <w:rPr>
          <w:rFonts w:cs="Arial"/>
          <w:sz w:val="20"/>
          <w:szCs w:val="20"/>
        </w:rPr>
      </w:pPr>
    </w:p>
    <w:p w:rsidR="00817ECC" w:rsidRPr="002F12F4" w:rsidRDefault="00817ECC" w:rsidP="00817ECC">
      <w:pPr>
        <w:jc w:val="both"/>
        <w:rPr>
          <w:rFonts w:cs="Arial"/>
          <w:sz w:val="20"/>
          <w:szCs w:val="20"/>
        </w:rPr>
      </w:pPr>
      <w:r w:rsidRPr="002F12F4">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817ECC" w:rsidRPr="002F12F4" w:rsidRDefault="00817ECC" w:rsidP="00817ECC">
      <w:pPr>
        <w:jc w:val="both"/>
        <w:rPr>
          <w:rFonts w:cs="Arial"/>
          <w:sz w:val="20"/>
          <w:szCs w:val="20"/>
        </w:rPr>
      </w:pPr>
    </w:p>
    <w:p w:rsidR="00817ECC" w:rsidRPr="002F12F4" w:rsidRDefault="00817ECC" w:rsidP="00817ECC">
      <w:pPr>
        <w:jc w:val="both"/>
        <w:rPr>
          <w:rFonts w:cs="Arial"/>
          <w:sz w:val="20"/>
          <w:szCs w:val="20"/>
        </w:rPr>
      </w:pPr>
      <w:r w:rsidRPr="002F12F4">
        <w:rPr>
          <w:rFonts w:cs="Arial"/>
          <w:sz w:val="20"/>
          <w:szCs w:val="20"/>
        </w:rPr>
        <w:t>II. Del representante legal del licitante: datos de las escrituras públicas en las que le fueron otorgadas las facultades para suscribir las propuestas.”</w:t>
      </w:r>
    </w:p>
    <w:p w:rsidR="00817ECC" w:rsidRPr="002F12F4" w:rsidRDefault="00817ECC" w:rsidP="00817ECC">
      <w:pPr>
        <w:jc w:val="both"/>
        <w:rPr>
          <w:rFonts w:cs="Arial"/>
          <w:sz w:val="20"/>
          <w:szCs w:val="20"/>
        </w:rPr>
      </w:pPr>
    </w:p>
    <w:p w:rsidR="00817ECC" w:rsidRPr="002F12F4" w:rsidRDefault="00817ECC" w:rsidP="00817ECC">
      <w:pPr>
        <w:jc w:val="both"/>
        <w:rPr>
          <w:rFonts w:cs="Arial"/>
          <w:sz w:val="20"/>
          <w:szCs w:val="20"/>
        </w:rPr>
      </w:pPr>
      <w:r w:rsidRPr="002F12F4">
        <w:rPr>
          <w:rFonts w:cs="Arial"/>
          <w:sz w:val="20"/>
          <w:szCs w:val="20"/>
        </w:rPr>
        <w:t xml:space="preserve">Conforme a lo establecido en el último párrafo del artículo 28 de </w:t>
      </w:r>
      <w:r w:rsidRPr="002F12F4">
        <w:rPr>
          <w:rFonts w:cs="Arial"/>
          <w:b/>
          <w:sz w:val="20"/>
          <w:szCs w:val="20"/>
        </w:rPr>
        <w:t>“Las Políticas”</w:t>
      </w:r>
      <w:r w:rsidRPr="002F12F4">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817ECC" w:rsidRPr="002F12F4" w:rsidRDefault="00817ECC" w:rsidP="00817ECC">
      <w:pPr>
        <w:jc w:val="both"/>
        <w:rPr>
          <w:rFonts w:cs="Arial"/>
          <w:sz w:val="20"/>
          <w:szCs w:val="20"/>
        </w:rPr>
      </w:pPr>
    </w:p>
    <w:p w:rsidR="00817ECC" w:rsidRPr="002F12F4" w:rsidRDefault="00817ECC" w:rsidP="00817ECC">
      <w:pPr>
        <w:jc w:val="both"/>
        <w:rPr>
          <w:rFonts w:cs="Arial"/>
          <w:sz w:val="20"/>
          <w:szCs w:val="20"/>
        </w:rPr>
      </w:pPr>
      <w:r w:rsidRPr="002F12F4">
        <w:rPr>
          <w:rFonts w:cs="Arial"/>
          <w:sz w:val="20"/>
          <w:szCs w:val="20"/>
        </w:rPr>
        <w:t xml:space="preserve">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w:t>
      </w:r>
      <w:proofErr w:type="spellStart"/>
      <w:r w:rsidRPr="002F12F4">
        <w:rPr>
          <w:rFonts w:cs="Arial"/>
          <w:sz w:val="20"/>
          <w:szCs w:val="20"/>
        </w:rPr>
        <w:lastRenderedPageBreak/>
        <w:t>Compranet</w:t>
      </w:r>
      <w:proofErr w:type="spellEnd"/>
      <w:r w:rsidRPr="002F12F4">
        <w:rPr>
          <w:rFonts w:cs="Arial"/>
          <w:sz w:val="20"/>
          <w:szCs w:val="20"/>
        </w:rPr>
        <w:t>, en la dirección electrónica http://www.compranet.gob.mx, donde estará a su disposición a más tardar el día hábil siguiente a aquel en que se hubiera celebrado.</w:t>
      </w:r>
    </w:p>
    <w:p w:rsidR="00817ECC" w:rsidRPr="002F12F4" w:rsidRDefault="00817ECC" w:rsidP="00817ECC">
      <w:pPr>
        <w:jc w:val="both"/>
        <w:rPr>
          <w:rFonts w:cs="Arial"/>
          <w:sz w:val="20"/>
          <w:szCs w:val="20"/>
        </w:rPr>
      </w:pPr>
    </w:p>
    <w:p w:rsidR="00817ECC" w:rsidRPr="002F12F4" w:rsidRDefault="00817ECC" w:rsidP="00817ECC">
      <w:pPr>
        <w:jc w:val="both"/>
        <w:rPr>
          <w:rFonts w:cs="Arial"/>
          <w:sz w:val="20"/>
          <w:szCs w:val="20"/>
        </w:rPr>
      </w:pPr>
      <w:r w:rsidRPr="002F12F4">
        <w:rPr>
          <w:rFonts w:cs="Arial"/>
          <w:sz w:val="20"/>
          <w:szCs w:val="20"/>
        </w:rPr>
        <w:t xml:space="preserve">En caso de que existan preguntas enviadas por medios remotos de comunicación electrónica, a través del Sistema Electrónico de Contrataciones Gubernamentales </w:t>
      </w:r>
      <w:proofErr w:type="spellStart"/>
      <w:r w:rsidRPr="002F12F4">
        <w:rPr>
          <w:rFonts w:cs="Arial"/>
          <w:sz w:val="20"/>
          <w:szCs w:val="20"/>
        </w:rPr>
        <w:t>Compranet</w:t>
      </w:r>
      <w:proofErr w:type="spellEnd"/>
      <w:r w:rsidRPr="002F12F4">
        <w:rPr>
          <w:rFonts w:cs="Arial"/>
          <w:sz w:val="20"/>
          <w:szCs w:val="20"/>
        </w:rPr>
        <w:t>, los licitantes deberán enviarlas por lo menos veinticuatro horas antes de la hora y fecha de celebración del acto; una vez iniciado el acto La Convocante corroborará si existen o no preguntas enviadas a través de estos medios, procediendo a dar respuesta.</w:t>
      </w:r>
    </w:p>
    <w:p w:rsidR="00817ECC" w:rsidRPr="002F12F4" w:rsidRDefault="00817ECC" w:rsidP="00817ECC">
      <w:pPr>
        <w:jc w:val="both"/>
        <w:rPr>
          <w:rFonts w:cs="Arial"/>
          <w:sz w:val="20"/>
          <w:szCs w:val="20"/>
        </w:rPr>
      </w:pPr>
    </w:p>
    <w:p w:rsidR="00817ECC" w:rsidRPr="002F12F4" w:rsidRDefault="00817ECC" w:rsidP="00817ECC">
      <w:pPr>
        <w:jc w:val="both"/>
        <w:rPr>
          <w:rFonts w:cs="Arial"/>
          <w:sz w:val="20"/>
          <w:szCs w:val="20"/>
        </w:rPr>
      </w:pPr>
      <w:r w:rsidRPr="002F12F4">
        <w:rPr>
          <w:rFonts w:cs="Arial"/>
          <w:sz w:val="20"/>
          <w:szCs w:val="20"/>
        </w:rPr>
        <w:t xml:space="preserve">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w:t>
      </w:r>
      <w:proofErr w:type="spellStart"/>
      <w:r w:rsidRPr="002F12F4">
        <w:rPr>
          <w:rFonts w:cs="Arial"/>
          <w:sz w:val="20"/>
          <w:szCs w:val="20"/>
        </w:rPr>
        <w:t>Compranet</w:t>
      </w:r>
      <w:proofErr w:type="spellEnd"/>
      <w:r w:rsidRPr="002F12F4">
        <w:rPr>
          <w:rFonts w:cs="Arial"/>
          <w:sz w:val="20"/>
          <w:szCs w:val="20"/>
        </w:rPr>
        <w:t xml:space="preserve"> en la dirección electrónica http://www.compranet.gob.mx, a más tardar el día hábil siguiente a aquel en que se celebre el acto, sin menoscabo de que puedan acudir a la Dirección de Adquisiciones y Contratos de La Convocante a recoger la misma.</w:t>
      </w:r>
    </w:p>
    <w:p w:rsidR="00817ECC" w:rsidRPr="002F12F4" w:rsidRDefault="00817ECC" w:rsidP="00817ECC">
      <w:pPr>
        <w:jc w:val="both"/>
        <w:rPr>
          <w:rFonts w:cs="Arial"/>
          <w:sz w:val="20"/>
          <w:szCs w:val="20"/>
        </w:rPr>
      </w:pPr>
    </w:p>
    <w:p w:rsidR="00817ECC" w:rsidRPr="002F12F4" w:rsidRDefault="00817ECC" w:rsidP="00817ECC">
      <w:pPr>
        <w:jc w:val="both"/>
        <w:rPr>
          <w:rFonts w:cs="Arial"/>
          <w:sz w:val="20"/>
          <w:szCs w:val="20"/>
        </w:rPr>
      </w:pPr>
      <w:r w:rsidRPr="002F12F4">
        <w:rPr>
          <w:rFonts w:cs="Arial"/>
          <w:sz w:val="20"/>
          <w:szCs w:val="20"/>
        </w:rPr>
        <w:t xml:space="preserve">Cualquier modificación que se derive del resultado de la o las juntas de aclaraciones, serán consideradas como parte integrante de la propia convocatoria de la licitación. </w:t>
      </w:r>
      <w:r w:rsidRPr="002F12F4">
        <w:rPr>
          <w:rFonts w:cs="Arial"/>
          <w:sz w:val="20"/>
          <w:szCs w:val="20"/>
          <w:lang w:val="es-MX"/>
        </w:rPr>
        <w:t xml:space="preserve">(Artículo 37, último párrafo de </w:t>
      </w:r>
      <w:r w:rsidRPr="002F12F4">
        <w:rPr>
          <w:rFonts w:cs="Arial"/>
          <w:b/>
          <w:sz w:val="20"/>
          <w:szCs w:val="20"/>
          <w:lang w:val="es-MX"/>
        </w:rPr>
        <w:t>“Las Políticas”</w:t>
      </w:r>
      <w:r w:rsidRPr="002F12F4">
        <w:rPr>
          <w:rFonts w:cs="Arial"/>
          <w:sz w:val="20"/>
          <w:szCs w:val="20"/>
          <w:lang w:val="es-MX"/>
        </w:rPr>
        <w:t>).</w:t>
      </w:r>
    </w:p>
    <w:p w:rsidR="00817ECC" w:rsidRPr="002F12F4" w:rsidRDefault="00817ECC" w:rsidP="00817ECC">
      <w:pPr>
        <w:jc w:val="both"/>
        <w:rPr>
          <w:rFonts w:cs="Arial"/>
          <w:sz w:val="20"/>
          <w:szCs w:val="20"/>
        </w:rPr>
      </w:pPr>
    </w:p>
    <w:p w:rsidR="00817ECC" w:rsidRPr="002F12F4" w:rsidRDefault="00817ECC" w:rsidP="00817ECC">
      <w:pPr>
        <w:jc w:val="both"/>
        <w:rPr>
          <w:rFonts w:cs="Arial"/>
          <w:sz w:val="20"/>
          <w:szCs w:val="20"/>
        </w:rPr>
      </w:pPr>
      <w:r w:rsidRPr="002F12F4">
        <w:rPr>
          <w:rFonts w:cs="Arial"/>
          <w:sz w:val="20"/>
          <w:szCs w:val="20"/>
        </w:rPr>
        <w:t xml:space="preserve">A fin de dar respuesta a las dudas y preguntas que existan sobre la presente convocatoria y sus anexos, las preguntas deberán ser presentadas junto con el escrito </w:t>
      </w:r>
      <w:r w:rsidRPr="002F12F4">
        <w:rPr>
          <w:rFonts w:cs="Arial"/>
          <w:b/>
          <w:sz w:val="20"/>
          <w:szCs w:val="20"/>
        </w:rPr>
        <w:t>(</w:t>
      </w:r>
      <w:r>
        <w:rPr>
          <w:rFonts w:cs="Arial"/>
          <w:b/>
          <w:sz w:val="20"/>
          <w:szCs w:val="20"/>
        </w:rPr>
        <w:t>Formato número 5</w:t>
      </w:r>
      <w:r w:rsidRPr="002F12F4">
        <w:rPr>
          <w:rFonts w:cs="Arial"/>
          <w:b/>
          <w:sz w:val="20"/>
          <w:szCs w:val="20"/>
        </w:rPr>
        <w:t>)</w:t>
      </w:r>
      <w:r w:rsidRPr="002F12F4">
        <w:rPr>
          <w:rFonts w:cs="Arial"/>
          <w:sz w:val="20"/>
          <w:szCs w:val="20"/>
        </w:rPr>
        <w:t>, quedando a elección del licitante cualquiera de las siguientes opciones:</w:t>
      </w:r>
    </w:p>
    <w:p w:rsidR="00817ECC" w:rsidRPr="002F12F4" w:rsidRDefault="00817ECC" w:rsidP="00817ECC">
      <w:pPr>
        <w:jc w:val="both"/>
        <w:rPr>
          <w:rFonts w:cs="Arial"/>
          <w:sz w:val="20"/>
          <w:szCs w:val="20"/>
        </w:rPr>
      </w:pPr>
    </w:p>
    <w:p w:rsidR="00817ECC" w:rsidRPr="002F12F4" w:rsidRDefault="00817ECC" w:rsidP="00817ECC">
      <w:pPr>
        <w:jc w:val="both"/>
        <w:rPr>
          <w:rFonts w:cs="Arial"/>
          <w:sz w:val="20"/>
          <w:szCs w:val="20"/>
        </w:rPr>
      </w:pPr>
      <w:r w:rsidRPr="002F12F4">
        <w:rPr>
          <w:rFonts w:cs="Arial"/>
          <w:sz w:val="20"/>
          <w:szCs w:val="20"/>
        </w:rPr>
        <w:t>a)</w:t>
      </w:r>
      <w:r w:rsidRPr="002F12F4">
        <w:rPr>
          <w:rFonts w:cs="Arial"/>
          <w:sz w:val="20"/>
          <w:szCs w:val="20"/>
        </w:rPr>
        <w:tab/>
        <w:t xml:space="preserve">Mediante escrito original en papel, preferentemente membretado, </w:t>
      </w:r>
      <w:r w:rsidRPr="007B42E5">
        <w:rPr>
          <w:rFonts w:cs="Arial"/>
          <w:b/>
          <w:sz w:val="20"/>
          <w:szCs w:val="20"/>
        </w:rPr>
        <w:t xml:space="preserve">por lo menos veinticuatro horas antes </w:t>
      </w:r>
      <w:r w:rsidRPr="002F12F4">
        <w:rPr>
          <w:rFonts w:cs="Arial"/>
          <w:sz w:val="20"/>
          <w:szCs w:val="20"/>
        </w:rPr>
        <w:t xml:space="preserve">de la hora y fecha de celebración del acto, en la Subdirección de Adquisiciones que se encuentra ubicada en Av. Santa Fe No. 505, Piso 24, Col. Cruz Manca, C. P. 05349, en </w:t>
      </w:r>
      <w:r>
        <w:rPr>
          <w:rFonts w:cs="Arial"/>
          <w:sz w:val="20"/>
          <w:szCs w:val="20"/>
        </w:rPr>
        <w:t>la Ciudad de México</w:t>
      </w:r>
      <w:r w:rsidRPr="002F12F4">
        <w:rPr>
          <w:rFonts w:cs="Arial"/>
          <w:sz w:val="20"/>
          <w:szCs w:val="20"/>
        </w:rPr>
        <w:t>, de preferencia entregando en medio magnético dicho escrito, esto último sin ser obligatorio, resulta conveniente debido a que agilizaría el desarrollo del acto, o</w:t>
      </w:r>
    </w:p>
    <w:p w:rsidR="00817ECC" w:rsidRPr="002F12F4" w:rsidRDefault="00817ECC" w:rsidP="00817ECC">
      <w:pPr>
        <w:jc w:val="both"/>
        <w:rPr>
          <w:rFonts w:cs="Arial"/>
          <w:sz w:val="20"/>
          <w:szCs w:val="20"/>
        </w:rPr>
      </w:pPr>
    </w:p>
    <w:p w:rsidR="00817ECC" w:rsidRPr="002F12F4" w:rsidRDefault="00817ECC" w:rsidP="00817ECC">
      <w:pPr>
        <w:jc w:val="both"/>
        <w:rPr>
          <w:rFonts w:cs="Arial"/>
          <w:sz w:val="20"/>
          <w:szCs w:val="20"/>
        </w:rPr>
      </w:pPr>
      <w:r w:rsidRPr="002F12F4">
        <w:rPr>
          <w:rFonts w:cs="Arial"/>
          <w:sz w:val="20"/>
          <w:szCs w:val="20"/>
        </w:rPr>
        <w:t>b)</w:t>
      </w:r>
      <w:r w:rsidRPr="002F12F4">
        <w:rPr>
          <w:rFonts w:cs="Arial"/>
          <w:sz w:val="20"/>
          <w:szCs w:val="20"/>
        </w:rPr>
        <w:tab/>
        <w:t xml:space="preserve">A través de correo electrónico, </w:t>
      </w:r>
      <w:r w:rsidRPr="007B42E5">
        <w:rPr>
          <w:rFonts w:cs="Arial"/>
          <w:b/>
          <w:sz w:val="20"/>
          <w:szCs w:val="20"/>
        </w:rPr>
        <w:t>por lo menos veinticuatro horas antes</w:t>
      </w:r>
      <w:r w:rsidRPr="002F12F4">
        <w:rPr>
          <w:rFonts w:cs="Arial"/>
          <w:sz w:val="20"/>
          <w:szCs w:val="20"/>
        </w:rPr>
        <w:t xml:space="preserve"> de la hora y fecha de celebración del acto a la siguiente dirección, </w:t>
      </w:r>
      <w:hyperlink r:id="rId12" w:history="1">
        <w:r w:rsidRPr="002F12F4">
          <w:rPr>
            <w:rStyle w:val="Hipervnculo"/>
            <w:rFonts w:cs="Arial"/>
            <w:sz w:val="20"/>
            <w:szCs w:val="20"/>
          </w:rPr>
          <w:t>licitaciones@cofece.mx</w:t>
        </w:r>
      </w:hyperlink>
      <w:r w:rsidRPr="002F12F4">
        <w:rPr>
          <w:rFonts w:cs="Arial"/>
          <w:sz w:val="20"/>
          <w:szCs w:val="20"/>
        </w:rPr>
        <w:t xml:space="preserve"> o </w:t>
      </w:r>
      <w:hyperlink r:id="rId13" w:history="1">
        <w:r w:rsidRPr="002F12F4">
          <w:rPr>
            <w:rStyle w:val="Hipervnculo"/>
            <w:rFonts w:cs="Arial"/>
            <w:sz w:val="20"/>
            <w:szCs w:val="20"/>
          </w:rPr>
          <w:t>fnieto@cofece.mx</w:t>
        </w:r>
      </w:hyperlink>
      <w:r w:rsidRPr="002F12F4">
        <w:rPr>
          <w:rFonts w:cs="Arial"/>
          <w:sz w:val="20"/>
          <w:szCs w:val="20"/>
        </w:rPr>
        <w:t>, confirmando siempre la recepción de los mismos al 2789-6646.</w:t>
      </w:r>
    </w:p>
    <w:p w:rsidR="00817ECC" w:rsidRPr="002F12F4" w:rsidRDefault="00817ECC" w:rsidP="00817ECC">
      <w:pPr>
        <w:jc w:val="both"/>
        <w:rPr>
          <w:rFonts w:cs="Arial"/>
          <w:sz w:val="20"/>
          <w:szCs w:val="20"/>
        </w:rPr>
      </w:pPr>
    </w:p>
    <w:p w:rsidR="00817ECC" w:rsidRPr="002F12F4" w:rsidRDefault="00817ECC" w:rsidP="00817ECC">
      <w:pPr>
        <w:jc w:val="both"/>
        <w:rPr>
          <w:rFonts w:cs="Arial"/>
          <w:sz w:val="20"/>
          <w:szCs w:val="20"/>
        </w:rPr>
      </w:pPr>
      <w:r w:rsidRPr="002F12F4">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817ECC" w:rsidRPr="002F12F4" w:rsidRDefault="00817ECC" w:rsidP="00817ECC">
      <w:pPr>
        <w:jc w:val="both"/>
        <w:rPr>
          <w:rFonts w:cs="Arial"/>
          <w:sz w:val="20"/>
          <w:szCs w:val="20"/>
        </w:rPr>
      </w:pPr>
    </w:p>
    <w:p w:rsidR="00817ECC" w:rsidRPr="002F12F4" w:rsidRDefault="00817ECC" w:rsidP="00817ECC">
      <w:pPr>
        <w:ind w:left="27"/>
        <w:jc w:val="both"/>
        <w:rPr>
          <w:rFonts w:cs="Arial"/>
          <w:b/>
          <w:sz w:val="20"/>
          <w:szCs w:val="20"/>
        </w:rPr>
      </w:pPr>
      <w:r w:rsidRPr="002F12F4">
        <w:rPr>
          <w:rFonts w:cs="Arial"/>
          <w:b/>
          <w:sz w:val="20"/>
          <w:szCs w:val="20"/>
          <w:lang w:val="es-MX"/>
        </w:rPr>
        <w:t xml:space="preserve">Apartado III. 2. </w:t>
      </w:r>
      <w:r w:rsidRPr="002F12F4">
        <w:rPr>
          <w:rFonts w:cs="Arial"/>
          <w:b/>
          <w:sz w:val="20"/>
          <w:szCs w:val="20"/>
        </w:rPr>
        <w:t>Presentación y apertura de proposiciones</w:t>
      </w:r>
    </w:p>
    <w:p w:rsidR="00817ECC" w:rsidRPr="002F12F4" w:rsidRDefault="00817ECC" w:rsidP="00817ECC">
      <w:pPr>
        <w:ind w:left="27"/>
        <w:jc w:val="both"/>
        <w:rPr>
          <w:rFonts w:cs="Arial"/>
          <w:b/>
          <w:sz w:val="20"/>
          <w:szCs w:val="20"/>
        </w:rPr>
      </w:pPr>
    </w:p>
    <w:p w:rsidR="00817ECC" w:rsidRPr="002F12F4" w:rsidRDefault="00817ECC" w:rsidP="00817ECC">
      <w:pPr>
        <w:ind w:left="27"/>
        <w:jc w:val="both"/>
        <w:rPr>
          <w:rFonts w:cs="Arial"/>
          <w:sz w:val="20"/>
          <w:szCs w:val="20"/>
        </w:rPr>
      </w:pPr>
      <w:r w:rsidRPr="002F12F4">
        <w:rPr>
          <w:rFonts w:cs="Arial"/>
          <w:sz w:val="20"/>
          <w:szCs w:val="20"/>
        </w:rPr>
        <w:t>En el segundo acto, denominado de presentación y apertura de proposiciones</w:t>
      </w:r>
      <w:r w:rsidRPr="00DE042F">
        <w:rPr>
          <w:rFonts w:cs="Arial"/>
          <w:sz w:val="20"/>
          <w:szCs w:val="20"/>
        </w:rPr>
        <w:t xml:space="preserve"> </w:t>
      </w:r>
      <w:r>
        <w:rPr>
          <w:rFonts w:cs="Arial"/>
          <w:sz w:val="20"/>
          <w:szCs w:val="20"/>
        </w:rPr>
        <w:t>que se llevará</w:t>
      </w:r>
      <w:r w:rsidRPr="00CE51E1">
        <w:rPr>
          <w:rFonts w:cs="Arial"/>
          <w:sz w:val="20"/>
          <w:szCs w:val="20"/>
        </w:rPr>
        <w:t xml:space="preserve"> </w:t>
      </w:r>
      <w:r>
        <w:rPr>
          <w:rFonts w:cs="Arial"/>
          <w:sz w:val="20"/>
          <w:szCs w:val="20"/>
        </w:rPr>
        <w:t xml:space="preserve">a cabo el </w:t>
      </w:r>
      <w:r w:rsidRPr="002F12F4" w:rsidDel="007C384B">
        <w:rPr>
          <w:rFonts w:cs="Arial"/>
          <w:sz w:val="20"/>
          <w:szCs w:val="20"/>
        </w:rPr>
        <w:t xml:space="preserve">día </w:t>
      </w:r>
      <w:r w:rsidR="001D1DAF">
        <w:rPr>
          <w:rFonts w:cs="Arial"/>
          <w:sz w:val="20"/>
          <w:szCs w:val="20"/>
        </w:rPr>
        <w:t>31</w:t>
      </w:r>
      <w:r w:rsidRPr="002F12F4">
        <w:rPr>
          <w:rFonts w:cs="Arial"/>
          <w:sz w:val="20"/>
          <w:szCs w:val="20"/>
        </w:rPr>
        <w:t xml:space="preserve"> de</w:t>
      </w:r>
      <w:r>
        <w:rPr>
          <w:rFonts w:cs="Arial"/>
          <w:sz w:val="20"/>
          <w:szCs w:val="20"/>
        </w:rPr>
        <w:t xml:space="preserve"> MARZO de 2017 </w:t>
      </w:r>
      <w:r>
        <w:rPr>
          <w:rFonts w:cs="Arial"/>
          <w:b/>
          <w:sz w:val="20"/>
          <w:szCs w:val="20"/>
        </w:rPr>
        <w:t>a las</w:t>
      </w:r>
      <w:r w:rsidR="001D1DAF">
        <w:rPr>
          <w:rFonts w:cs="Arial"/>
          <w:b/>
          <w:sz w:val="20"/>
          <w:szCs w:val="20"/>
        </w:rPr>
        <w:t xml:space="preserve"> 12</w:t>
      </w:r>
      <w:r w:rsidRPr="00DE042F">
        <w:rPr>
          <w:rFonts w:cs="Arial"/>
          <w:b/>
          <w:sz w:val="20"/>
          <w:szCs w:val="20"/>
        </w:rPr>
        <w:t>:00 horas</w:t>
      </w:r>
      <w:r>
        <w:rPr>
          <w:rFonts w:cs="Arial"/>
          <w:b/>
          <w:sz w:val="20"/>
          <w:szCs w:val="20"/>
        </w:rPr>
        <w:t>,</w:t>
      </w:r>
      <w:r w:rsidRPr="002F12F4">
        <w:rPr>
          <w:rFonts w:cs="Arial"/>
          <w:sz w:val="20"/>
          <w:szCs w:val="20"/>
        </w:rPr>
        <w:t xml:space="preserve"> se actuará conforme a lo establecido en los artículos 41, 42, 43 y 45 de </w:t>
      </w:r>
      <w:r w:rsidRPr="002F12F4">
        <w:rPr>
          <w:rFonts w:cs="Arial"/>
          <w:b/>
          <w:sz w:val="20"/>
          <w:szCs w:val="20"/>
        </w:rPr>
        <w:t>“Las Políticas”,</w:t>
      </w:r>
      <w:r w:rsidRPr="002F12F4">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817ECC" w:rsidRPr="002F12F4" w:rsidRDefault="00817ECC" w:rsidP="00817ECC">
      <w:pPr>
        <w:ind w:left="27"/>
        <w:jc w:val="both"/>
        <w:rPr>
          <w:rFonts w:cs="Arial"/>
          <w:sz w:val="20"/>
          <w:szCs w:val="20"/>
        </w:rPr>
      </w:pPr>
    </w:p>
    <w:p w:rsidR="00817ECC" w:rsidRPr="002F12F4" w:rsidRDefault="00817ECC" w:rsidP="00817ECC">
      <w:pPr>
        <w:ind w:left="27"/>
        <w:jc w:val="both"/>
        <w:rPr>
          <w:rFonts w:cs="Arial"/>
          <w:sz w:val="20"/>
          <w:szCs w:val="20"/>
        </w:rPr>
      </w:pPr>
      <w:r w:rsidRPr="002F12F4">
        <w:rPr>
          <w:rFonts w:cs="Arial"/>
          <w:sz w:val="20"/>
          <w:szCs w:val="20"/>
        </w:rPr>
        <w:t>Procedimiento por medios remotos de comunicación electrónica:</w:t>
      </w:r>
    </w:p>
    <w:p w:rsidR="00817ECC" w:rsidRPr="002F12F4" w:rsidRDefault="00817ECC" w:rsidP="00817ECC">
      <w:pPr>
        <w:ind w:left="27"/>
        <w:jc w:val="both"/>
        <w:rPr>
          <w:rFonts w:cs="Arial"/>
          <w:sz w:val="20"/>
          <w:szCs w:val="20"/>
        </w:rPr>
      </w:pPr>
    </w:p>
    <w:p w:rsidR="00817ECC" w:rsidRPr="002F12F4" w:rsidRDefault="00817ECC" w:rsidP="00817ECC">
      <w:pPr>
        <w:ind w:left="708"/>
        <w:jc w:val="both"/>
        <w:rPr>
          <w:rFonts w:cs="Arial"/>
          <w:sz w:val="20"/>
          <w:szCs w:val="20"/>
        </w:rPr>
      </w:pPr>
      <w:r w:rsidRPr="002F12F4">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sidRPr="002F12F4">
        <w:rPr>
          <w:rFonts w:cs="Arial"/>
          <w:sz w:val="20"/>
          <w:szCs w:val="20"/>
          <w:lang w:val="es-MX"/>
        </w:rPr>
        <w:t xml:space="preserve"> </w:t>
      </w:r>
      <w:proofErr w:type="spellStart"/>
      <w:r w:rsidRPr="002F12F4">
        <w:rPr>
          <w:rFonts w:cs="Arial"/>
          <w:sz w:val="20"/>
          <w:szCs w:val="20"/>
          <w:lang w:val="es-MX"/>
        </w:rPr>
        <w:t>word</w:t>
      </w:r>
      <w:proofErr w:type="spellEnd"/>
      <w:r w:rsidRPr="002F12F4">
        <w:rPr>
          <w:rFonts w:cs="Arial"/>
          <w:sz w:val="20"/>
          <w:szCs w:val="20"/>
        </w:rPr>
        <w:t xml:space="preserve"> (versión 8),</w:t>
      </w:r>
      <w:r w:rsidRPr="002F12F4">
        <w:rPr>
          <w:rFonts w:cs="Arial"/>
          <w:sz w:val="20"/>
          <w:szCs w:val="20"/>
          <w:lang w:val="es-MX"/>
        </w:rPr>
        <w:t xml:space="preserve"> </w:t>
      </w:r>
      <w:proofErr w:type="spellStart"/>
      <w:r w:rsidRPr="002F12F4">
        <w:rPr>
          <w:rFonts w:cs="Arial"/>
          <w:sz w:val="20"/>
          <w:szCs w:val="20"/>
          <w:lang w:val="es-MX"/>
        </w:rPr>
        <w:t>excel</w:t>
      </w:r>
      <w:proofErr w:type="spellEnd"/>
      <w:r w:rsidRPr="002F12F4">
        <w:rPr>
          <w:rFonts w:cs="Arial"/>
          <w:sz w:val="20"/>
          <w:szCs w:val="20"/>
        </w:rPr>
        <w:t xml:space="preserve"> (versión 8)</w:t>
      </w:r>
      <w:r w:rsidRPr="002F12F4">
        <w:rPr>
          <w:rFonts w:cs="Arial"/>
          <w:sz w:val="20"/>
          <w:szCs w:val="20"/>
          <w:lang w:val="es-MX"/>
        </w:rPr>
        <w:t xml:space="preserve"> </w:t>
      </w:r>
      <w:proofErr w:type="spellStart"/>
      <w:r w:rsidRPr="002F12F4">
        <w:rPr>
          <w:rFonts w:cs="Arial"/>
          <w:sz w:val="20"/>
          <w:szCs w:val="20"/>
          <w:lang w:val="es-MX"/>
        </w:rPr>
        <w:t>pdf</w:t>
      </w:r>
      <w:proofErr w:type="spellEnd"/>
      <w:r w:rsidRPr="002F12F4">
        <w:rPr>
          <w:rFonts w:cs="Arial"/>
          <w:sz w:val="20"/>
          <w:szCs w:val="20"/>
        </w:rPr>
        <w:t xml:space="preserve"> (versión 4),</w:t>
      </w:r>
      <w:r w:rsidRPr="002F12F4">
        <w:rPr>
          <w:rFonts w:cs="Arial"/>
          <w:sz w:val="20"/>
          <w:szCs w:val="20"/>
          <w:lang w:val="es-MX"/>
        </w:rPr>
        <w:t xml:space="preserve"> </w:t>
      </w:r>
      <w:proofErr w:type="spellStart"/>
      <w:r w:rsidRPr="002F12F4">
        <w:rPr>
          <w:rFonts w:cs="Arial"/>
          <w:sz w:val="20"/>
          <w:szCs w:val="20"/>
          <w:lang w:val="es-MX"/>
        </w:rPr>
        <w:t>html</w:t>
      </w:r>
      <w:proofErr w:type="spellEnd"/>
      <w:r w:rsidRPr="002F12F4">
        <w:rPr>
          <w:rFonts w:cs="Arial"/>
          <w:sz w:val="20"/>
          <w:szCs w:val="20"/>
        </w:rPr>
        <w:t xml:space="preserve"> o en su caso, utilizar archivos de imagen tipo </w:t>
      </w:r>
      <w:proofErr w:type="spellStart"/>
      <w:r w:rsidRPr="002F12F4">
        <w:rPr>
          <w:rFonts w:cs="Arial"/>
          <w:sz w:val="20"/>
          <w:szCs w:val="20"/>
        </w:rPr>
        <w:t>jpg</w:t>
      </w:r>
      <w:proofErr w:type="spellEnd"/>
      <w:r w:rsidRPr="002F12F4">
        <w:rPr>
          <w:rFonts w:cs="Arial"/>
          <w:sz w:val="20"/>
          <w:szCs w:val="20"/>
        </w:rPr>
        <w:t xml:space="preserve"> o </w:t>
      </w:r>
      <w:proofErr w:type="spellStart"/>
      <w:r w:rsidRPr="002F12F4">
        <w:rPr>
          <w:rFonts w:cs="Arial"/>
          <w:sz w:val="20"/>
          <w:szCs w:val="20"/>
        </w:rPr>
        <w:t>gif</w:t>
      </w:r>
      <w:proofErr w:type="spellEnd"/>
      <w:r w:rsidRPr="002F12F4">
        <w:rPr>
          <w:rFonts w:cs="Arial"/>
          <w:sz w:val="20"/>
          <w:szCs w:val="20"/>
        </w:rPr>
        <w:t>, según se requiera.</w:t>
      </w:r>
    </w:p>
    <w:p w:rsidR="00817ECC" w:rsidRPr="002F12F4" w:rsidRDefault="00817ECC" w:rsidP="00817ECC">
      <w:pPr>
        <w:ind w:left="708"/>
        <w:jc w:val="both"/>
        <w:rPr>
          <w:rFonts w:cs="Arial"/>
          <w:sz w:val="20"/>
          <w:szCs w:val="20"/>
        </w:rPr>
      </w:pPr>
    </w:p>
    <w:p w:rsidR="00817ECC" w:rsidRPr="002F12F4" w:rsidRDefault="00817ECC" w:rsidP="00817ECC">
      <w:pPr>
        <w:ind w:left="708"/>
        <w:jc w:val="both"/>
        <w:rPr>
          <w:rFonts w:cs="Arial"/>
          <w:sz w:val="20"/>
          <w:szCs w:val="20"/>
        </w:rPr>
      </w:pPr>
      <w:r w:rsidRPr="002F12F4">
        <w:rPr>
          <w:rFonts w:cs="Arial"/>
          <w:sz w:val="20"/>
          <w:szCs w:val="20"/>
        </w:rPr>
        <w:lastRenderedPageBreak/>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817ECC" w:rsidRPr="002F12F4" w:rsidRDefault="00817ECC" w:rsidP="00817ECC">
      <w:pPr>
        <w:ind w:left="708"/>
        <w:jc w:val="both"/>
        <w:rPr>
          <w:rFonts w:cs="Arial"/>
          <w:sz w:val="20"/>
          <w:szCs w:val="20"/>
        </w:rPr>
      </w:pPr>
    </w:p>
    <w:p w:rsidR="00817ECC" w:rsidRPr="002F12F4" w:rsidRDefault="00817ECC" w:rsidP="00817ECC">
      <w:pPr>
        <w:ind w:left="708"/>
        <w:jc w:val="both"/>
        <w:rPr>
          <w:rFonts w:cs="Arial"/>
          <w:sz w:val="20"/>
          <w:szCs w:val="20"/>
        </w:rPr>
      </w:pPr>
      <w:r w:rsidRPr="002F12F4">
        <w:rPr>
          <w:rFonts w:cs="Arial"/>
          <w:sz w:val="20"/>
          <w:szCs w:val="20"/>
        </w:rPr>
        <w:t>Adicionalmente, deberán emplear en sustitución de la firma autógrafa, el medio de identificación electrónica que para tal fin deberá certificarse previamente por la Secretaría de la Función Pública.</w:t>
      </w:r>
    </w:p>
    <w:p w:rsidR="00817ECC" w:rsidRPr="002F12F4" w:rsidRDefault="00817ECC" w:rsidP="00817ECC">
      <w:pPr>
        <w:ind w:left="708"/>
        <w:jc w:val="both"/>
        <w:rPr>
          <w:rFonts w:cs="Arial"/>
          <w:sz w:val="20"/>
          <w:szCs w:val="20"/>
        </w:rPr>
      </w:pPr>
    </w:p>
    <w:p w:rsidR="00817ECC" w:rsidRPr="002F12F4" w:rsidRDefault="00817ECC" w:rsidP="00817ECC">
      <w:pPr>
        <w:ind w:left="708"/>
        <w:jc w:val="both"/>
        <w:rPr>
          <w:rFonts w:cs="Arial"/>
          <w:sz w:val="20"/>
          <w:szCs w:val="20"/>
        </w:rPr>
      </w:pPr>
      <w:r w:rsidRPr="002F12F4">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817ECC" w:rsidRPr="002F12F4" w:rsidRDefault="00817ECC" w:rsidP="00817ECC">
      <w:pPr>
        <w:ind w:left="708"/>
        <w:jc w:val="both"/>
        <w:rPr>
          <w:rFonts w:cs="Arial"/>
          <w:sz w:val="20"/>
          <w:szCs w:val="20"/>
        </w:rPr>
      </w:pPr>
    </w:p>
    <w:p w:rsidR="00817ECC" w:rsidRPr="002F12F4" w:rsidRDefault="00817ECC" w:rsidP="00817ECC">
      <w:pPr>
        <w:ind w:left="708"/>
        <w:jc w:val="both"/>
        <w:rPr>
          <w:rFonts w:cs="Arial"/>
          <w:sz w:val="20"/>
          <w:szCs w:val="20"/>
        </w:rPr>
      </w:pPr>
      <w:r w:rsidRPr="002F12F4">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817ECC" w:rsidRPr="002F12F4" w:rsidRDefault="00817ECC" w:rsidP="00817ECC">
      <w:pPr>
        <w:ind w:left="708"/>
        <w:jc w:val="both"/>
        <w:rPr>
          <w:rFonts w:cs="Arial"/>
          <w:sz w:val="20"/>
          <w:szCs w:val="20"/>
        </w:rPr>
      </w:pPr>
    </w:p>
    <w:p w:rsidR="00817ECC" w:rsidRPr="002F12F4" w:rsidRDefault="00817ECC" w:rsidP="00817ECC">
      <w:pPr>
        <w:ind w:left="708"/>
        <w:jc w:val="both"/>
        <w:rPr>
          <w:rFonts w:cs="Arial"/>
          <w:sz w:val="20"/>
          <w:szCs w:val="20"/>
        </w:rPr>
      </w:pPr>
      <w:r w:rsidRPr="002F12F4">
        <w:rPr>
          <w:rFonts w:cs="Arial"/>
          <w:sz w:val="20"/>
          <w:szCs w:val="20"/>
        </w:rPr>
        <w:t xml:space="preserve">Los licitantes que opten por el envío de su propuesta a través de medios remotos de comunicación electrónica, deberán concluir el envío de esta y contar con el acuse de recibo electrónico que emita la Secretaría de la Función Pública a través de </w:t>
      </w:r>
      <w:proofErr w:type="spellStart"/>
      <w:r w:rsidRPr="002F12F4">
        <w:rPr>
          <w:rFonts w:cs="Arial"/>
          <w:sz w:val="20"/>
          <w:szCs w:val="20"/>
        </w:rPr>
        <w:t>Compranet</w:t>
      </w:r>
      <w:proofErr w:type="spellEnd"/>
      <w:r w:rsidRPr="002F12F4">
        <w:rPr>
          <w:rFonts w:cs="Arial"/>
          <w:sz w:val="20"/>
          <w:szCs w:val="20"/>
        </w:rPr>
        <w:t>, a más tardar, una hora antes del acto de presentación y apertura de proposiciones, señalado en este numeral.</w:t>
      </w:r>
    </w:p>
    <w:p w:rsidR="00817ECC" w:rsidRPr="002F12F4" w:rsidRDefault="00817ECC" w:rsidP="00817ECC">
      <w:pPr>
        <w:ind w:left="708"/>
        <w:jc w:val="both"/>
        <w:rPr>
          <w:rFonts w:cs="Arial"/>
          <w:sz w:val="20"/>
          <w:szCs w:val="20"/>
        </w:rPr>
      </w:pPr>
    </w:p>
    <w:p w:rsidR="00817ECC" w:rsidRPr="002F12F4" w:rsidRDefault="00817ECC" w:rsidP="00817ECC">
      <w:pPr>
        <w:ind w:left="708"/>
        <w:jc w:val="both"/>
        <w:rPr>
          <w:rFonts w:cs="Arial"/>
          <w:sz w:val="20"/>
          <w:szCs w:val="20"/>
        </w:rPr>
      </w:pPr>
      <w:r w:rsidRPr="002F12F4">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817ECC" w:rsidRPr="002F12F4" w:rsidRDefault="00817ECC" w:rsidP="00817ECC">
      <w:pPr>
        <w:ind w:left="708"/>
        <w:jc w:val="both"/>
        <w:rPr>
          <w:rFonts w:cs="Arial"/>
          <w:sz w:val="20"/>
          <w:szCs w:val="20"/>
        </w:rPr>
      </w:pPr>
    </w:p>
    <w:p w:rsidR="00817ECC" w:rsidRPr="002F12F4" w:rsidRDefault="00817ECC" w:rsidP="00817ECC">
      <w:pPr>
        <w:ind w:left="708"/>
        <w:jc w:val="both"/>
        <w:rPr>
          <w:rFonts w:cs="Arial"/>
          <w:sz w:val="20"/>
          <w:szCs w:val="20"/>
        </w:rPr>
      </w:pPr>
      <w:r w:rsidRPr="002F12F4">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817ECC" w:rsidRPr="002F12F4" w:rsidRDefault="00817ECC" w:rsidP="00817ECC">
      <w:pPr>
        <w:ind w:left="708"/>
        <w:jc w:val="both"/>
        <w:rPr>
          <w:rFonts w:cs="Arial"/>
          <w:sz w:val="20"/>
          <w:szCs w:val="20"/>
        </w:rPr>
      </w:pPr>
    </w:p>
    <w:p w:rsidR="00817ECC" w:rsidRPr="00CE51E1" w:rsidRDefault="00817ECC" w:rsidP="00817ECC">
      <w:pPr>
        <w:ind w:left="708"/>
        <w:jc w:val="both"/>
        <w:rPr>
          <w:rFonts w:cs="Arial"/>
          <w:sz w:val="20"/>
          <w:szCs w:val="20"/>
        </w:rPr>
      </w:pPr>
      <w:r w:rsidRPr="00CE51E1">
        <w:rPr>
          <w:rFonts w:cs="Arial"/>
          <w:sz w:val="20"/>
          <w:szCs w:val="20"/>
        </w:rPr>
        <w:t>La Secretaría de la Función Pública</w:t>
      </w:r>
      <w:r>
        <w:rPr>
          <w:rFonts w:cs="Arial"/>
          <w:sz w:val="20"/>
          <w:szCs w:val="20"/>
        </w:rPr>
        <w:t xml:space="preserve"> en el marco de sus atribuciones,</w:t>
      </w:r>
      <w:r w:rsidRPr="00CE51E1">
        <w:rPr>
          <w:rFonts w:cs="Arial"/>
          <w:sz w:val="20"/>
          <w:szCs w:val="20"/>
        </w:rPr>
        <w:t xml:space="preserve"> podrá verificar en cualquier momento que, durante el lapso de interrupción, no se haya suscitado alguna modificación a la propuesta que obre en su poder.</w:t>
      </w:r>
    </w:p>
    <w:p w:rsidR="00817ECC" w:rsidRPr="002F12F4" w:rsidRDefault="00817ECC" w:rsidP="00817ECC">
      <w:pPr>
        <w:ind w:left="27"/>
        <w:jc w:val="both"/>
        <w:rPr>
          <w:rFonts w:cs="Arial"/>
          <w:sz w:val="20"/>
          <w:szCs w:val="20"/>
        </w:rPr>
      </w:pPr>
    </w:p>
    <w:p w:rsidR="00817ECC" w:rsidRPr="002F12F4" w:rsidRDefault="00817ECC" w:rsidP="00817ECC">
      <w:pPr>
        <w:ind w:left="27"/>
        <w:jc w:val="both"/>
        <w:rPr>
          <w:rFonts w:cs="Arial"/>
          <w:sz w:val="20"/>
          <w:szCs w:val="20"/>
        </w:rPr>
      </w:pPr>
      <w:r w:rsidRPr="002F12F4">
        <w:rPr>
          <w:rFonts w:cs="Arial"/>
          <w:sz w:val="20"/>
          <w:szCs w:val="20"/>
        </w:rPr>
        <w:t>El acto de presentación y apertura de proposiciones se llevará a cabo conforme a lo siguiente:</w:t>
      </w:r>
    </w:p>
    <w:p w:rsidR="00817ECC" w:rsidRPr="002F12F4" w:rsidRDefault="00817ECC" w:rsidP="00817ECC">
      <w:pPr>
        <w:ind w:left="27"/>
        <w:jc w:val="both"/>
        <w:rPr>
          <w:rFonts w:cs="Arial"/>
          <w:sz w:val="20"/>
          <w:szCs w:val="20"/>
        </w:rPr>
      </w:pPr>
    </w:p>
    <w:p w:rsidR="00817ECC" w:rsidRPr="002F12F4" w:rsidRDefault="00817ECC" w:rsidP="00817ECC">
      <w:pPr>
        <w:ind w:left="27"/>
        <w:jc w:val="both"/>
        <w:rPr>
          <w:rFonts w:cs="Arial"/>
          <w:sz w:val="20"/>
          <w:szCs w:val="20"/>
        </w:rPr>
      </w:pPr>
      <w:r w:rsidRPr="002F12F4">
        <w:rPr>
          <w:rFonts w:cs="Arial"/>
          <w:sz w:val="20"/>
          <w:szCs w:val="20"/>
        </w:rPr>
        <w:t>A la hora señalada para este acto, se procederá a cerrar el recinto.</w:t>
      </w:r>
    </w:p>
    <w:p w:rsidR="00817ECC" w:rsidRPr="002F12F4" w:rsidRDefault="00817ECC" w:rsidP="00817ECC">
      <w:pPr>
        <w:ind w:left="27"/>
        <w:jc w:val="both"/>
        <w:rPr>
          <w:rFonts w:cs="Arial"/>
          <w:sz w:val="20"/>
          <w:szCs w:val="20"/>
        </w:rPr>
      </w:pPr>
    </w:p>
    <w:p w:rsidR="00817ECC" w:rsidRPr="002F12F4" w:rsidRDefault="00817ECC" w:rsidP="00817ECC">
      <w:pPr>
        <w:ind w:left="27"/>
        <w:jc w:val="both"/>
        <w:rPr>
          <w:rFonts w:cs="Arial"/>
          <w:sz w:val="20"/>
          <w:szCs w:val="20"/>
        </w:rPr>
      </w:pPr>
      <w:r w:rsidRPr="002F12F4">
        <w:rPr>
          <w:rFonts w:cs="Arial"/>
          <w:sz w:val="20"/>
          <w:szCs w:val="20"/>
        </w:rPr>
        <w:t>Se declarará iniciado el acto por el servidor público de La Convocante facultado para presidir.</w:t>
      </w:r>
    </w:p>
    <w:p w:rsidR="00817ECC" w:rsidRPr="002F12F4" w:rsidRDefault="00817ECC" w:rsidP="00817ECC">
      <w:pPr>
        <w:ind w:left="27"/>
        <w:jc w:val="both"/>
        <w:rPr>
          <w:rFonts w:cs="Arial"/>
          <w:sz w:val="20"/>
          <w:szCs w:val="20"/>
        </w:rPr>
      </w:pPr>
    </w:p>
    <w:p w:rsidR="00817ECC" w:rsidRPr="002F12F4" w:rsidRDefault="00817ECC" w:rsidP="00817ECC">
      <w:pPr>
        <w:ind w:left="27"/>
        <w:jc w:val="both"/>
        <w:rPr>
          <w:rFonts w:cs="Arial"/>
          <w:sz w:val="20"/>
          <w:szCs w:val="20"/>
        </w:rPr>
      </w:pPr>
      <w:r w:rsidRPr="002F12F4">
        <w:rPr>
          <w:rFonts w:cs="Arial"/>
          <w:sz w:val="20"/>
          <w:szCs w:val="20"/>
        </w:rPr>
        <w:t>Una vez iniciado el acto de presentación y apertura de proposiciones no se permitirá la entrada a ningún participante, ni que introduzcan documento alguno.</w:t>
      </w:r>
    </w:p>
    <w:p w:rsidR="00817ECC" w:rsidRPr="002F12F4" w:rsidRDefault="00817ECC" w:rsidP="00817ECC">
      <w:pPr>
        <w:ind w:left="27"/>
        <w:jc w:val="both"/>
        <w:rPr>
          <w:rFonts w:cs="Arial"/>
          <w:sz w:val="20"/>
          <w:szCs w:val="20"/>
        </w:rPr>
      </w:pPr>
    </w:p>
    <w:p w:rsidR="00817ECC" w:rsidRPr="002F12F4" w:rsidRDefault="00817ECC" w:rsidP="00817ECC">
      <w:pPr>
        <w:ind w:left="27"/>
        <w:jc w:val="both"/>
        <w:rPr>
          <w:rFonts w:cs="Arial"/>
          <w:sz w:val="20"/>
          <w:szCs w:val="20"/>
        </w:rPr>
      </w:pPr>
      <w:r w:rsidRPr="002F12F4">
        <w:rPr>
          <w:rFonts w:cs="Arial"/>
          <w:sz w:val="20"/>
          <w:szCs w:val="20"/>
        </w:rPr>
        <w:lastRenderedPageBreak/>
        <w:t>Para un mejor desarrollo del acto, y siempre y cuando La Convocante ya hubiera recibido el sobre que contenga la propuesta técnica y económica, preferentemente deberá evitarse abandonar la sala por parte de los licitantes, salvo causas de extrema urgencia.</w:t>
      </w:r>
    </w:p>
    <w:p w:rsidR="00817ECC" w:rsidRPr="002F12F4" w:rsidRDefault="00817ECC" w:rsidP="00817ECC">
      <w:pPr>
        <w:ind w:left="27"/>
        <w:jc w:val="both"/>
        <w:rPr>
          <w:rFonts w:cs="Arial"/>
          <w:sz w:val="20"/>
          <w:szCs w:val="20"/>
        </w:rPr>
      </w:pPr>
    </w:p>
    <w:p w:rsidR="00817ECC" w:rsidRPr="002F12F4" w:rsidRDefault="00817ECC" w:rsidP="00817ECC">
      <w:pPr>
        <w:ind w:left="27"/>
        <w:jc w:val="both"/>
        <w:rPr>
          <w:rFonts w:cs="Arial"/>
          <w:sz w:val="20"/>
          <w:szCs w:val="20"/>
        </w:rPr>
      </w:pPr>
      <w:r w:rsidRPr="002F12F4">
        <w:rPr>
          <w:rFonts w:cs="Arial"/>
          <w:sz w:val="20"/>
          <w:szCs w:val="20"/>
        </w:rPr>
        <w:t xml:space="preserve">De conformidad con el artículo 43 fracción VI inciso a) de </w:t>
      </w:r>
      <w:r w:rsidRPr="002F12F4">
        <w:rPr>
          <w:rFonts w:cs="Arial"/>
          <w:b/>
          <w:sz w:val="20"/>
          <w:szCs w:val="20"/>
        </w:rPr>
        <w:t xml:space="preserve">“Las Políticas”, </w:t>
      </w:r>
      <w:r w:rsidRPr="002F12F4">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r w:rsidRPr="002F12F4">
        <w:rPr>
          <w:rFonts w:cs="Arial"/>
          <w:b/>
          <w:sz w:val="20"/>
          <w:szCs w:val="20"/>
        </w:rPr>
        <w:t>.</w:t>
      </w:r>
    </w:p>
    <w:p w:rsidR="00817ECC" w:rsidRPr="002F12F4" w:rsidRDefault="00817ECC" w:rsidP="00817ECC">
      <w:pPr>
        <w:ind w:left="27"/>
        <w:jc w:val="both"/>
        <w:rPr>
          <w:rFonts w:cs="Arial"/>
          <w:sz w:val="20"/>
          <w:szCs w:val="20"/>
        </w:rPr>
      </w:pPr>
    </w:p>
    <w:p w:rsidR="00817ECC" w:rsidRPr="002F12F4" w:rsidRDefault="00817ECC" w:rsidP="00817ECC">
      <w:pPr>
        <w:ind w:left="27"/>
        <w:jc w:val="both"/>
        <w:rPr>
          <w:rFonts w:cs="Arial"/>
          <w:sz w:val="20"/>
          <w:szCs w:val="20"/>
        </w:rPr>
      </w:pPr>
      <w:r w:rsidRPr="002F12F4">
        <w:rPr>
          <w:rFonts w:cs="Arial"/>
          <w:sz w:val="20"/>
          <w:szCs w:val="20"/>
        </w:rPr>
        <w:t xml:space="preserve">Los licitantes entregarán las propuestas técnica y económica en sobre previamente cerrado al inicio del acto, que contendrá la propuesta técnica y económica. </w:t>
      </w:r>
    </w:p>
    <w:p w:rsidR="00817ECC" w:rsidRPr="002F12F4" w:rsidRDefault="00817ECC" w:rsidP="00817ECC">
      <w:pPr>
        <w:ind w:left="27"/>
        <w:jc w:val="both"/>
        <w:rPr>
          <w:rFonts w:cs="Arial"/>
          <w:sz w:val="20"/>
          <w:szCs w:val="20"/>
        </w:rPr>
      </w:pPr>
    </w:p>
    <w:p w:rsidR="00817ECC" w:rsidRPr="002F12F4" w:rsidRDefault="00817ECC" w:rsidP="00817ECC">
      <w:pPr>
        <w:ind w:left="27"/>
        <w:jc w:val="both"/>
        <w:rPr>
          <w:rFonts w:cs="Arial"/>
          <w:sz w:val="20"/>
          <w:szCs w:val="20"/>
        </w:rPr>
      </w:pPr>
      <w:r w:rsidRPr="002F12F4">
        <w:rPr>
          <w:rFonts w:cs="Arial"/>
          <w:sz w:val="20"/>
          <w:szCs w:val="20"/>
        </w:rPr>
        <w:t xml:space="preserve">Una vez recibidas las proposiciones en sobre cerrado, se procederá a su apertura, haciéndose constar la documentación presentada, sin que ello implique la evaluación de su contenido; </w:t>
      </w:r>
    </w:p>
    <w:p w:rsidR="00817ECC" w:rsidRPr="002F12F4" w:rsidRDefault="00817ECC" w:rsidP="00817ECC">
      <w:pPr>
        <w:ind w:left="27"/>
        <w:jc w:val="both"/>
        <w:rPr>
          <w:rFonts w:cs="Arial"/>
          <w:sz w:val="20"/>
          <w:szCs w:val="20"/>
        </w:rPr>
      </w:pPr>
    </w:p>
    <w:p w:rsidR="00817ECC" w:rsidRPr="002F12F4" w:rsidRDefault="00817ECC" w:rsidP="00817ECC">
      <w:pPr>
        <w:ind w:left="27"/>
        <w:jc w:val="both"/>
        <w:rPr>
          <w:rFonts w:cs="Arial"/>
          <w:sz w:val="20"/>
          <w:szCs w:val="20"/>
        </w:rPr>
      </w:pPr>
      <w:r w:rsidRPr="002F12F4">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817ECC" w:rsidRPr="002F12F4" w:rsidRDefault="00817ECC" w:rsidP="00817ECC">
      <w:pPr>
        <w:ind w:left="27"/>
        <w:jc w:val="both"/>
        <w:rPr>
          <w:rFonts w:cs="Arial"/>
          <w:sz w:val="20"/>
          <w:szCs w:val="20"/>
        </w:rPr>
      </w:pPr>
    </w:p>
    <w:p w:rsidR="00817ECC" w:rsidRPr="002F12F4" w:rsidRDefault="00817ECC" w:rsidP="00817ECC">
      <w:pPr>
        <w:ind w:left="27"/>
        <w:jc w:val="both"/>
        <w:rPr>
          <w:rFonts w:cs="Arial"/>
          <w:sz w:val="20"/>
          <w:szCs w:val="20"/>
        </w:rPr>
      </w:pPr>
      <w:r w:rsidRPr="002F12F4">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817ECC" w:rsidRPr="002F12F4" w:rsidRDefault="00817ECC" w:rsidP="00817ECC">
      <w:pPr>
        <w:ind w:left="27"/>
        <w:jc w:val="both"/>
        <w:rPr>
          <w:rFonts w:cs="Arial"/>
          <w:sz w:val="20"/>
          <w:szCs w:val="20"/>
        </w:rPr>
      </w:pPr>
    </w:p>
    <w:p w:rsidR="00817ECC" w:rsidRPr="002F12F4" w:rsidRDefault="00817ECC" w:rsidP="00817ECC">
      <w:pPr>
        <w:ind w:left="27"/>
        <w:jc w:val="both"/>
        <w:rPr>
          <w:rFonts w:cs="Arial"/>
          <w:sz w:val="20"/>
          <w:szCs w:val="20"/>
        </w:rPr>
      </w:pPr>
      <w:r w:rsidRPr="002F12F4">
        <w:rPr>
          <w:rFonts w:cs="Arial"/>
          <w:sz w:val="20"/>
          <w:szCs w:val="20"/>
        </w:rPr>
        <w:t>En el acta que se levante, se identificarán las propuestas que se hayan presentado por medios remotos de comunicación electrónica.</w:t>
      </w:r>
    </w:p>
    <w:p w:rsidR="00817ECC" w:rsidRPr="002F12F4" w:rsidRDefault="00817ECC" w:rsidP="00817ECC">
      <w:pPr>
        <w:ind w:left="27"/>
        <w:jc w:val="both"/>
        <w:rPr>
          <w:rFonts w:cs="Arial"/>
          <w:sz w:val="20"/>
          <w:szCs w:val="20"/>
        </w:rPr>
      </w:pPr>
    </w:p>
    <w:p w:rsidR="00817ECC" w:rsidRPr="002F12F4" w:rsidRDefault="00817ECC" w:rsidP="00817ECC">
      <w:pPr>
        <w:ind w:left="27"/>
        <w:jc w:val="both"/>
        <w:rPr>
          <w:rFonts w:cs="Arial"/>
          <w:sz w:val="20"/>
          <w:szCs w:val="20"/>
        </w:rPr>
      </w:pPr>
      <w:r w:rsidRPr="002F12F4">
        <w:rPr>
          <w:rFonts w:cs="Arial"/>
          <w:sz w:val="20"/>
          <w:szCs w:val="20"/>
        </w:rPr>
        <w:t xml:space="preserve">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w:t>
      </w:r>
      <w:proofErr w:type="spellStart"/>
      <w:r w:rsidRPr="002F12F4">
        <w:rPr>
          <w:rFonts w:cs="Arial"/>
          <w:sz w:val="20"/>
          <w:szCs w:val="20"/>
        </w:rPr>
        <w:t>Compranet</w:t>
      </w:r>
      <w:proofErr w:type="spellEnd"/>
      <w:r w:rsidRPr="002F12F4">
        <w:rPr>
          <w:rFonts w:cs="Arial"/>
          <w:sz w:val="20"/>
          <w:szCs w:val="20"/>
        </w:rPr>
        <w:t xml:space="preserve"> en la dirección electrónica http://www.compranet.gob.mx, a más tardar el día hábil siguiente a aquel en que se celebre el acto, sin menoscabo de que puedan acudir a La Convocante a recoger la misma.</w:t>
      </w:r>
    </w:p>
    <w:p w:rsidR="00817ECC" w:rsidRPr="002F12F4" w:rsidRDefault="00817ECC" w:rsidP="00817ECC">
      <w:pPr>
        <w:ind w:left="27"/>
        <w:jc w:val="both"/>
        <w:rPr>
          <w:rFonts w:cs="Arial"/>
          <w:sz w:val="20"/>
          <w:szCs w:val="20"/>
        </w:rPr>
      </w:pPr>
    </w:p>
    <w:p w:rsidR="00817ECC" w:rsidRPr="002F12F4" w:rsidRDefault="00817ECC" w:rsidP="00817ECC">
      <w:pPr>
        <w:ind w:left="27"/>
        <w:jc w:val="both"/>
        <w:rPr>
          <w:rFonts w:cs="Arial"/>
          <w:sz w:val="20"/>
          <w:szCs w:val="20"/>
        </w:rPr>
      </w:pPr>
      <w:r w:rsidRPr="002F12F4">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817ECC" w:rsidRPr="002F12F4" w:rsidRDefault="00817ECC" w:rsidP="00817ECC">
      <w:pPr>
        <w:ind w:left="27"/>
        <w:jc w:val="both"/>
        <w:rPr>
          <w:rFonts w:cs="Arial"/>
          <w:sz w:val="20"/>
          <w:szCs w:val="20"/>
        </w:rPr>
      </w:pPr>
    </w:p>
    <w:p w:rsidR="00817ECC" w:rsidRPr="002F12F4" w:rsidRDefault="00817ECC" w:rsidP="00817ECC">
      <w:pPr>
        <w:ind w:left="27"/>
        <w:jc w:val="both"/>
        <w:rPr>
          <w:rFonts w:cs="Arial"/>
          <w:sz w:val="20"/>
          <w:szCs w:val="20"/>
        </w:rPr>
      </w:pPr>
      <w:r w:rsidRPr="002F12F4">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817ECC" w:rsidRPr="002F12F4" w:rsidRDefault="00817ECC" w:rsidP="00817ECC">
      <w:pPr>
        <w:ind w:left="27"/>
        <w:jc w:val="both"/>
        <w:rPr>
          <w:rFonts w:cs="Arial"/>
          <w:sz w:val="20"/>
          <w:szCs w:val="20"/>
        </w:rPr>
      </w:pPr>
    </w:p>
    <w:p w:rsidR="00817ECC" w:rsidRPr="002F12F4" w:rsidRDefault="00817ECC" w:rsidP="00817ECC">
      <w:pPr>
        <w:ind w:left="27"/>
        <w:jc w:val="both"/>
        <w:rPr>
          <w:rFonts w:cs="Arial"/>
          <w:sz w:val="20"/>
          <w:szCs w:val="20"/>
        </w:rPr>
      </w:pPr>
      <w:r w:rsidRPr="002F12F4">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817ECC" w:rsidRPr="002F12F4" w:rsidRDefault="00817ECC" w:rsidP="00817ECC">
      <w:pPr>
        <w:ind w:left="27"/>
        <w:jc w:val="both"/>
        <w:rPr>
          <w:rFonts w:cs="Arial"/>
          <w:sz w:val="20"/>
          <w:szCs w:val="20"/>
        </w:rPr>
      </w:pPr>
    </w:p>
    <w:p w:rsidR="00817ECC" w:rsidRPr="002F12F4" w:rsidRDefault="00817ECC" w:rsidP="00817ECC">
      <w:pPr>
        <w:ind w:left="27"/>
        <w:jc w:val="both"/>
        <w:rPr>
          <w:rFonts w:cs="Arial"/>
          <w:b/>
          <w:sz w:val="20"/>
          <w:szCs w:val="20"/>
        </w:rPr>
      </w:pPr>
      <w:r w:rsidRPr="002F12F4">
        <w:rPr>
          <w:rFonts w:cs="Arial"/>
          <w:b/>
          <w:sz w:val="20"/>
          <w:szCs w:val="20"/>
          <w:lang w:val="es-MX"/>
        </w:rPr>
        <w:t xml:space="preserve">Apartado III. 3. </w:t>
      </w:r>
      <w:r w:rsidRPr="002F12F4">
        <w:rPr>
          <w:rFonts w:cs="Arial"/>
          <w:b/>
          <w:sz w:val="20"/>
          <w:szCs w:val="20"/>
        </w:rPr>
        <w:t>Fallo</w:t>
      </w:r>
    </w:p>
    <w:p w:rsidR="00817ECC" w:rsidRPr="002F12F4" w:rsidRDefault="00817ECC" w:rsidP="00817ECC">
      <w:pPr>
        <w:jc w:val="both"/>
        <w:rPr>
          <w:rFonts w:cs="Arial"/>
          <w:sz w:val="20"/>
          <w:szCs w:val="20"/>
        </w:rPr>
      </w:pPr>
    </w:p>
    <w:p w:rsidR="00817ECC" w:rsidRPr="002F12F4" w:rsidRDefault="00817ECC" w:rsidP="00817ECC">
      <w:pPr>
        <w:ind w:left="27"/>
        <w:jc w:val="both"/>
        <w:rPr>
          <w:rFonts w:cs="Arial"/>
          <w:sz w:val="20"/>
          <w:szCs w:val="20"/>
        </w:rPr>
      </w:pPr>
      <w:r w:rsidRPr="002F12F4">
        <w:rPr>
          <w:rFonts w:cs="Arial"/>
          <w:sz w:val="20"/>
          <w:szCs w:val="20"/>
        </w:rPr>
        <w:t xml:space="preserve">En el tercer acto público, se dará a conocer el fallo, </w:t>
      </w:r>
      <w:r>
        <w:rPr>
          <w:rFonts w:cs="Arial"/>
          <w:sz w:val="20"/>
          <w:szCs w:val="20"/>
        </w:rPr>
        <w:t>que se llevará</w:t>
      </w:r>
      <w:r w:rsidRPr="00CE51E1">
        <w:rPr>
          <w:rFonts w:cs="Arial"/>
          <w:sz w:val="20"/>
          <w:szCs w:val="20"/>
        </w:rPr>
        <w:t xml:space="preserve"> </w:t>
      </w:r>
      <w:r>
        <w:rPr>
          <w:rFonts w:cs="Arial"/>
          <w:sz w:val="20"/>
          <w:szCs w:val="20"/>
        </w:rPr>
        <w:t xml:space="preserve">a cabo </w:t>
      </w:r>
      <w:r w:rsidRPr="002F12F4" w:rsidDel="007C384B">
        <w:rPr>
          <w:rFonts w:cs="Arial"/>
          <w:sz w:val="20"/>
          <w:szCs w:val="20"/>
        </w:rPr>
        <w:t xml:space="preserve">día </w:t>
      </w:r>
      <w:r w:rsidR="001D1DAF">
        <w:rPr>
          <w:rFonts w:cs="Arial"/>
          <w:sz w:val="20"/>
          <w:szCs w:val="20"/>
        </w:rPr>
        <w:t>4</w:t>
      </w:r>
      <w:r w:rsidRPr="002F12F4">
        <w:rPr>
          <w:rFonts w:cs="Arial"/>
          <w:sz w:val="20"/>
          <w:szCs w:val="20"/>
        </w:rPr>
        <w:t xml:space="preserve"> de</w:t>
      </w:r>
      <w:r>
        <w:rPr>
          <w:rFonts w:cs="Arial"/>
          <w:sz w:val="20"/>
          <w:szCs w:val="20"/>
        </w:rPr>
        <w:t xml:space="preserve"> </w:t>
      </w:r>
      <w:r w:rsidR="001D1DAF">
        <w:rPr>
          <w:rFonts w:cs="Arial"/>
          <w:sz w:val="20"/>
          <w:szCs w:val="20"/>
        </w:rPr>
        <w:t>ABRIL</w:t>
      </w:r>
      <w:r>
        <w:rPr>
          <w:rFonts w:cs="Arial"/>
          <w:sz w:val="20"/>
          <w:szCs w:val="20"/>
        </w:rPr>
        <w:t xml:space="preserve"> de 2017 a </w:t>
      </w:r>
      <w:r>
        <w:rPr>
          <w:rFonts w:cs="Arial"/>
          <w:b/>
          <w:sz w:val="20"/>
          <w:szCs w:val="20"/>
        </w:rPr>
        <w:t>las 16</w:t>
      </w:r>
      <w:r w:rsidRPr="00DE042F">
        <w:rPr>
          <w:rFonts w:cs="Arial"/>
          <w:b/>
          <w:sz w:val="20"/>
          <w:szCs w:val="20"/>
        </w:rPr>
        <w:t>:00 horas</w:t>
      </w:r>
      <w:r w:rsidRPr="002F12F4">
        <w:rPr>
          <w:rFonts w:cs="Arial"/>
          <w:sz w:val="20"/>
          <w:szCs w:val="20"/>
        </w:rPr>
        <w:t xml:space="preserve"> de conformidad con lo establecido en los artículos 53, 54, 55 y 56 de </w:t>
      </w:r>
      <w:r w:rsidRPr="002F12F4">
        <w:rPr>
          <w:rFonts w:cs="Arial"/>
          <w:b/>
          <w:sz w:val="20"/>
          <w:szCs w:val="20"/>
        </w:rPr>
        <w:t>“Las Políticas”.</w:t>
      </w:r>
    </w:p>
    <w:p w:rsidR="00817ECC" w:rsidRPr="002F12F4" w:rsidRDefault="00817ECC" w:rsidP="00817ECC">
      <w:pPr>
        <w:pStyle w:val="Prrafodelista"/>
        <w:autoSpaceDE w:val="0"/>
        <w:autoSpaceDN w:val="0"/>
        <w:adjustRightInd w:val="0"/>
        <w:ind w:left="0"/>
        <w:jc w:val="both"/>
        <w:rPr>
          <w:rFonts w:cs="Arial"/>
          <w:b/>
          <w:sz w:val="20"/>
          <w:szCs w:val="20"/>
          <w:lang w:val="es-MX"/>
        </w:rPr>
      </w:pPr>
    </w:p>
    <w:p w:rsidR="00817ECC" w:rsidRPr="002F12F4" w:rsidRDefault="00817ECC" w:rsidP="00817ECC">
      <w:pPr>
        <w:autoSpaceDE w:val="0"/>
        <w:autoSpaceDN w:val="0"/>
        <w:adjustRightInd w:val="0"/>
        <w:jc w:val="both"/>
        <w:rPr>
          <w:rFonts w:cs="Arial"/>
          <w:b/>
          <w:sz w:val="20"/>
          <w:szCs w:val="20"/>
          <w:lang w:val="es-MX"/>
        </w:rPr>
      </w:pPr>
      <w:r w:rsidRPr="002F12F4">
        <w:rPr>
          <w:rFonts w:cs="Arial"/>
          <w:b/>
          <w:sz w:val="20"/>
          <w:szCs w:val="20"/>
          <w:lang w:val="es-MX"/>
        </w:rPr>
        <w:t>Vigencia de las proposiciones</w:t>
      </w:r>
    </w:p>
    <w:p w:rsidR="00817ECC" w:rsidRPr="002F12F4" w:rsidRDefault="00817ECC" w:rsidP="00817ECC">
      <w:pPr>
        <w:pStyle w:val="Prrafodelista"/>
        <w:autoSpaceDE w:val="0"/>
        <w:autoSpaceDN w:val="0"/>
        <w:adjustRightInd w:val="0"/>
        <w:ind w:left="0"/>
        <w:jc w:val="both"/>
        <w:rPr>
          <w:rFonts w:cs="Arial"/>
          <w:b/>
          <w:sz w:val="20"/>
          <w:szCs w:val="20"/>
          <w:lang w:val="es-MX"/>
        </w:rPr>
      </w:pPr>
    </w:p>
    <w:p w:rsidR="00817ECC" w:rsidRPr="002F12F4" w:rsidRDefault="00817ECC" w:rsidP="00817ECC">
      <w:pPr>
        <w:jc w:val="both"/>
        <w:rPr>
          <w:rFonts w:cs="Arial"/>
          <w:sz w:val="20"/>
          <w:szCs w:val="20"/>
          <w:lang w:val="es-MX"/>
        </w:rPr>
      </w:pPr>
      <w:r w:rsidRPr="002F12F4">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817ECC" w:rsidRPr="002F12F4" w:rsidRDefault="00817ECC" w:rsidP="00817ECC">
      <w:pPr>
        <w:jc w:val="both"/>
        <w:rPr>
          <w:rFonts w:cs="Arial"/>
          <w:sz w:val="20"/>
          <w:szCs w:val="20"/>
          <w:lang w:val="es-MX"/>
        </w:rPr>
      </w:pPr>
    </w:p>
    <w:p w:rsidR="00817ECC" w:rsidRPr="002F12F4" w:rsidRDefault="00817ECC" w:rsidP="00817ECC">
      <w:pPr>
        <w:pStyle w:val="Sinespaciado"/>
        <w:jc w:val="both"/>
        <w:rPr>
          <w:rFonts w:ascii="Arial" w:eastAsia="Times New Roman" w:hAnsi="Arial" w:cs="Arial"/>
          <w:sz w:val="20"/>
          <w:szCs w:val="20"/>
          <w:lang w:val="es-ES" w:eastAsia="es-ES"/>
        </w:rPr>
      </w:pPr>
      <w:r w:rsidRPr="002F12F4">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817ECC" w:rsidRPr="002F12F4" w:rsidRDefault="00817ECC" w:rsidP="00817ECC">
      <w:pPr>
        <w:jc w:val="both"/>
        <w:rPr>
          <w:rFonts w:cs="Arial"/>
          <w:sz w:val="20"/>
          <w:szCs w:val="20"/>
          <w:lang w:val="es-MX"/>
        </w:rPr>
      </w:pPr>
    </w:p>
    <w:p w:rsidR="00817ECC" w:rsidRPr="002F12F4" w:rsidRDefault="00817ECC" w:rsidP="00817ECC">
      <w:pPr>
        <w:jc w:val="both"/>
        <w:rPr>
          <w:rFonts w:cs="Arial"/>
          <w:sz w:val="20"/>
          <w:szCs w:val="20"/>
        </w:rPr>
      </w:pPr>
      <w:r w:rsidRPr="002F12F4">
        <w:rPr>
          <w:rFonts w:cs="Arial"/>
          <w:sz w:val="20"/>
          <w:szCs w:val="20"/>
        </w:rPr>
        <w:t>El licitante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rsidR="00817ECC" w:rsidRPr="002F12F4" w:rsidRDefault="00817ECC" w:rsidP="00817ECC">
      <w:pPr>
        <w:rPr>
          <w:rFonts w:cs="Arial"/>
          <w:sz w:val="20"/>
          <w:szCs w:val="20"/>
        </w:rPr>
      </w:pPr>
    </w:p>
    <w:p w:rsidR="00817ECC" w:rsidRPr="002F12F4" w:rsidRDefault="00817ECC" w:rsidP="00817ECC">
      <w:pPr>
        <w:autoSpaceDE w:val="0"/>
        <w:autoSpaceDN w:val="0"/>
        <w:adjustRightInd w:val="0"/>
        <w:jc w:val="both"/>
        <w:rPr>
          <w:rFonts w:cs="Arial"/>
          <w:b/>
          <w:sz w:val="20"/>
          <w:szCs w:val="20"/>
          <w:lang w:val="es-MX"/>
        </w:rPr>
      </w:pPr>
      <w:r w:rsidRPr="002F12F4">
        <w:rPr>
          <w:rFonts w:cs="Arial"/>
          <w:b/>
          <w:sz w:val="20"/>
          <w:szCs w:val="20"/>
          <w:lang w:val="es-MX"/>
        </w:rPr>
        <w:t>Propuestas conjuntas</w:t>
      </w:r>
    </w:p>
    <w:p w:rsidR="00817ECC" w:rsidRPr="002F12F4" w:rsidRDefault="00817ECC" w:rsidP="00817ECC">
      <w:pPr>
        <w:pStyle w:val="Prrafodelista"/>
        <w:autoSpaceDE w:val="0"/>
        <w:autoSpaceDN w:val="0"/>
        <w:adjustRightInd w:val="0"/>
        <w:ind w:left="0"/>
        <w:jc w:val="both"/>
        <w:rPr>
          <w:rFonts w:cs="Arial"/>
          <w:b/>
          <w:sz w:val="20"/>
          <w:szCs w:val="20"/>
          <w:lang w:val="es-MX"/>
        </w:rPr>
      </w:pPr>
    </w:p>
    <w:p w:rsidR="00817ECC" w:rsidRPr="002F12F4" w:rsidRDefault="00817ECC" w:rsidP="00817ECC">
      <w:pPr>
        <w:pStyle w:val="Prrafodelista"/>
        <w:autoSpaceDE w:val="0"/>
        <w:autoSpaceDN w:val="0"/>
        <w:adjustRightInd w:val="0"/>
        <w:ind w:left="0"/>
        <w:jc w:val="both"/>
        <w:rPr>
          <w:rFonts w:cs="Arial"/>
          <w:b/>
          <w:color w:val="000000"/>
          <w:sz w:val="20"/>
          <w:szCs w:val="20"/>
        </w:rPr>
      </w:pPr>
      <w:r w:rsidRPr="002F12F4">
        <w:rPr>
          <w:rFonts w:cs="Arial"/>
          <w:b/>
          <w:sz w:val="20"/>
          <w:szCs w:val="20"/>
          <w:lang w:val="es-MX"/>
        </w:rPr>
        <w:t>No se aceptarán propuestas conjuntas.</w:t>
      </w:r>
    </w:p>
    <w:p w:rsidR="00817ECC" w:rsidRPr="002F12F4" w:rsidRDefault="00817ECC" w:rsidP="00817ECC">
      <w:pPr>
        <w:pStyle w:val="Prrafodelista"/>
        <w:autoSpaceDE w:val="0"/>
        <w:autoSpaceDN w:val="0"/>
        <w:adjustRightInd w:val="0"/>
        <w:ind w:left="0"/>
        <w:jc w:val="both"/>
        <w:rPr>
          <w:rFonts w:cs="Arial"/>
          <w:color w:val="000000"/>
          <w:sz w:val="20"/>
          <w:szCs w:val="20"/>
        </w:rPr>
      </w:pPr>
    </w:p>
    <w:p w:rsidR="00817ECC" w:rsidRPr="002F12F4" w:rsidRDefault="00817ECC" w:rsidP="00817ECC">
      <w:pPr>
        <w:autoSpaceDE w:val="0"/>
        <w:autoSpaceDN w:val="0"/>
        <w:adjustRightInd w:val="0"/>
        <w:jc w:val="both"/>
        <w:rPr>
          <w:rFonts w:cs="Arial"/>
          <w:b/>
          <w:color w:val="000000"/>
          <w:sz w:val="20"/>
          <w:szCs w:val="20"/>
        </w:rPr>
      </w:pPr>
      <w:r w:rsidRPr="002F12F4">
        <w:rPr>
          <w:rFonts w:cs="Arial"/>
          <w:b/>
          <w:color w:val="000000"/>
          <w:sz w:val="20"/>
          <w:szCs w:val="20"/>
        </w:rPr>
        <w:t>Proposiciones para esta Licitación</w:t>
      </w:r>
    </w:p>
    <w:p w:rsidR="00817ECC" w:rsidRPr="002F12F4" w:rsidRDefault="00817ECC" w:rsidP="00817ECC">
      <w:pPr>
        <w:autoSpaceDE w:val="0"/>
        <w:autoSpaceDN w:val="0"/>
        <w:adjustRightInd w:val="0"/>
        <w:jc w:val="both"/>
        <w:rPr>
          <w:rFonts w:cs="Arial"/>
          <w:color w:val="000000"/>
          <w:sz w:val="20"/>
          <w:szCs w:val="20"/>
        </w:rPr>
      </w:pPr>
    </w:p>
    <w:p w:rsidR="00817ECC" w:rsidRPr="002F12F4" w:rsidRDefault="00817ECC" w:rsidP="00817ECC">
      <w:pPr>
        <w:autoSpaceDE w:val="0"/>
        <w:autoSpaceDN w:val="0"/>
        <w:adjustRightInd w:val="0"/>
        <w:jc w:val="both"/>
        <w:rPr>
          <w:rFonts w:cs="Arial"/>
          <w:color w:val="000000"/>
          <w:sz w:val="20"/>
          <w:szCs w:val="20"/>
        </w:rPr>
      </w:pPr>
      <w:r w:rsidRPr="002F12F4">
        <w:rPr>
          <w:rFonts w:cs="Arial"/>
          <w:sz w:val="20"/>
          <w:szCs w:val="20"/>
        </w:rPr>
        <w:t>Los licitantes sólo podrán presentar una proposición para esta licitación pública</w:t>
      </w:r>
      <w:r w:rsidRPr="002F12F4">
        <w:rPr>
          <w:rFonts w:cs="Arial"/>
          <w:color w:val="000000"/>
          <w:sz w:val="20"/>
          <w:szCs w:val="20"/>
        </w:rPr>
        <w:t>.</w:t>
      </w:r>
    </w:p>
    <w:p w:rsidR="00817ECC" w:rsidRPr="002F12F4" w:rsidRDefault="00817ECC" w:rsidP="00817ECC">
      <w:pPr>
        <w:autoSpaceDE w:val="0"/>
        <w:autoSpaceDN w:val="0"/>
        <w:adjustRightInd w:val="0"/>
        <w:jc w:val="both"/>
        <w:rPr>
          <w:rFonts w:cs="Arial"/>
          <w:color w:val="000000"/>
          <w:sz w:val="20"/>
          <w:szCs w:val="20"/>
        </w:rPr>
      </w:pPr>
    </w:p>
    <w:p w:rsidR="00817ECC" w:rsidRPr="002F12F4" w:rsidRDefault="00817ECC" w:rsidP="00817ECC">
      <w:pPr>
        <w:autoSpaceDE w:val="0"/>
        <w:autoSpaceDN w:val="0"/>
        <w:adjustRightInd w:val="0"/>
        <w:jc w:val="both"/>
        <w:rPr>
          <w:rFonts w:cs="Arial"/>
          <w:b/>
          <w:color w:val="000000"/>
          <w:sz w:val="20"/>
          <w:szCs w:val="20"/>
        </w:rPr>
      </w:pPr>
      <w:r w:rsidRPr="002F12F4">
        <w:rPr>
          <w:rFonts w:cs="Arial"/>
          <w:b/>
          <w:color w:val="000000"/>
          <w:sz w:val="20"/>
          <w:szCs w:val="20"/>
        </w:rPr>
        <w:t>Forma de presentar la propuesta</w:t>
      </w:r>
    </w:p>
    <w:p w:rsidR="00817ECC" w:rsidRPr="002F12F4" w:rsidRDefault="00817ECC" w:rsidP="00817ECC">
      <w:pPr>
        <w:autoSpaceDE w:val="0"/>
        <w:autoSpaceDN w:val="0"/>
        <w:adjustRightInd w:val="0"/>
        <w:jc w:val="both"/>
        <w:rPr>
          <w:rFonts w:cs="Arial"/>
          <w:color w:val="000000"/>
          <w:sz w:val="20"/>
          <w:szCs w:val="20"/>
        </w:rPr>
      </w:pPr>
      <w:r w:rsidRPr="002F12F4">
        <w:rPr>
          <w:rFonts w:cs="Arial"/>
          <w:color w:val="000000"/>
          <w:sz w:val="20"/>
          <w:szCs w:val="20"/>
        </w:rPr>
        <w:t xml:space="preserve"> </w:t>
      </w:r>
    </w:p>
    <w:p w:rsidR="00817ECC" w:rsidRPr="002F12F4" w:rsidRDefault="00817ECC" w:rsidP="00817ECC">
      <w:pPr>
        <w:pStyle w:val="Prrafodelista"/>
        <w:ind w:left="0"/>
        <w:jc w:val="both"/>
        <w:rPr>
          <w:rFonts w:cs="Arial"/>
          <w:sz w:val="20"/>
          <w:szCs w:val="20"/>
          <w:lang w:val="es-MX"/>
        </w:rPr>
      </w:pPr>
      <w:r w:rsidRPr="002F12F4">
        <w:rPr>
          <w:rFonts w:cs="Arial"/>
          <w:sz w:val="20"/>
          <w:szCs w:val="20"/>
          <w:lang w:val="es-MX"/>
        </w:rPr>
        <w:t xml:space="preserve">Las propuestas técnicas y económicas, deberán ser firmadas autógrafamente por la persona que tenga facultades para ello en la última hoja del documento que las contenga. </w:t>
      </w:r>
      <w:r w:rsidRPr="002F12F4">
        <w:rPr>
          <w:rFonts w:cs="Arial"/>
          <w:b/>
          <w:sz w:val="20"/>
          <w:szCs w:val="20"/>
          <w:lang w:val="es-MX"/>
        </w:rPr>
        <w:t xml:space="preserve">Asimismo, ambas propuestas </w:t>
      </w:r>
      <w:r>
        <w:rPr>
          <w:rFonts w:cs="Arial"/>
          <w:b/>
          <w:sz w:val="20"/>
          <w:szCs w:val="20"/>
          <w:lang w:val="es-MX"/>
        </w:rPr>
        <w:t>podrán</w:t>
      </w:r>
      <w:r w:rsidRPr="002F12F4">
        <w:rPr>
          <w:rFonts w:cs="Arial"/>
          <w:b/>
          <w:sz w:val="20"/>
          <w:szCs w:val="20"/>
          <w:lang w:val="es-MX"/>
        </w:rPr>
        <w:t xml:space="preserve"> estar foliadas en todas y cada una de las hojas que las integren, enumerándose de manera individual cada una de ellas,</w:t>
      </w:r>
      <w:r w:rsidRPr="002F12F4">
        <w:rPr>
          <w:rFonts w:cs="Arial"/>
          <w:sz w:val="20"/>
          <w:szCs w:val="20"/>
          <w:lang w:val="es-MX"/>
        </w:rPr>
        <w:t xml:space="preserve"> conforme a lo dispuesto en el Artículo 45 </w:t>
      </w:r>
      <w:r w:rsidRPr="002F12F4">
        <w:rPr>
          <w:rFonts w:cs="Arial"/>
          <w:color w:val="000000"/>
          <w:sz w:val="20"/>
          <w:szCs w:val="20"/>
        </w:rPr>
        <w:t xml:space="preserve">de </w:t>
      </w:r>
      <w:r w:rsidRPr="002F12F4">
        <w:rPr>
          <w:rFonts w:cs="Arial"/>
          <w:b/>
          <w:color w:val="000000"/>
          <w:sz w:val="20"/>
          <w:szCs w:val="20"/>
        </w:rPr>
        <w:t>“Las Políticas”</w:t>
      </w:r>
      <w:r w:rsidRPr="002F12F4">
        <w:rPr>
          <w:rFonts w:cs="Arial"/>
          <w:b/>
          <w:sz w:val="20"/>
          <w:szCs w:val="20"/>
          <w:lang w:val="es-MX"/>
        </w:rPr>
        <w:t>.</w:t>
      </w:r>
    </w:p>
    <w:p w:rsidR="00817ECC" w:rsidRPr="002F12F4" w:rsidRDefault="00817ECC" w:rsidP="00817ECC">
      <w:pPr>
        <w:jc w:val="both"/>
        <w:rPr>
          <w:rFonts w:cs="Arial"/>
          <w:sz w:val="20"/>
          <w:szCs w:val="20"/>
          <w:lang w:val="es-MX"/>
        </w:rPr>
      </w:pPr>
    </w:p>
    <w:p w:rsidR="00817ECC" w:rsidRPr="002F12F4" w:rsidRDefault="00817ECC" w:rsidP="00817ECC">
      <w:pPr>
        <w:jc w:val="both"/>
        <w:rPr>
          <w:rFonts w:cs="Arial"/>
          <w:sz w:val="20"/>
          <w:szCs w:val="20"/>
          <w:lang w:val="es-MX"/>
        </w:rPr>
      </w:pPr>
      <w:r w:rsidRPr="002F12F4">
        <w:rPr>
          <w:rFonts w:cs="Arial"/>
          <w:bCs/>
          <w:sz w:val="20"/>
          <w:szCs w:val="20"/>
          <w:lang w:val="es-MX" w:eastAsia="es-MX"/>
        </w:rPr>
        <w:t xml:space="preserve">Para esta Licitación, no aplica la revisión preliminar de la documentación </w:t>
      </w:r>
      <w:r w:rsidRPr="002F12F4">
        <w:rPr>
          <w:rFonts w:cs="Arial"/>
          <w:sz w:val="20"/>
          <w:szCs w:val="20"/>
          <w:lang w:val="es-MX" w:eastAsia="es-MX"/>
        </w:rPr>
        <w:t>distinta a las propuestas técnica y económica.</w:t>
      </w:r>
    </w:p>
    <w:p w:rsidR="00817ECC" w:rsidRPr="002F12F4" w:rsidRDefault="00817ECC" w:rsidP="00817ECC">
      <w:pPr>
        <w:pStyle w:val="Prrafodelista"/>
        <w:ind w:left="720"/>
        <w:jc w:val="both"/>
        <w:rPr>
          <w:rFonts w:cs="Arial"/>
          <w:b/>
          <w:sz w:val="20"/>
          <w:szCs w:val="20"/>
          <w:lang w:val="es-MX"/>
        </w:rPr>
      </w:pPr>
    </w:p>
    <w:p w:rsidR="00817ECC" w:rsidRPr="002F12F4" w:rsidRDefault="00817ECC" w:rsidP="00817ECC">
      <w:pPr>
        <w:jc w:val="both"/>
        <w:rPr>
          <w:rFonts w:cs="Arial"/>
          <w:b/>
          <w:sz w:val="20"/>
          <w:szCs w:val="20"/>
          <w:lang w:val="es-MX"/>
        </w:rPr>
      </w:pPr>
      <w:r w:rsidRPr="002F12F4">
        <w:rPr>
          <w:rFonts w:cs="Arial"/>
          <w:b/>
          <w:sz w:val="20"/>
          <w:szCs w:val="20"/>
          <w:lang w:val="es-MX"/>
        </w:rPr>
        <w:t>Acreditación Legal</w:t>
      </w:r>
    </w:p>
    <w:p w:rsidR="00817ECC" w:rsidRPr="002F12F4" w:rsidRDefault="00817ECC" w:rsidP="00817ECC">
      <w:pPr>
        <w:jc w:val="both"/>
        <w:rPr>
          <w:rFonts w:cs="Arial"/>
          <w:sz w:val="20"/>
          <w:szCs w:val="20"/>
          <w:lang w:val="es-MX"/>
        </w:rPr>
      </w:pPr>
    </w:p>
    <w:p w:rsidR="00817ECC" w:rsidRPr="002F12F4" w:rsidRDefault="00817ECC" w:rsidP="00817ECC">
      <w:pPr>
        <w:jc w:val="both"/>
        <w:rPr>
          <w:rFonts w:cs="Arial"/>
          <w:sz w:val="20"/>
          <w:szCs w:val="20"/>
          <w:lang w:val="es-MX"/>
        </w:rPr>
      </w:pPr>
      <w:r w:rsidRPr="002F12F4">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sidRPr="002F12F4">
        <w:rPr>
          <w:rFonts w:cs="Arial"/>
          <w:sz w:val="20"/>
          <w:szCs w:val="20"/>
          <w:u w:val="single"/>
          <w:lang w:val="es-MX"/>
        </w:rPr>
        <w:t>formato número 5</w:t>
      </w:r>
      <w:r w:rsidRPr="002F12F4">
        <w:rPr>
          <w:rFonts w:cs="Arial"/>
          <w:sz w:val="20"/>
          <w:szCs w:val="20"/>
          <w:lang w:val="es-MX"/>
        </w:rPr>
        <w:t xml:space="preserve"> </w:t>
      </w:r>
    </w:p>
    <w:p w:rsidR="00817ECC" w:rsidRPr="002F12F4" w:rsidRDefault="00817ECC" w:rsidP="00817ECC">
      <w:pPr>
        <w:jc w:val="both"/>
        <w:rPr>
          <w:rFonts w:cs="Arial"/>
          <w:b/>
          <w:sz w:val="20"/>
          <w:szCs w:val="20"/>
          <w:lang w:val="es-MX"/>
        </w:rPr>
      </w:pPr>
    </w:p>
    <w:p w:rsidR="00817ECC" w:rsidRPr="002F12F4" w:rsidRDefault="00817ECC" w:rsidP="00817ECC">
      <w:pPr>
        <w:jc w:val="both"/>
        <w:rPr>
          <w:rFonts w:cs="Arial"/>
          <w:b/>
          <w:sz w:val="20"/>
          <w:szCs w:val="20"/>
          <w:lang w:val="es-MX"/>
        </w:rPr>
      </w:pPr>
      <w:r w:rsidRPr="002F12F4">
        <w:rPr>
          <w:rFonts w:cs="Arial"/>
          <w:b/>
          <w:sz w:val="20"/>
          <w:szCs w:val="20"/>
          <w:lang w:val="es-MX"/>
        </w:rPr>
        <w:t>Partes de las proposiciones que se rubricarán en el acto de presentación y apertura</w:t>
      </w:r>
    </w:p>
    <w:p w:rsidR="00817ECC" w:rsidRPr="002F12F4" w:rsidRDefault="00817ECC" w:rsidP="00817ECC">
      <w:pPr>
        <w:jc w:val="both"/>
        <w:rPr>
          <w:rFonts w:cs="Arial"/>
          <w:sz w:val="20"/>
          <w:szCs w:val="20"/>
          <w:lang w:val="es-MX"/>
        </w:rPr>
      </w:pPr>
    </w:p>
    <w:p w:rsidR="00817ECC" w:rsidRPr="002F12F4" w:rsidRDefault="00817ECC" w:rsidP="00817ECC">
      <w:pPr>
        <w:jc w:val="both"/>
        <w:rPr>
          <w:rFonts w:cs="Arial"/>
          <w:sz w:val="20"/>
          <w:szCs w:val="20"/>
          <w:lang w:val="es-MX"/>
        </w:rPr>
      </w:pPr>
      <w:r w:rsidRPr="002F12F4">
        <w:rPr>
          <w:rFonts w:cs="Arial"/>
          <w:sz w:val="20"/>
          <w:szCs w:val="20"/>
          <w:lang w:val="es-MX"/>
        </w:rPr>
        <w:t>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w:t>
      </w:r>
      <w:r>
        <w:rPr>
          <w:rFonts w:cs="Arial"/>
          <w:sz w:val="20"/>
          <w:szCs w:val="20"/>
          <w:lang w:val="es-MX"/>
        </w:rPr>
        <w:t>,</w:t>
      </w:r>
      <w:r w:rsidRPr="002F12F4">
        <w:rPr>
          <w:rFonts w:cs="Arial"/>
          <w:sz w:val="20"/>
          <w:szCs w:val="20"/>
          <w:lang w:val="es-MX"/>
        </w:rPr>
        <w:t xml:space="preserve"> dicho servidor público designará al responsable por parte de La Convocante que llevará a cabo este procedimiento.  </w:t>
      </w:r>
    </w:p>
    <w:p w:rsidR="00817ECC" w:rsidRPr="002F12F4" w:rsidRDefault="00817ECC" w:rsidP="00817ECC">
      <w:pPr>
        <w:pStyle w:val="Prrafodelista"/>
        <w:autoSpaceDE w:val="0"/>
        <w:autoSpaceDN w:val="0"/>
        <w:adjustRightInd w:val="0"/>
        <w:ind w:left="0"/>
        <w:jc w:val="both"/>
        <w:rPr>
          <w:rFonts w:cs="Arial"/>
          <w:b/>
          <w:sz w:val="20"/>
          <w:szCs w:val="20"/>
          <w:lang w:val="es-MX"/>
        </w:rPr>
      </w:pPr>
    </w:p>
    <w:p w:rsidR="00817ECC" w:rsidRPr="002F12F4" w:rsidRDefault="00817ECC" w:rsidP="00817ECC">
      <w:pPr>
        <w:autoSpaceDE w:val="0"/>
        <w:autoSpaceDN w:val="0"/>
        <w:adjustRightInd w:val="0"/>
        <w:jc w:val="both"/>
        <w:rPr>
          <w:rFonts w:cs="Arial"/>
          <w:b/>
          <w:sz w:val="20"/>
          <w:szCs w:val="20"/>
          <w:lang w:val="es-MX"/>
        </w:rPr>
      </w:pPr>
      <w:r w:rsidRPr="002F12F4">
        <w:rPr>
          <w:rFonts w:cs="Arial"/>
          <w:b/>
          <w:sz w:val="20"/>
          <w:szCs w:val="20"/>
          <w:lang w:val="es-MX"/>
        </w:rPr>
        <w:lastRenderedPageBreak/>
        <w:t>Indicaciones respecto al Fallo y la firma del Contrato</w:t>
      </w:r>
    </w:p>
    <w:p w:rsidR="00817ECC" w:rsidRPr="002F12F4" w:rsidRDefault="00817ECC" w:rsidP="00817ECC">
      <w:pPr>
        <w:pStyle w:val="Prrafodelista"/>
        <w:autoSpaceDE w:val="0"/>
        <w:autoSpaceDN w:val="0"/>
        <w:adjustRightInd w:val="0"/>
        <w:ind w:left="720"/>
        <w:jc w:val="both"/>
        <w:rPr>
          <w:rFonts w:cs="Arial"/>
          <w:sz w:val="20"/>
          <w:szCs w:val="20"/>
          <w:lang w:val="es-MX"/>
        </w:rPr>
      </w:pPr>
    </w:p>
    <w:p w:rsidR="00817ECC" w:rsidRPr="002F12F4" w:rsidRDefault="00817ECC" w:rsidP="00817ECC">
      <w:pPr>
        <w:widowControl w:val="0"/>
        <w:autoSpaceDE w:val="0"/>
        <w:autoSpaceDN w:val="0"/>
        <w:adjustRightInd w:val="0"/>
        <w:jc w:val="both"/>
        <w:rPr>
          <w:rFonts w:cs="Arial"/>
          <w:sz w:val="20"/>
          <w:szCs w:val="20"/>
          <w:lang w:val="es-MX"/>
        </w:rPr>
      </w:pPr>
      <w:r w:rsidRPr="002F12F4">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sidRPr="002F12F4">
        <w:rPr>
          <w:rFonts w:cs="Arial"/>
          <w:sz w:val="20"/>
          <w:szCs w:val="20"/>
        </w:rPr>
        <w:t xml:space="preserve">Dirección General de Administración, ubicada en Av. Santa Fe No. 505, Piso 24, Col. Cruz Manca, C. P. 05349, en </w:t>
      </w:r>
      <w:r>
        <w:rPr>
          <w:rFonts w:cs="Arial"/>
          <w:sz w:val="20"/>
          <w:szCs w:val="20"/>
        </w:rPr>
        <w:t>la Ciudad de México</w:t>
      </w:r>
      <w:r w:rsidRPr="002F12F4">
        <w:rPr>
          <w:rFonts w:cs="Arial"/>
          <w:sz w:val="20"/>
          <w:szCs w:val="20"/>
        </w:rPr>
        <w:t xml:space="preserve">, teléfono 2789-6646, </w:t>
      </w:r>
      <w:r w:rsidRPr="002F12F4">
        <w:rPr>
          <w:rFonts w:cs="Arial"/>
          <w:sz w:val="20"/>
          <w:szCs w:val="20"/>
          <w:lang w:val="es-MX"/>
        </w:rPr>
        <w:t>en la fecha y hora señaladas en el fallo.</w:t>
      </w:r>
    </w:p>
    <w:p w:rsidR="00817ECC" w:rsidRPr="002F12F4" w:rsidRDefault="00817ECC" w:rsidP="00817ECC">
      <w:pPr>
        <w:jc w:val="both"/>
        <w:rPr>
          <w:rFonts w:cs="Arial"/>
          <w:b/>
          <w:sz w:val="20"/>
          <w:szCs w:val="20"/>
          <w:u w:val="single"/>
          <w:lang w:val="es-MX"/>
        </w:rPr>
      </w:pPr>
    </w:p>
    <w:p w:rsidR="00817ECC" w:rsidRPr="002F12F4" w:rsidRDefault="00817ECC" w:rsidP="00817ECC">
      <w:pPr>
        <w:widowControl w:val="0"/>
        <w:jc w:val="both"/>
        <w:rPr>
          <w:rFonts w:cs="Arial"/>
          <w:sz w:val="20"/>
          <w:szCs w:val="20"/>
          <w:lang w:val="es-MX"/>
        </w:rPr>
      </w:pPr>
      <w:r w:rsidRPr="002F12F4">
        <w:rPr>
          <w:rFonts w:cs="Arial"/>
          <w:sz w:val="20"/>
          <w:szCs w:val="20"/>
          <w:lang w:val="es-MX"/>
        </w:rPr>
        <w:t xml:space="preserve">El licitante ganador deberá presentar </w:t>
      </w:r>
      <w:r w:rsidR="00D61EC2">
        <w:rPr>
          <w:rFonts w:cs="Arial"/>
          <w:sz w:val="20"/>
          <w:szCs w:val="20"/>
          <w:lang w:val="es-MX"/>
        </w:rPr>
        <w:t xml:space="preserve">el día del </w:t>
      </w:r>
      <w:r w:rsidRPr="002F12F4">
        <w:rPr>
          <w:rFonts w:cs="Arial"/>
          <w:sz w:val="20"/>
          <w:szCs w:val="20"/>
          <w:lang w:val="es-MX"/>
        </w:rPr>
        <w:t>fallo de la Licitación, los siguientes documentos:</w:t>
      </w:r>
    </w:p>
    <w:p w:rsidR="00817ECC" w:rsidRPr="002F12F4" w:rsidRDefault="00817ECC" w:rsidP="00817ECC">
      <w:pPr>
        <w:tabs>
          <w:tab w:val="left" w:pos="426"/>
        </w:tabs>
        <w:spacing w:before="120" w:after="120"/>
        <w:ind w:right="51"/>
        <w:jc w:val="both"/>
        <w:rPr>
          <w:rFonts w:cs="Arial"/>
          <w:sz w:val="20"/>
          <w:szCs w:val="20"/>
        </w:rPr>
      </w:pPr>
      <w:r w:rsidRPr="002F12F4">
        <w:rPr>
          <w:rFonts w:cs="Arial"/>
          <w:sz w:val="20"/>
          <w:szCs w:val="20"/>
        </w:rPr>
        <w:t xml:space="preserve">-Original para su cotejo y copia simple del Acta Constitutiva. </w:t>
      </w:r>
    </w:p>
    <w:p w:rsidR="00817ECC" w:rsidRPr="002F12F4" w:rsidRDefault="00817ECC" w:rsidP="00817ECC">
      <w:pPr>
        <w:tabs>
          <w:tab w:val="left" w:pos="426"/>
        </w:tabs>
        <w:spacing w:before="120" w:after="120"/>
        <w:ind w:right="51"/>
        <w:jc w:val="both"/>
        <w:rPr>
          <w:rFonts w:cs="Arial"/>
          <w:sz w:val="20"/>
          <w:szCs w:val="20"/>
        </w:rPr>
      </w:pPr>
      <w:r w:rsidRPr="002F12F4">
        <w:rPr>
          <w:rFonts w:cs="Arial"/>
          <w:sz w:val="20"/>
          <w:szCs w:val="20"/>
        </w:rPr>
        <w:t>-Original para su cotejo y copia simple de Poder Notarial.</w:t>
      </w:r>
    </w:p>
    <w:p w:rsidR="00817ECC" w:rsidRPr="002F12F4" w:rsidRDefault="00817ECC" w:rsidP="00817ECC">
      <w:pPr>
        <w:tabs>
          <w:tab w:val="left" w:pos="426"/>
        </w:tabs>
        <w:spacing w:before="120" w:after="120"/>
        <w:ind w:right="51"/>
        <w:jc w:val="both"/>
        <w:rPr>
          <w:rFonts w:cs="Arial"/>
          <w:sz w:val="20"/>
          <w:szCs w:val="20"/>
        </w:rPr>
      </w:pPr>
      <w:r w:rsidRPr="002F12F4">
        <w:rPr>
          <w:rFonts w:cs="Arial"/>
          <w:sz w:val="20"/>
          <w:szCs w:val="20"/>
        </w:rPr>
        <w:t>-Original para su cotejo y copia simple de la Cédula de Identificación Fiscal.</w:t>
      </w:r>
    </w:p>
    <w:p w:rsidR="00817ECC" w:rsidRPr="002F12F4" w:rsidRDefault="00817ECC" w:rsidP="00817ECC">
      <w:pPr>
        <w:tabs>
          <w:tab w:val="left" w:pos="426"/>
        </w:tabs>
        <w:spacing w:before="120" w:after="120"/>
        <w:ind w:right="51"/>
        <w:jc w:val="both"/>
        <w:rPr>
          <w:rFonts w:cs="Arial"/>
          <w:sz w:val="20"/>
          <w:szCs w:val="20"/>
        </w:rPr>
      </w:pPr>
      <w:r w:rsidRPr="002F12F4">
        <w:rPr>
          <w:rFonts w:cs="Arial"/>
          <w:sz w:val="20"/>
          <w:szCs w:val="20"/>
        </w:rPr>
        <w:t>-Original para su cotejo y copia simple de identificación oficial vigente (pasaporte, credencial para votar, licencia para conducir o cédula profesional) del representante legal que suscribirá el contrato.</w:t>
      </w:r>
    </w:p>
    <w:p w:rsidR="00817ECC" w:rsidRPr="002F12F4" w:rsidRDefault="00817ECC" w:rsidP="00817ECC">
      <w:pPr>
        <w:tabs>
          <w:tab w:val="left" w:pos="426"/>
          <w:tab w:val="left" w:pos="709"/>
        </w:tabs>
        <w:spacing w:before="120" w:after="120"/>
        <w:ind w:right="51"/>
        <w:jc w:val="both"/>
        <w:rPr>
          <w:rFonts w:cs="Arial"/>
          <w:sz w:val="20"/>
          <w:szCs w:val="20"/>
        </w:rPr>
      </w:pPr>
      <w:r w:rsidRPr="002F12F4">
        <w:rPr>
          <w:rFonts w:cs="Arial"/>
          <w:sz w:val="20"/>
          <w:szCs w:val="20"/>
        </w:rPr>
        <w:t>-Copia simple de estado de cuenta bancario, del mes inmediato anterior u original de carta de certificación de datos de cuenta bancaria.</w:t>
      </w:r>
    </w:p>
    <w:p w:rsidR="00817ECC" w:rsidRPr="002F12F4" w:rsidRDefault="00817ECC" w:rsidP="00817ECC">
      <w:pPr>
        <w:widowControl w:val="0"/>
        <w:ind w:right="51"/>
        <w:jc w:val="both"/>
        <w:rPr>
          <w:rFonts w:cs="Arial"/>
          <w:sz w:val="20"/>
          <w:szCs w:val="20"/>
          <w:lang w:val="es-MX"/>
        </w:rPr>
      </w:pPr>
      <w:r w:rsidRPr="002F12F4">
        <w:rPr>
          <w:rFonts w:cs="Arial"/>
          <w:sz w:val="20"/>
          <w:szCs w:val="20"/>
          <w:lang w:val="es-MX"/>
        </w:rPr>
        <w:t xml:space="preserve">Asimismo y con fundamento en el Artículo 5 de </w:t>
      </w:r>
      <w:r w:rsidRPr="002F12F4">
        <w:rPr>
          <w:rFonts w:cs="Arial"/>
          <w:b/>
          <w:sz w:val="20"/>
          <w:szCs w:val="20"/>
          <w:lang w:val="es-MX"/>
        </w:rPr>
        <w:t xml:space="preserve">“Las Políticas” </w:t>
      </w:r>
      <w:r w:rsidRPr="002F12F4">
        <w:rPr>
          <w:rFonts w:cs="Arial"/>
          <w:sz w:val="20"/>
          <w:szCs w:val="20"/>
          <w:lang w:val="es-MX"/>
        </w:rPr>
        <w:t xml:space="preserve">el (los) licitante(s) ganador(es) deberá(n) presentarse a firmar el contrato en la fecha que se establezca en el acto de notificación del fallo, en la </w:t>
      </w:r>
      <w:r w:rsidRPr="002F12F4">
        <w:rPr>
          <w:rFonts w:cs="Arial"/>
          <w:sz w:val="20"/>
          <w:szCs w:val="20"/>
        </w:rPr>
        <w:t xml:space="preserve">Dirección General de Administración, ubicada en Av. Santa Fe  No. 505, Piso 24, Col. Cruz Manca, C. P. 05349, en </w:t>
      </w:r>
      <w:r>
        <w:rPr>
          <w:rFonts w:cs="Arial"/>
          <w:sz w:val="20"/>
          <w:szCs w:val="20"/>
        </w:rPr>
        <w:t>la Ciudad de México</w:t>
      </w:r>
      <w:r w:rsidRPr="002F12F4">
        <w:rPr>
          <w:rFonts w:cs="Arial"/>
          <w:sz w:val="20"/>
          <w:szCs w:val="20"/>
        </w:rPr>
        <w:t xml:space="preserve"> ,</w:t>
      </w:r>
      <w:r w:rsidRPr="002F12F4">
        <w:rPr>
          <w:rFonts w:cs="Arial"/>
          <w:sz w:val="20"/>
          <w:szCs w:val="20"/>
          <w:lang w:val="es-MX"/>
        </w:rPr>
        <w:t xml:space="preserve"> para ello deberá entregar la información mencionada anteriormente en el plazo estipulado de lo contrario se reportará a la Contraloría Interna de la Comisión Federal de Competencia Económica.</w:t>
      </w:r>
    </w:p>
    <w:p w:rsidR="00817ECC" w:rsidRPr="002F12F4" w:rsidRDefault="00817ECC" w:rsidP="00817ECC">
      <w:pPr>
        <w:widowControl w:val="0"/>
        <w:jc w:val="both"/>
        <w:rPr>
          <w:rFonts w:cs="Arial"/>
          <w:b/>
          <w:sz w:val="20"/>
          <w:szCs w:val="20"/>
          <w:lang w:val="es-MX"/>
        </w:rPr>
      </w:pPr>
    </w:p>
    <w:p w:rsidR="00817ECC" w:rsidRPr="00CE51E1" w:rsidRDefault="00817ECC" w:rsidP="00817ECC">
      <w:pPr>
        <w:widowControl w:val="0"/>
        <w:jc w:val="both"/>
        <w:rPr>
          <w:rFonts w:cs="Arial"/>
          <w:b/>
          <w:sz w:val="20"/>
          <w:szCs w:val="20"/>
          <w:lang w:val="es-MX"/>
        </w:rPr>
      </w:pPr>
      <w:r w:rsidRPr="00CE51E1">
        <w:rPr>
          <w:rFonts w:cs="Arial"/>
          <w:b/>
          <w:sz w:val="20"/>
          <w:szCs w:val="20"/>
          <w:lang w:val="es-MX"/>
        </w:rPr>
        <w:t>Garantía de cumplimiento</w:t>
      </w:r>
    </w:p>
    <w:p w:rsidR="00817ECC" w:rsidRPr="00CE51E1" w:rsidRDefault="00817ECC" w:rsidP="00817ECC">
      <w:pPr>
        <w:widowControl w:val="0"/>
        <w:jc w:val="both"/>
        <w:rPr>
          <w:rFonts w:cs="Arial"/>
          <w:b/>
          <w:sz w:val="20"/>
          <w:szCs w:val="20"/>
          <w:lang w:val="es-MX"/>
        </w:rPr>
      </w:pPr>
    </w:p>
    <w:p w:rsidR="00817ECC" w:rsidRPr="00CE51E1" w:rsidRDefault="00817ECC" w:rsidP="00817ECC">
      <w:pPr>
        <w:jc w:val="both"/>
        <w:rPr>
          <w:rFonts w:cs="Arial"/>
          <w:sz w:val="20"/>
          <w:szCs w:val="20"/>
          <w:lang w:val="es-MX"/>
        </w:rPr>
      </w:pPr>
      <w:r w:rsidRPr="00CE51E1">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sidRPr="00CE51E1">
        <w:rPr>
          <w:rFonts w:cs="Arial"/>
          <w:b/>
          <w:sz w:val="20"/>
          <w:szCs w:val="20"/>
          <w:lang w:val="es-MX"/>
        </w:rPr>
        <w:t>“Las Políticas”</w:t>
      </w:r>
      <w:r w:rsidRPr="00CE51E1">
        <w:rPr>
          <w:rFonts w:cs="Arial"/>
          <w:sz w:val="20"/>
          <w:szCs w:val="20"/>
          <w:lang w:val="es-MX"/>
        </w:rPr>
        <w:t>, por un importe equivalente a un 10% (Diez por ciento) del monto total del contrato adjudicado antes de I.V.A</w:t>
      </w:r>
      <w:r w:rsidRPr="00CE51E1">
        <w:rPr>
          <w:rFonts w:cs="Arial"/>
          <w:b/>
          <w:sz w:val="20"/>
          <w:szCs w:val="20"/>
          <w:lang w:val="es-MX"/>
        </w:rPr>
        <w:t>., a favor</w:t>
      </w:r>
      <w:r w:rsidRPr="00CE51E1">
        <w:rPr>
          <w:rFonts w:cs="Arial"/>
          <w:sz w:val="20"/>
          <w:szCs w:val="20"/>
          <w:lang w:val="es-MX"/>
        </w:rPr>
        <w:t xml:space="preserve"> de la </w:t>
      </w:r>
      <w:r w:rsidRPr="00CE51E1">
        <w:rPr>
          <w:rFonts w:cs="Arial"/>
          <w:b/>
          <w:sz w:val="20"/>
          <w:szCs w:val="20"/>
          <w:lang w:val="es-MX"/>
        </w:rPr>
        <w:t>Comisión Federal de Competencia Económica</w:t>
      </w:r>
      <w:r w:rsidRPr="00CE51E1">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 la Contraloría Interna en la Comisión Federal de Competencia Económica. </w:t>
      </w:r>
    </w:p>
    <w:p w:rsidR="00817ECC" w:rsidRPr="00CE51E1" w:rsidRDefault="00817ECC" w:rsidP="00817ECC">
      <w:pPr>
        <w:jc w:val="both"/>
        <w:rPr>
          <w:rFonts w:cs="Arial"/>
          <w:sz w:val="20"/>
          <w:szCs w:val="20"/>
          <w:lang w:val="es-MX"/>
        </w:rPr>
      </w:pPr>
    </w:p>
    <w:p w:rsidR="00817ECC" w:rsidRPr="00CE51E1" w:rsidRDefault="00817ECC" w:rsidP="00817ECC">
      <w:pPr>
        <w:jc w:val="both"/>
        <w:rPr>
          <w:rFonts w:cs="Arial"/>
          <w:sz w:val="20"/>
          <w:szCs w:val="20"/>
          <w:lang w:val="es-MX"/>
        </w:rPr>
      </w:pPr>
      <w:r w:rsidRPr="00CE51E1">
        <w:rPr>
          <w:rFonts w:cs="Arial"/>
          <w:sz w:val="20"/>
          <w:szCs w:val="20"/>
          <w:lang w:val="es-MX"/>
        </w:rPr>
        <w:t xml:space="preserve">Preferentemente el licitante ganador deberá entregar póliza de fianza otorgada en estricto apego al </w:t>
      </w:r>
      <w:r>
        <w:rPr>
          <w:rFonts w:cs="Arial"/>
          <w:sz w:val="20"/>
          <w:szCs w:val="20"/>
          <w:lang w:val="es-MX"/>
        </w:rPr>
        <w:t>Formato número 9</w:t>
      </w:r>
      <w:r w:rsidRPr="00CE51E1">
        <w:rPr>
          <w:rFonts w:cs="Arial"/>
          <w:sz w:val="20"/>
          <w:szCs w:val="20"/>
          <w:lang w:val="es-MX"/>
        </w:rPr>
        <w:t xml:space="preserve"> de esta convocatoria.</w:t>
      </w:r>
    </w:p>
    <w:p w:rsidR="00817ECC" w:rsidRPr="00CE51E1" w:rsidRDefault="00817ECC" w:rsidP="00817ECC">
      <w:pPr>
        <w:jc w:val="both"/>
        <w:rPr>
          <w:rFonts w:cs="Arial"/>
          <w:sz w:val="20"/>
          <w:szCs w:val="20"/>
          <w:lang w:val="es-MX"/>
        </w:rPr>
      </w:pPr>
    </w:p>
    <w:p w:rsidR="00817ECC" w:rsidRPr="00CE51E1" w:rsidRDefault="00817ECC" w:rsidP="00817ECC">
      <w:pPr>
        <w:jc w:val="both"/>
        <w:rPr>
          <w:rFonts w:cs="Arial"/>
          <w:sz w:val="20"/>
          <w:szCs w:val="20"/>
          <w:lang w:val="es-MX"/>
        </w:rPr>
      </w:pPr>
      <w:r w:rsidRPr="00CE51E1">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817ECC" w:rsidRPr="00CE51E1" w:rsidRDefault="00817ECC" w:rsidP="00817ECC">
      <w:pPr>
        <w:jc w:val="both"/>
        <w:rPr>
          <w:rFonts w:cs="Arial"/>
          <w:sz w:val="20"/>
          <w:szCs w:val="20"/>
          <w:lang w:val="es-MX"/>
        </w:rPr>
      </w:pPr>
    </w:p>
    <w:p w:rsidR="00817ECC" w:rsidRPr="00CE51E1" w:rsidRDefault="00817ECC" w:rsidP="00817ECC">
      <w:pPr>
        <w:jc w:val="both"/>
        <w:rPr>
          <w:rFonts w:cs="Arial"/>
          <w:sz w:val="20"/>
          <w:szCs w:val="20"/>
          <w:lang w:val="es-MX"/>
        </w:rPr>
      </w:pPr>
      <w:r w:rsidRPr="00CE51E1">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817ECC" w:rsidRPr="00CE51E1" w:rsidRDefault="00817ECC" w:rsidP="00817ECC">
      <w:pPr>
        <w:jc w:val="both"/>
        <w:rPr>
          <w:rFonts w:cs="Arial"/>
          <w:sz w:val="20"/>
          <w:szCs w:val="20"/>
          <w:lang w:val="es-MX"/>
        </w:rPr>
      </w:pPr>
    </w:p>
    <w:p w:rsidR="00817ECC" w:rsidRPr="00CE51E1" w:rsidRDefault="00817ECC" w:rsidP="00817ECC">
      <w:pPr>
        <w:jc w:val="both"/>
        <w:rPr>
          <w:rFonts w:cs="Arial"/>
          <w:sz w:val="20"/>
          <w:szCs w:val="20"/>
          <w:lang w:val="es-MX"/>
        </w:rPr>
      </w:pPr>
      <w:r w:rsidRPr="00CE51E1">
        <w:rPr>
          <w:rFonts w:cs="Arial"/>
          <w:sz w:val="20"/>
          <w:szCs w:val="20"/>
          <w:lang w:val="es-MX"/>
        </w:rPr>
        <w:lastRenderedPageBreak/>
        <w:t>El licitante adjudicado acepta expresamente que la garantía expedida para garantizar el cumplimiento se hará efectiva independientemente de que se interponga cualquier tipo de recurso ante instancias del orden administrativo o judicial.</w:t>
      </w:r>
    </w:p>
    <w:p w:rsidR="00817ECC" w:rsidRPr="00CE51E1" w:rsidRDefault="00817ECC" w:rsidP="00817ECC">
      <w:pPr>
        <w:jc w:val="both"/>
        <w:rPr>
          <w:rFonts w:cs="Arial"/>
          <w:sz w:val="20"/>
          <w:szCs w:val="20"/>
          <w:lang w:val="es-MX"/>
        </w:rPr>
      </w:pPr>
    </w:p>
    <w:p w:rsidR="00817ECC" w:rsidRPr="00CE51E1" w:rsidRDefault="00817ECC" w:rsidP="00817ECC">
      <w:pPr>
        <w:jc w:val="both"/>
        <w:rPr>
          <w:rFonts w:cs="Arial"/>
          <w:sz w:val="20"/>
          <w:szCs w:val="20"/>
          <w:lang w:val="es-MX"/>
        </w:rPr>
      </w:pPr>
      <w:r w:rsidRPr="00CE51E1">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rsidR="00817ECC" w:rsidRPr="00CE51E1" w:rsidRDefault="00817ECC" w:rsidP="00817ECC">
      <w:pPr>
        <w:jc w:val="both"/>
        <w:rPr>
          <w:rFonts w:cs="Arial"/>
          <w:sz w:val="20"/>
          <w:szCs w:val="20"/>
          <w:lang w:val="es-MX"/>
        </w:rPr>
      </w:pPr>
    </w:p>
    <w:p w:rsidR="00817ECC" w:rsidRPr="00CE51E1" w:rsidRDefault="00817ECC" w:rsidP="00817ECC">
      <w:pPr>
        <w:jc w:val="both"/>
        <w:rPr>
          <w:rFonts w:cs="Arial"/>
          <w:sz w:val="20"/>
          <w:szCs w:val="20"/>
          <w:lang w:val="es-MX"/>
        </w:rPr>
      </w:pPr>
      <w:r w:rsidRPr="00CE51E1">
        <w:rPr>
          <w:rFonts w:cs="Arial"/>
          <w:sz w:val="20"/>
          <w:szCs w:val="20"/>
          <w:lang w:val="es-MX"/>
        </w:rPr>
        <w:t xml:space="preserve">La Convocante a través de la Dirección General de Administración, sita en Av. Santa Fe No. 505, Piso 24, Col. Cruz Manca, C. P. 05349, en  </w:t>
      </w:r>
      <w:r>
        <w:rPr>
          <w:rFonts w:cs="Arial"/>
          <w:sz w:val="20"/>
          <w:szCs w:val="20"/>
          <w:lang w:val="es-MX"/>
        </w:rPr>
        <w:t xml:space="preserve"> la Ciudad de México</w:t>
      </w:r>
      <w:r w:rsidRPr="00CE51E1">
        <w:rPr>
          <w:rFonts w:cs="Arial"/>
          <w:sz w:val="20"/>
          <w:szCs w:val="20"/>
          <w:lang w:val="es-MX"/>
        </w:rPr>
        <w:t xml:space="preserve">,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rsidR="00817ECC" w:rsidRPr="002F12F4" w:rsidRDefault="00817ECC" w:rsidP="00817ECC">
      <w:pPr>
        <w:jc w:val="both"/>
        <w:rPr>
          <w:rFonts w:cs="Arial"/>
          <w:b/>
          <w:sz w:val="20"/>
          <w:szCs w:val="20"/>
          <w:lang w:val="es-MX"/>
        </w:rPr>
      </w:pPr>
    </w:p>
    <w:p w:rsidR="00817ECC" w:rsidRPr="002F12F4" w:rsidRDefault="00817ECC" w:rsidP="00817ECC">
      <w:pPr>
        <w:jc w:val="both"/>
        <w:rPr>
          <w:rFonts w:cs="Arial"/>
          <w:b/>
          <w:sz w:val="20"/>
          <w:szCs w:val="20"/>
          <w:lang w:val="es-MX"/>
        </w:rPr>
      </w:pPr>
      <w:r w:rsidRPr="002F12F4">
        <w:rPr>
          <w:rFonts w:cs="Arial"/>
          <w:b/>
          <w:sz w:val="20"/>
          <w:szCs w:val="20"/>
          <w:lang w:val="es-MX"/>
        </w:rPr>
        <w:t>Anticipo.</w:t>
      </w:r>
    </w:p>
    <w:p w:rsidR="00817ECC" w:rsidRPr="002F12F4" w:rsidRDefault="00817ECC" w:rsidP="00817ECC">
      <w:pPr>
        <w:tabs>
          <w:tab w:val="left" w:pos="426"/>
        </w:tabs>
        <w:jc w:val="both"/>
        <w:rPr>
          <w:rFonts w:cs="Arial"/>
          <w:b/>
          <w:sz w:val="20"/>
          <w:szCs w:val="20"/>
          <w:lang w:val="es-MX"/>
        </w:rPr>
      </w:pPr>
    </w:p>
    <w:p w:rsidR="00817ECC" w:rsidRPr="002F12F4" w:rsidRDefault="00817ECC" w:rsidP="00817ECC">
      <w:pPr>
        <w:jc w:val="both"/>
        <w:rPr>
          <w:rFonts w:cs="Arial"/>
          <w:sz w:val="20"/>
          <w:szCs w:val="20"/>
          <w:lang w:val="es-MX"/>
        </w:rPr>
      </w:pPr>
      <w:r w:rsidRPr="002F12F4">
        <w:rPr>
          <w:rFonts w:cs="Arial"/>
          <w:sz w:val="20"/>
          <w:szCs w:val="20"/>
          <w:lang w:val="es-MX"/>
        </w:rPr>
        <w:t>En la presente Licitación no se otorgarán anticipos.</w:t>
      </w:r>
    </w:p>
    <w:p w:rsidR="00817ECC" w:rsidRPr="002F12F4" w:rsidRDefault="00817ECC" w:rsidP="00817ECC">
      <w:pPr>
        <w:jc w:val="both"/>
        <w:rPr>
          <w:rFonts w:cs="Arial"/>
          <w:sz w:val="20"/>
          <w:szCs w:val="20"/>
          <w:lang w:val="es-MX"/>
        </w:rPr>
      </w:pPr>
    </w:p>
    <w:p w:rsidR="00817ECC" w:rsidRPr="002F12F4" w:rsidRDefault="00817ECC" w:rsidP="00817ECC">
      <w:pPr>
        <w:jc w:val="both"/>
        <w:rPr>
          <w:rFonts w:cs="Arial"/>
          <w:sz w:val="20"/>
          <w:szCs w:val="20"/>
          <w:lang w:val="es-MX"/>
        </w:rPr>
      </w:pPr>
    </w:p>
    <w:p w:rsidR="00817ECC" w:rsidRPr="002F12F4" w:rsidRDefault="00817ECC" w:rsidP="00817ECC">
      <w:pPr>
        <w:tabs>
          <w:tab w:val="left" w:pos="284"/>
        </w:tabs>
        <w:jc w:val="both"/>
        <w:rPr>
          <w:rFonts w:cs="Arial"/>
          <w:b/>
          <w:sz w:val="20"/>
          <w:szCs w:val="20"/>
          <w:u w:val="single"/>
          <w:lang w:val="es-MX"/>
        </w:rPr>
      </w:pPr>
      <w:r w:rsidRPr="002F12F4">
        <w:rPr>
          <w:rFonts w:cs="Arial"/>
          <w:b/>
          <w:sz w:val="20"/>
          <w:szCs w:val="20"/>
          <w:u w:val="single"/>
          <w:lang w:val="es-MX"/>
        </w:rPr>
        <w:t>Apartado IV. REQUISITOS QUE DEBERÁN CUBRIR QUIENES DESEEN PARTICIPAR.</w:t>
      </w:r>
    </w:p>
    <w:p w:rsidR="00817ECC" w:rsidRPr="002F12F4" w:rsidRDefault="00817ECC" w:rsidP="00817ECC">
      <w:pPr>
        <w:jc w:val="both"/>
        <w:rPr>
          <w:rFonts w:cs="Arial"/>
          <w:b/>
          <w:sz w:val="20"/>
          <w:szCs w:val="20"/>
          <w:lang w:val="es-MX"/>
        </w:rPr>
      </w:pPr>
    </w:p>
    <w:p w:rsidR="00817ECC" w:rsidRPr="002F12F4" w:rsidRDefault="00817ECC" w:rsidP="00817ECC">
      <w:pPr>
        <w:pStyle w:val="Prrafodelista"/>
        <w:numPr>
          <w:ilvl w:val="0"/>
          <w:numId w:val="15"/>
        </w:numPr>
        <w:jc w:val="both"/>
        <w:rPr>
          <w:rFonts w:cs="Arial"/>
          <w:sz w:val="20"/>
          <w:szCs w:val="20"/>
          <w:lang w:val="es-MX"/>
        </w:rPr>
      </w:pPr>
      <w:r w:rsidRPr="002F12F4">
        <w:rPr>
          <w:rFonts w:cs="Arial"/>
          <w:sz w:val="20"/>
          <w:szCs w:val="20"/>
          <w:lang w:val="es-MX"/>
        </w:rPr>
        <w:t>Entregar la documentación o información a que se refiere el Apartado VI de esta Licitación en el lugar y hora señalados en el calendario de actos del Apartado III.</w:t>
      </w:r>
    </w:p>
    <w:p w:rsidR="00817ECC" w:rsidRPr="002F12F4" w:rsidRDefault="00817ECC" w:rsidP="00817ECC">
      <w:pPr>
        <w:pStyle w:val="Prrafodelista"/>
        <w:ind w:left="720"/>
        <w:jc w:val="both"/>
        <w:rPr>
          <w:rFonts w:cs="Arial"/>
          <w:sz w:val="20"/>
          <w:szCs w:val="20"/>
          <w:lang w:val="es-MX"/>
        </w:rPr>
      </w:pPr>
    </w:p>
    <w:p w:rsidR="00817ECC" w:rsidRPr="002F12F4" w:rsidRDefault="00817ECC" w:rsidP="00817ECC">
      <w:pPr>
        <w:pStyle w:val="Prrafodelista"/>
        <w:numPr>
          <w:ilvl w:val="0"/>
          <w:numId w:val="15"/>
        </w:numPr>
        <w:jc w:val="both"/>
        <w:rPr>
          <w:rFonts w:cs="Arial"/>
          <w:sz w:val="20"/>
          <w:szCs w:val="20"/>
          <w:lang w:val="es-MX"/>
        </w:rPr>
      </w:pPr>
      <w:r w:rsidRPr="002F12F4">
        <w:rPr>
          <w:rFonts w:cs="Arial"/>
          <w:sz w:val="20"/>
          <w:szCs w:val="20"/>
          <w:lang w:val="es-MX"/>
        </w:rPr>
        <w:t>Cumplir con todos los requerimientos señalados en los presentes requisitos.</w:t>
      </w:r>
    </w:p>
    <w:p w:rsidR="00817ECC" w:rsidRPr="002F12F4" w:rsidRDefault="00817ECC" w:rsidP="00817ECC">
      <w:pPr>
        <w:pStyle w:val="Prrafodelista"/>
        <w:rPr>
          <w:rFonts w:cs="Arial"/>
          <w:sz w:val="20"/>
          <w:szCs w:val="20"/>
          <w:lang w:val="es-MX"/>
        </w:rPr>
      </w:pPr>
    </w:p>
    <w:p w:rsidR="00817ECC" w:rsidRPr="002F12F4" w:rsidRDefault="00817ECC" w:rsidP="00817ECC">
      <w:pPr>
        <w:pStyle w:val="Prrafodelista"/>
        <w:numPr>
          <w:ilvl w:val="0"/>
          <w:numId w:val="15"/>
        </w:numPr>
        <w:jc w:val="both"/>
        <w:rPr>
          <w:rFonts w:cs="Arial"/>
          <w:sz w:val="20"/>
          <w:szCs w:val="20"/>
          <w:lang w:val="es-MX"/>
        </w:rPr>
      </w:pPr>
      <w:r w:rsidRPr="002F12F4">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sidRPr="002F12F4">
        <w:rPr>
          <w:rFonts w:cs="Arial"/>
          <w:b/>
          <w:sz w:val="20"/>
          <w:szCs w:val="20"/>
          <w:lang w:val="es-MX"/>
        </w:rPr>
        <w:t>“Las Políticas”.</w:t>
      </w:r>
    </w:p>
    <w:p w:rsidR="00817ECC" w:rsidRPr="002F12F4" w:rsidRDefault="00817ECC" w:rsidP="00817ECC">
      <w:pPr>
        <w:pStyle w:val="Prrafodelista"/>
        <w:rPr>
          <w:rFonts w:cs="Arial"/>
          <w:sz w:val="20"/>
          <w:szCs w:val="20"/>
          <w:lang w:val="es-MX"/>
        </w:rPr>
      </w:pPr>
    </w:p>
    <w:p w:rsidR="00817ECC" w:rsidRPr="002F12F4" w:rsidRDefault="00817ECC" w:rsidP="00817ECC">
      <w:pPr>
        <w:pStyle w:val="Prrafodelista"/>
        <w:numPr>
          <w:ilvl w:val="0"/>
          <w:numId w:val="15"/>
        </w:numPr>
        <w:jc w:val="both"/>
        <w:rPr>
          <w:rFonts w:cs="Arial"/>
          <w:sz w:val="20"/>
          <w:szCs w:val="20"/>
          <w:lang w:val="es-MX"/>
        </w:rPr>
      </w:pPr>
      <w:r w:rsidRPr="002F12F4">
        <w:rPr>
          <w:rFonts w:cs="Arial"/>
          <w:sz w:val="20"/>
          <w:szCs w:val="20"/>
          <w:lang w:val="es-MX"/>
        </w:rPr>
        <w:t>No podrán participar las personas físicas o morales inhabilitadas por resolución de la Secretaría de la Función Pública o la Contraloría Interna de la Comisión Federal de Competencia Económica.</w:t>
      </w:r>
    </w:p>
    <w:p w:rsidR="00817ECC" w:rsidRPr="002F12F4" w:rsidRDefault="00817ECC" w:rsidP="00817ECC">
      <w:pPr>
        <w:tabs>
          <w:tab w:val="num" w:pos="426"/>
        </w:tabs>
        <w:ind w:left="426"/>
        <w:jc w:val="both"/>
        <w:rPr>
          <w:rFonts w:cs="Arial"/>
          <w:sz w:val="20"/>
          <w:szCs w:val="20"/>
          <w:lang w:val="es-MX"/>
        </w:rPr>
      </w:pPr>
    </w:p>
    <w:p w:rsidR="00817ECC" w:rsidRPr="002F12F4" w:rsidRDefault="00817ECC" w:rsidP="00817ECC">
      <w:pPr>
        <w:tabs>
          <w:tab w:val="num" w:pos="426"/>
        </w:tabs>
        <w:jc w:val="both"/>
        <w:rPr>
          <w:rFonts w:cs="Arial"/>
          <w:sz w:val="20"/>
          <w:szCs w:val="20"/>
          <w:lang w:val="es-MX"/>
        </w:rPr>
      </w:pPr>
      <w:r w:rsidRPr="002F12F4">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817ECC" w:rsidRPr="002F12F4" w:rsidRDefault="00817ECC" w:rsidP="00817ECC">
      <w:pPr>
        <w:tabs>
          <w:tab w:val="num" w:pos="426"/>
        </w:tabs>
        <w:jc w:val="both"/>
        <w:rPr>
          <w:rFonts w:cs="Arial"/>
          <w:sz w:val="20"/>
          <w:szCs w:val="20"/>
          <w:lang w:val="es-MX"/>
        </w:rPr>
      </w:pPr>
    </w:p>
    <w:p w:rsidR="00817ECC" w:rsidRPr="002F12F4" w:rsidRDefault="00817ECC" w:rsidP="00817ECC">
      <w:pPr>
        <w:tabs>
          <w:tab w:val="num" w:pos="426"/>
        </w:tabs>
        <w:jc w:val="both"/>
        <w:rPr>
          <w:rFonts w:cs="Arial"/>
          <w:b/>
          <w:sz w:val="20"/>
          <w:szCs w:val="20"/>
          <w:lang w:val="es-MX"/>
        </w:rPr>
      </w:pPr>
      <w:r w:rsidRPr="002F12F4">
        <w:rPr>
          <w:rFonts w:cs="Arial"/>
          <w:sz w:val="20"/>
          <w:szCs w:val="20"/>
          <w:lang w:val="es-MX"/>
        </w:rPr>
        <w:t xml:space="preserve">Los requisitos que se consideran indispensables son los que se mencionan en el numeral VI. 1 </w:t>
      </w:r>
      <w:r w:rsidRPr="002F12F4">
        <w:rPr>
          <w:rFonts w:cs="Arial"/>
          <w:b/>
          <w:sz w:val="20"/>
          <w:szCs w:val="20"/>
          <w:lang w:val="es-MX"/>
        </w:rPr>
        <w:t>Documentos de la propuesta técnica y económica.</w:t>
      </w:r>
    </w:p>
    <w:p w:rsidR="00817ECC" w:rsidRPr="002F12F4" w:rsidRDefault="00817ECC" w:rsidP="00817ECC">
      <w:pPr>
        <w:tabs>
          <w:tab w:val="num" w:pos="426"/>
        </w:tabs>
        <w:jc w:val="both"/>
        <w:rPr>
          <w:rFonts w:cs="Arial"/>
          <w:b/>
          <w:sz w:val="20"/>
          <w:szCs w:val="20"/>
          <w:lang w:val="es-MX"/>
        </w:rPr>
      </w:pPr>
    </w:p>
    <w:p w:rsidR="00817ECC" w:rsidRPr="002F12F4" w:rsidRDefault="00817ECC" w:rsidP="00817ECC">
      <w:pPr>
        <w:tabs>
          <w:tab w:val="num" w:pos="426"/>
        </w:tabs>
        <w:jc w:val="both"/>
        <w:rPr>
          <w:rFonts w:cs="Arial"/>
          <w:b/>
          <w:sz w:val="20"/>
          <w:szCs w:val="20"/>
        </w:rPr>
      </w:pPr>
      <w:r w:rsidRPr="002F12F4">
        <w:rPr>
          <w:rFonts w:cs="Arial"/>
          <w:b/>
          <w:sz w:val="20"/>
          <w:szCs w:val="20"/>
          <w:u w:val="single"/>
          <w:lang w:val="es-MX"/>
        </w:rPr>
        <w:t xml:space="preserve">Apartado IV.1 </w:t>
      </w:r>
      <w:r w:rsidRPr="002F12F4">
        <w:rPr>
          <w:rFonts w:cs="Arial"/>
          <w:b/>
          <w:sz w:val="20"/>
          <w:szCs w:val="20"/>
          <w:u w:val="single"/>
        </w:rPr>
        <w:t>DESCALIFICACIÓN DEL LICITANTE</w:t>
      </w:r>
      <w:r w:rsidRPr="002F12F4">
        <w:rPr>
          <w:rFonts w:cs="Arial"/>
          <w:b/>
          <w:sz w:val="20"/>
          <w:szCs w:val="20"/>
        </w:rPr>
        <w:t>.</w:t>
      </w:r>
    </w:p>
    <w:p w:rsidR="00817ECC" w:rsidRPr="002F12F4" w:rsidRDefault="00817ECC" w:rsidP="00817ECC">
      <w:pPr>
        <w:tabs>
          <w:tab w:val="num" w:pos="426"/>
        </w:tabs>
        <w:jc w:val="both"/>
        <w:rPr>
          <w:rFonts w:cs="Arial"/>
          <w:b/>
          <w:sz w:val="20"/>
          <w:szCs w:val="20"/>
        </w:rPr>
      </w:pPr>
    </w:p>
    <w:p w:rsidR="00817ECC" w:rsidRPr="002F12F4" w:rsidRDefault="00817ECC" w:rsidP="00817ECC">
      <w:pPr>
        <w:tabs>
          <w:tab w:val="num" w:pos="426"/>
        </w:tabs>
        <w:jc w:val="both"/>
        <w:rPr>
          <w:rFonts w:cs="Arial"/>
          <w:sz w:val="20"/>
          <w:szCs w:val="20"/>
        </w:rPr>
      </w:pPr>
      <w:r w:rsidRPr="002F12F4">
        <w:rPr>
          <w:rFonts w:cs="Arial"/>
          <w:sz w:val="20"/>
          <w:szCs w:val="20"/>
        </w:rPr>
        <w:t>Se descalificará(n) al (los) licitante(s) en cualquiera de las etapas de la licitación que incurra(n) en una o varias de las siguientes situaciones:</w:t>
      </w:r>
    </w:p>
    <w:p w:rsidR="00817ECC" w:rsidRPr="002F12F4" w:rsidRDefault="00817ECC" w:rsidP="00817ECC">
      <w:pPr>
        <w:tabs>
          <w:tab w:val="num" w:pos="426"/>
        </w:tabs>
        <w:jc w:val="both"/>
        <w:rPr>
          <w:rFonts w:cs="Arial"/>
          <w:sz w:val="20"/>
          <w:szCs w:val="20"/>
        </w:rPr>
      </w:pPr>
    </w:p>
    <w:p w:rsidR="00817ECC" w:rsidRPr="002F12F4" w:rsidRDefault="00817ECC" w:rsidP="00817ECC">
      <w:pPr>
        <w:tabs>
          <w:tab w:val="num" w:pos="426"/>
        </w:tabs>
        <w:jc w:val="both"/>
        <w:rPr>
          <w:rFonts w:cs="Arial"/>
          <w:sz w:val="20"/>
          <w:szCs w:val="20"/>
        </w:rPr>
      </w:pPr>
      <w:r w:rsidRPr="002F12F4">
        <w:rPr>
          <w:rFonts w:cs="Arial"/>
          <w:sz w:val="20"/>
          <w:szCs w:val="20"/>
        </w:rPr>
        <w:t>A)</w:t>
      </w:r>
      <w:r w:rsidRPr="002F12F4">
        <w:rPr>
          <w:rFonts w:cs="Arial"/>
          <w:sz w:val="20"/>
          <w:szCs w:val="20"/>
        </w:rPr>
        <w:tab/>
        <w:t>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firmada, carezca de la misma.</w:t>
      </w:r>
    </w:p>
    <w:p w:rsidR="00817ECC" w:rsidRPr="002F12F4" w:rsidRDefault="00817ECC" w:rsidP="00817ECC">
      <w:pPr>
        <w:tabs>
          <w:tab w:val="num" w:pos="426"/>
        </w:tabs>
        <w:jc w:val="both"/>
        <w:rPr>
          <w:rFonts w:cs="Arial"/>
          <w:sz w:val="20"/>
          <w:szCs w:val="20"/>
        </w:rPr>
      </w:pPr>
    </w:p>
    <w:p w:rsidR="00817ECC" w:rsidRPr="002F12F4" w:rsidRDefault="00817ECC" w:rsidP="00817ECC">
      <w:pPr>
        <w:tabs>
          <w:tab w:val="num" w:pos="426"/>
        </w:tabs>
        <w:jc w:val="both"/>
        <w:rPr>
          <w:rFonts w:cs="Arial"/>
          <w:sz w:val="20"/>
          <w:szCs w:val="20"/>
        </w:rPr>
      </w:pPr>
      <w:r w:rsidRPr="002F12F4">
        <w:rPr>
          <w:rFonts w:cs="Arial"/>
          <w:sz w:val="20"/>
          <w:szCs w:val="20"/>
        </w:rPr>
        <w:t>B)</w:t>
      </w:r>
      <w:r w:rsidRPr="002F12F4">
        <w:rPr>
          <w:rFonts w:cs="Arial"/>
          <w:sz w:val="20"/>
          <w:szCs w:val="20"/>
        </w:rPr>
        <w:tab/>
      </w:r>
      <w:r w:rsidRPr="00CE51E1">
        <w:rPr>
          <w:rFonts w:cs="Arial"/>
          <w:sz w:val="20"/>
          <w:szCs w:val="20"/>
        </w:rPr>
        <w:t xml:space="preserve">Si los </w:t>
      </w:r>
      <w:r>
        <w:rPr>
          <w:rFonts w:cs="Arial"/>
          <w:sz w:val="20"/>
          <w:szCs w:val="20"/>
        </w:rPr>
        <w:t>alcances establecidos en su propuesta</w:t>
      </w:r>
      <w:r w:rsidRPr="00CE51E1">
        <w:rPr>
          <w:rFonts w:cs="Arial"/>
          <w:sz w:val="20"/>
          <w:szCs w:val="20"/>
        </w:rPr>
        <w:t xml:space="preserve"> no cumplen con la totalidad de las características establecidas en el Anexo 1 técnico de esta convocatoria</w:t>
      </w:r>
      <w:r w:rsidRPr="002F12F4">
        <w:rPr>
          <w:rFonts w:cs="Arial"/>
          <w:sz w:val="20"/>
          <w:szCs w:val="20"/>
        </w:rPr>
        <w:t>.</w:t>
      </w:r>
    </w:p>
    <w:p w:rsidR="00817ECC" w:rsidRPr="002F12F4" w:rsidRDefault="00817ECC" w:rsidP="00817ECC">
      <w:pPr>
        <w:tabs>
          <w:tab w:val="num" w:pos="426"/>
        </w:tabs>
        <w:jc w:val="both"/>
        <w:rPr>
          <w:rFonts w:cs="Arial"/>
          <w:sz w:val="20"/>
          <w:szCs w:val="20"/>
        </w:rPr>
      </w:pPr>
    </w:p>
    <w:p w:rsidR="00817ECC" w:rsidRPr="002F12F4" w:rsidRDefault="00817ECC" w:rsidP="00817ECC">
      <w:pPr>
        <w:tabs>
          <w:tab w:val="num" w:pos="426"/>
        </w:tabs>
        <w:jc w:val="both"/>
        <w:rPr>
          <w:rFonts w:cs="Arial"/>
          <w:sz w:val="20"/>
          <w:szCs w:val="20"/>
        </w:rPr>
      </w:pPr>
      <w:r w:rsidRPr="002F12F4">
        <w:rPr>
          <w:rFonts w:cs="Arial"/>
          <w:sz w:val="20"/>
          <w:szCs w:val="20"/>
        </w:rPr>
        <w:t>C)</w:t>
      </w:r>
      <w:r w:rsidRPr="002F12F4">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817ECC" w:rsidRPr="002F12F4" w:rsidRDefault="00817ECC" w:rsidP="00817ECC">
      <w:pPr>
        <w:tabs>
          <w:tab w:val="num" w:pos="426"/>
        </w:tabs>
        <w:jc w:val="both"/>
        <w:rPr>
          <w:rFonts w:cs="Arial"/>
          <w:sz w:val="20"/>
          <w:szCs w:val="20"/>
        </w:rPr>
      </w:pPr>
    </w:p>
    <w:p w:rsidR="00817ECC" w:rsidRPr="002F12F4" w:rsidRDefault="00817ECC" w:rsidP="00817ECC">
      <w:pPr>
        <w:tabs>
          <w:tab w:val="num" w:pos="426"/>
        </w:tabs>
        <w:jc w:val="both"/>
        <w:rPr>
          <w:rFonts w:cs="Arial"/>
          <w:sz w:val="20"/>
          <w:szCs w:val="20"/>
        </w:rPr>
      </w:pPr>
      <w:r w:rsidRPr="002F12F4">
        <w:rPr>
          <w:rFonts w:cs="Arial"/>
          <w:sz w:val="20"/>
          <w:szCs w:val="20"/>
        </w:rPr>
        <w:t>D)</w:t>
      </w:r>
      <w:r w:rsidRPr="002F12F4">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817ECC" w:rsidRPr="002F12F4" w:rsidRDefault="00817ECC" w:rsidP="00817ECC">
      <w:pPr>
        <w:tabs>
          <w:tab w:val="num" w:pos="426"/>
        </w:tabs>
        <w:jc w:val="both"/>
        <w:rPr>
          <w:rFonts w:cs="Arial"/>
          <w:sz w:val="20"/>
          <w:szCs w:val="20"/>
        </w:rPr>
      </w:pPr>
    </w:p>
    <w:p w:rsidR="00817ECC" w:rsidRPr="002F12F4" w:rsidRDefault="00817ECC" w:rsidP="00817ECC">
      <w:pPr>
        <w:tabs>
          <w:tab w:val="num" w:pos="426"/>
        </w:tabs>
        <w:jc w:val="both"/>
        <w:rPr>
          <w:rFonts w:cs="Arial"/>
          <w:sz w:val="20"/>
          <w:szCs w:val="20"/>
        </w:rPr>
      </w:pPr>
      <w:r w:rsidRPr="002F12F4">
        <w:rPr>
          <w:rFonts w:cs="Arial"/>
          <w:sz w:val="20"/>
          <w:szCs w:val="20"/>
        </w:rPr>
        <w:t>E)</w:t>
      </w:r>
      <w:r w:rsidRPr="002F12F4">
        <w:rPr>
          <w:rFonts w:cs="Arial"/>
          <w:sz w:val="20"/>
          <w:szCs w:val="20"/>
        </w:rPr>
        <w:tab/>
        <w:t>Si se comprueba que el licitante carece de la capacidad solvente para prestar adecuadamente el servicio.</w:t>
      </w:r>
    </w:p>
    <w:p w:rsidR="00817ECC" w:rsidRPr="002F12F4" w:rsidRDefault="00817ECC" w:rsidP="00817ECC">
      <w:pPr>
        <w:tabs>
          <w:tab w:val="num" w:pos="426"/>
        </w:tabs>
        <w:jc w:val="both"/>
        <w:rPr>
          <w:rFonts w:cs="Arial"/>
          <w:sz w:val="20"/>
          <w:szCs w:val="20"/>
        </w:rPr>
      </w:pPr>
    </w:p>
    <w:p w:rsidR="00817ECC" w:rsidRPr="002F12F4" w:rsidRDefault="00817ECC" w:rsidP="00817ECC">
      <w:pPr>
        <w:tabs>
          <w:tab w:val="num" w:pos="426"/>
        </w:tabs>
        <w:jc w:val="both"/>
        <w:rPr>
          <w:rFonts w:cs="Arial"/>
          <w:sz w:val="20"/>
          <w:szCs w:val="20"/>
        </w:rPr>
      </w:pPr>
      <w:r w:rsidRPr="002F12F4">
        <w:rPr>
          <w:rFonts w:cs="Arial"/>
          <w:sz w:val="20"/>
          <w:szCs w:val="20"/>
        </w:rPr>
        <w:t>F)</w:t>
      </w:r>
      <w:r w:rsidRPr="002F12F4">
        <w:rPr>
          <w:rFonts w:cs="Arial"/>
          <w:sz w:val="20"/>
          <w:szCs w:val="20"/>
        </w:rPr>
        <w:tab/>
        <w:t>Cuando los documentos presentados no estén debidamente firmados por la persona facultada para ello o se presenten incongruencias en los mismos respecto a la firma.</w:t>
      </w:r>
    </w:p>
    <w:p w:rsidR="00817ECC" w:rsidRPr="002F12F4" w:rsidRDefault="00817ECC" w:rsidP="00817ECC">
      <w:pPr>
        <w:tabs>
          <w:tab w:val="num" w:pos="426"/>
        </w:tabs>
        <w:jc w:val="both"/>
        <w:rPr>
          <w:rFonts w:cs="Arial"/>
          <w:sz w:val="20"/>
          <w:szCs w:val="20"/>
        </w:rPr>
      </w:pPr>
    </w:p>
    <w:p w:rsidR="00817ECC" w:rsidRPr="002F12F4" w:rsidRDefault="00817ECC" w:rsidP="00817ECC">
      <w:pPr>
        <w:tabs>
          <w:tab w:val="num" w:pos="426"/>
        </w:tabs>
        <w:jc w:val="both"/>
        <w:rPr>
          <w:rFonts w:cs="Arial"/>
          <w:sz w:val="20"/>
          <w:szCs w:val="20"/>
        </w:rPr>
      </w:pPr>
      <w:r w:rsidRPr="002F12F4">
        <w:rPr>
          <w:rFonts w:cs="Arial"/>
          <w:sz w:val="20"/>
          <w:szCs w:val="20"/>
        </w:rPr>
        <w:t>G)</w:t>
      </w:r>
      <w:r w:rsidRPr="002F12F4">
        <w:rPr>
          <w:rFonts w:cs="Arial"/>
          <w:sz w:val="20"/>
          <w:szCs w:val="20"/>
        </w:rPr>
        <w:tab/>
        <w:t>Cuando se demuestre cualquier violación a las disposiciones legales vigentes en la materia.</w:t>
      </w:r>
    </w:p>
    <w:p w:rsidR="00817ECC" w:rsidRPr="002F12F4" w:rsidRDefault="00817ECC" w:rsidP="00817ECC">
      <w:pPr>
        <w:tabs>
          <w:tab w:val="num" w:pos="426"/>
        </w:tabs>
        <w:jc w:val="both"/>
        <w:rPr>
          <w:rFonts w:cs="Arial"/>
          <w:sz w:val="20"/>
          <w:szCs w:val="20"/>
        </w:rPr>
      </w:pPr>
    </w:p>
    <w:p w:rsidR="00817ECC" w:rsidRPr="002F12F4" w:rsidRDefault="00817ECC" w:rsidP="00817ECC">
      <w:pPr>
        <w:tabs>
          <w:tab w:val="num" w:pos="426"/>
        </w:tabs>
        <w:jc w:val="both"/>
        <w:rPr>
          <w:rFonts w:cs="Arial"/>
          <w:sz w:val="20"/>
          <w:szCs w:val="20"/>
        </w:rPr>
      </w:pPr>
      <w:r w:rsidRPr="002F12F4">
        <w:rPr>
          <w:rFonts w:cs="Arial"/>
          <w:sz w:val="20"/>
          <w:szCs w:val="20"/>
        </w:rPr>
        <w:t>H)</w:t>
      </w:r>
      <w:r w:rsidRPr="002F12F4">
        <w:rPr>
          <w:rFonts w:cs="Arial"/>
          <w:sz w:val="20"/>
          <w:szCs w:val="20"/>
        </w:rPr>
        <w:tab/>
        <w:t>Cuando el licitante no se ajuste a las condiciones de presentación, plazo y lugar de entrega de los bienes y/o servicios.</w:t>
      </w:r>
    </w:p>
    <w:p w:rsidR="00817ECC" w:rsidRPr="002F12F4" w:rsidRDefault="00817ECC" w:rsidP="00817ECC">
      <w:pPr>
        <w:tabs>
          <w:tab w:val="num" w:pos="426"/>
        </w:tabs>
        <w:jc w:val="both"/>
        <w:rPr>
          <w:rFonts w:cs="Arial"/>
          <w:sz w:val="20"/>
          <w:szCs w:val="20"/>
        </w:rPr>
      </w:pPr>
    </w:p>
    <w:p w:rsidR="00817ECC" w:rsidRPr="002F12F4" w:rsidRDefault="00817ECC" w:rsidP="00817ECC">
      <w:pPr>
        <w:tabs>
          <w:tab w:val="num" w:pos="426"/>
        </w:tabs>
        <w:jc w:val="both"/>
        <w:rPr>
          <w:rFonts w:cs="Arial"/>
          <w:sz w:val="20"/>
          <w:szCs w:val="20"/>
        </w:rPr>
      </w:pPr>
      <w:r w:rsidRPr="002F12F4">
        <w:rPr>
          <w:rFonts w:cs="Arial"/>
          <w:sz w:val="20"/>
          <w:szCs w:val="20"/>
        </w:rPr>
        <w:t>I)</w:t>
      </w:r>
      <w:r w:rsidRPr="002F12F4">
        <w:rPr>
          <w:rFonts w:cs="Arial"/>
          <w:sz w:val="20"/>
          <w:szCs w:val="20"/>
        </w:rPr>
        <w:tab/>
        <w:t>Cuando exista discrepancia entre lo ofertado o entre la propuesta técnica y económica en lo referente a la descripción de los bienes y/o servicios.</w:t>
      </w:r>
    </w:p>
    <w:p w:rsidR="00817ECC" w:rsidRPr="002F12F4" w:rsidRDefault="00817ECC" w:rsidP="00817ECC">
      <w:pPr>
        <w:tabs>
          <w:tab w:val="num" w:pos="426"/>
        </w:tabs>
        <w:jc w:val="both"/>
        <w:rPr>
          <w:rFonts w:cs="Arial"/>
          <w:sz w:val="20"/>
          <w:szCs w:val="20"/>
        </w:rPr>
      </w:pPr>
    </w:p>
    <w:p w:rsidR="00817ECC" w:rsidRPr="002F12F4" w:rsidRDefault="00817ECC" w:rsidP="00817ECC">
      <w:pPr>
        <w:tabs>
          <w:tab w:val="num" w:pos="426"/>
        </w:tabs>
        <w:jc w:val="both"/>
        <w:rPr>
          <w:rFonts w:cs="Arial"/>
          <w:sz w:val="20"/>
          <w:szCs w:val="20"/>
        </w:rPr>
      </w:pPr>
      <w:r w:rsidRPr="002F12F4">
        <w:rPr>
          <w:rFonts w:cs="Arial"/>
          <w:sz w:val="20"/>
          <w:szCs w:val="20"/>
        </w:rPr>
        <w:t>J)</w:t>
      </w:r>
      <w:r w:rsidRPr="002F12F4">
        <w:rPr>
          <w:rFonts w:cs="Arial"/>
          <w:sz w:val="20"/>
          <w:szCs w:val="20"/>
        </w:rPr>
        <w:tab/>
        <w:t>Cuando la información resulte falsa total o parcialmente, o se detecten irregularidades en la documentación presentada.</w:t>
      </w:r>
    </w:p>
    <w:p w:rsidR="00817ECC" w:rsidRPr="002F12F4" w:rsidRDefault="00817ECC" w:rsidP="00817ECC">
      <w:pPr>
        <w:tabs>
          <w:tab w:val="num" w:pos="426"/>
        </w:tabs>
        <w:jc w:val="both"/>
        <w:rPr>
          <w:rFonts w:cs="Arial"/>
          <w:sz w:val="20"/>
          <w:szCs w:val="20"/>
        </w:rPr>
      </w:pPr>
    </w:p>
    <w:p w:rsidR="00817ECC" w:rsidRPr="002F12F4" w:rsidRDefault="00817ECC" w:rsidP="00817ECC">
      <w:pPr>
        <w:tabs>
          <w:tab w:val="num" w:pos="426"/>
        </w:tabs>
        <w:jc w:val="both"/>
        <w:rPr>
          <w:rFonts w:cs="Arial"/>
          <w:sz w:val="20"/>
          <w:szCs w:val="20"/>
        </w:rPr>
      </w:pPr>
      <w:r w:rsidRPr="002F12F4">
        <w:rPr>
          <w:rFonts w:cs="Arial"/>
          <w:sz w:val="20"/>
          <w:szCs w:val="20"/>
        </w:rPr>
        <w:t>K)</w:t>
      </w:r>
      <w:r w:rsidRPr="002F12F4">
        <w:rPr>
          <w:rFonts w:cs="Arial"/>
          <w:sz w:val="20"/>
          <w:szCs w:val="20"/>
        </w:rPr>
        <w:tab/>
        <w:t>Cuando presente documentos alterados o documentos falsos.</w:t>
      </w:r>
    </w:p>
    <w:p w:rsidR="00817ECC" w:rsidRPr="002F12F4" w:rsidRDefault="00817ECC" w:rsidP="00817ECC">
      <w:pPr>
        <w:tabs>
          <w:tab w:val="num" w:pos="426"/>
        </w:tabs>
        <w:jc w:val="both"/>
        <w:rPr>
          <w:rFonts w:cs="Arial"/>
          <w:sz w:val="20"/>
          <w:szCs w:val="20"/>
        </w:rPr>
      </w:pPr>
    </w:p>
    <w:p w:rsidR="00817ECC" w:rsidRPr="002F12F4" w:rsidRDefault="00817ECC" w:rsidP="00817ECC">
      <w:pPr>
        <w:tabs>
          <w:tab w:val="num" w:pos="426"/>
        </w:tabs>
        <w:jc w:val="both"/>
        <w:rPr>
          <w:rFonts w:cs="Arial"/>
          <w:sz w:val="20"/>
          <w:szCs w:val="20"/>
        </w:rPr>
      </w:pPr>
      <w:r w:rsidRPr="002F12F4">
        <w:rPr>
          <w:rFonts w:cs="Arial"/>
          <w:sz w:val="20"/>
          <w:szCs w:val="20"/>
        </w:rPr>
        <w:t>L)</w:t>
      </w:r>
      <w:r w:rsidRPr="002F12F4">
        <w:rPr>
          <w:rFonts w:cs="Arial"/>
          <w:sz w:val="20"/>
          <w:szCs w:val="20"/>
        </w:rPr>
        <w:tab/>
        <w:t xml:space="preserve">Cuando el licitante se encuentre en </w:t>
      </w:r>
      <w:r w:rsidR="00D61EC2">
        <w:rPr>
          <w:rFonts w:cs="Arial"/>
          <w:sz w:val="20"/>
          <w:szCs w:val="20"/>
        </w:rPr>
        <w:t xml:space="preserve">alguno de los supuestos de los </w:t>
      </w:r>
      <w:r w:rsidRPr="002F12F4">
        <w:rPr>
          <w:rFonts w:cs="Arial"/>
          <w:sz w:val="20"/>
          <w:szCs w:val="20"/>
        </w:rPr>
        <w:t xml:space="preserve">artículos 50 de la Ley de Adquisiciones, Arrendamientos y Servicios del Sector Público, 93 de </w:t>
      </w:r>
      <w:r w:rsidRPr="002F12F4">
        <w:rPr>
          <w:rFonts w:cs="Arial"/>
          <w:b/>
          <w:sz w:val="20"/>
          <w:szCs w:val="20"/>
        </w:rPr>
        <w:t xml:space="preserve">“Las Políticas” </w:t>
      </w:r>
      <w:r w:rsidRPr="002F12F4">
        <w:rPr>
          <w:rFonts w:cs="Arial"/>
          <w:sz w:val="20"/>
          <w:szCs w:val="20"/>
        </w:rPr>
        <w:t>y artículo 8 Fracción XX de la Ley Federal de Responsabilidades Administrativas de los Servidores Públicos.</w:t>
      </w:r>
    </w:p>
    <w:p w:rsidR="00817ECC" w:rsidRPr="002F12F4" w:rsidRDefault="00817ECC" w:rsidP="00817ECC">
      <w:pPr>
        <w:tabs>
          <w:tab w:val="num" w:pos="426"/>
        </w:tabs>
        <w:jc w:val="both"/>
        <w:rPr>
          <w:rFonts w:cs="Arial"/>
          <w:sz w:val="20"/>
          <w:szCs w:val="20"/>
        </w:rPr>
      </w:pPr>
    </w:p>
    <w:p w:rsidR="00817ECC" w:rsidRPr="002F12F4" w:rsidRDefault="00817ECC" w:rsidP="00817ECC">
      <w:pPr>
        <w:tabs>
          <w:tab w:val="num" w:pos="426"/>
        </w:tabs>
        <w:jc w:val="both"/>
        <w:rPr>
          <w:rFonts w:cs="Arial"/>
          <w:sz w:val="20"/>
          <w:szCs w:val="20"/>
        </w:rPr>
      </w:pPr>
      <w:r w:rsidRPr="002F12F4">
        <w:rPr>
          <w:rFonts w:cs="Arial"/>
          <w:sz w:val="20"/>
          <w:szCs w:val="20"/>
        </w:rPr>
        <w:t>M)</w:t>
      </w:r>
      <w:r w:rsidRPr="002F12F4">
        <w:rPr>
          <w:rFonts w:cs="Arial"/>
          <w:sz w:val="20"/>
          <w:szCs w:val="20"/>
        </w:rPr>
        <w:tab/>
        <w:t>Cuando no cotice por partida y/o servicio completo.</w:t>
      </w:r>
    </w:p>
    <w:p w:rsidR="00817ECC" w:rsidRPr="002F12F4" w:rsidRDefault="00817ECC" w:rsidP="00817ECC">
      <w:pPr>
        <w:tabs>
          <w:tab w:val="num" w:pos="426"/>
        </w:tabs>
        <w:jc w:val="both"/>
        <w:rPr>
          <w:rFonts w:cs="Arial"/>
          <w:sz w:val="20"/>
          <w:szCs w:val="20"/>
        </w:rPr>
      </w:pPr>
    </w:p>
    <w:p w:rsidR="00817ECC" w:rsidRPr="002F12F4" w:rsidRDefault="00817ECC" w:rsidP="00817ECC">
      <w:pPr>
        <w:tabs>
          <w:tab w:val="num" w:pos="426"/>
        </w:tabs>
        <w:jc w:val="both"/>
        <w:rPr>
          <w:rFonts w:cs="Arial"/>
          <w:sz w:val="20"/>
          <w:szCs w:val="20"/>
        </w:rPr>
      </w:pPr>
      <w:r w:rsidRPr="002F12F4">
        <w:rPr>
          <w:rFonts w:cs="Arial"/>
          <w:sz w:val="20"/>
          <w:szCs w:val="20"/>
        </w:rPr>
        <w:t>N)</w:t>
      </w:r>
      <w:r w:rsidRPr="002F12F4">
        <w:rPr>
          <w:rFonts w:cs="Arial"/>
          <w:sz w:val="20"/>
          <w:szCs w:val="20"/>
        </w:rPr>
        <w:tab/>
        <w:t>Cuando las propuestas económicas presenten precios escalonados o condicionados.</w:t>
      </w:r>
    </w:p>
    <w:p w:rsidR="00817ECC" w:rsidRPr="002F12F4" w:rsidRDefault="00817ECC" w:rsidP="00817ECC">
      <w:pPr>
        <w:tabs>
          <w:tab w:val="num" w:pos="426"/>
        </w:tabs>
        <w:jc w:val="both"/>
        <w:rPr>
          <w:rFonts w:cs="Arial"/>
          <w:sz w:val="20"/>
          <w:szCs w:val="20"/>
        </w:rPr>
      </w:pPr>
    </w:p>
    <w:p w:rsidR="00817ECC" w:rsidRPr="002F12F4" w:rsidRDefault="00817ECC" w:rsidP="00817ECC">
      <w:pPr>
        <w:tabs>
          <w:tab w:val="num" w:pos="426"/>
        </w:tabs>
        <w:jc w:val="both"/>
        <w:rPr>
          <w:rFonts w:cs="Arial"/>
          <w:sz w:val="20"/>
          <w:szCs w:val="20"/>
        </w:rPr>
      </w:pPr>
      <w:r w:rsidRPr="002F12F4">
        <w:rPr>
          <w:rFonts w:cs="Arial"/>
          <w:sz w:val="20"/>
          <w:szCs w:val="20"/>
        </w:rPr>
        <w:t>O)</w:t>
      </w:r>
      <w:r w:rsidRPr="002F12F4">
        <w:rPr>
          <w:rFonts w:cs="Arial"/>
          <w:sz w:val="20"/>
          <w:szCs w:val="20"/>
        </w:rPr>
        <w:tab/>
        <w:t>Cuando se solicite la leyenda “bajo protesta de decir verdad” y esta sea omitida en el documento correspondiente.</w:t>
      </w:r>
    </w:p>
    <w:p w:rsidR="00817ECC" w:rsidRPr="002F12F4" w:rsidRDefault="00817ECC" w:rsidP="00817ECC">
      <w:pPr>
        <w:tabs>
          <w:tab w:val="num" w:pos="426"/>
        </w:tabs>
        <w:jc w:val="both"/>
        <w:rPr>
          <w:rFonts w:cs="Arial"/>
          <w:sz w:val="20"/>
          <w:szCs w:val="20"/>
        </w:rPr>
      </w:pPr>
    </w:p>
    <w:p w:rsidR="00817ECC" w:rsidRDefault="00817ECC" w:rsidP="00817ECC">
      <w:pPr>
        <w:tabs>
          <w:tab w:val="num" w:pos="426"/>
        </w:tabs>
        <w:jc w:val="both"/>
        <w:rPr>
          <w:rFonts w:cs="Arial"/>
          <w:sz w:val="20"/>
          <w:szCs w:val="20"/>
        </w:rPr>
      </w:pPr>
      <w:r w:rsidRPr="002F12F4">
        <w:rPr>
          <w:rFonts w:cs="Arial"/>
          <w:sz w:val="20"/>
          <w:szCs w:val="20"/>
        </w:rPr>
        <w:t>P)</w:t>
      </w:r>
      <w:r w:rsidRPr="002F12F4">
        <w:rPr>
          <w:rFonts w:cs="Arial"/>
          <w:sz w:val="20"/>
          <w:szCs w:val="20"/>
        </w:rPr>
        <w:tab/>
        <w:t xml:space="preserve">Cualquier otra violación a </w:t>
      </w:r>
      <w:r w:rsidRPr="002F12F4">
        <w:rPr>
          <w:rFonts w:cs="Arial"/>
          <w:b/>
          <w:sz w:val="20"/>
          <w:szCs w:val="20"/>
        </w:rPr>
        <w:t>“Las Políticas”</w:t>
      </w:r>
      <w:r w:rsidRPr="002F12F4">
        <w:rPr>
          <w:rFonts w:cs="Arial"/>
          <w:sz w:val="20"/>
          <w:szCs w:val="20"/>
        </w:rPr>
        <w:t xml:space="preserve"> y demás disposiciones reglamentarias aplicables y las especificadas en el cuerpo de esta convocatoria y sus anexos.</w:t>
      </w:r>
    </w:p>
    <w:p w:rsidR="00817ECC" w:rsidRDefault="00817ECC" w:rsidP="00817ECC">
      <w:pPr>
        <w:tabs>
          <w:tab w:val="num" w:pos="426"/>
        </w:tabs>
        <w:jc w:val="both"/>
        <w:rPr>
          <w:rFonts w:cs="Arial"/>
          <w:sz w:val="20"/>
          <w:szCs w:val="20"/>
        </w:rPr>
      </w:pPr>
    </w:p>
    <w:p w:rsidR="00817ECC" w:rsidRDefault="00817ECC" w:rsidP="00817ECC">
      <w:pPr>
        <w:tabs>
          <w:tab w:val="num" w:pos="426"/>
        </w:tabs>
        <w:jc w:val="both"/>
        <w:rPr>
          <w:rFonts w:cs="Arial"/>
          <w:sz w:val="20"/>
          <w:szCs w:val="20"/>
        </w:rPr>
      </w:pPr>
      <w:r>
        <w:rPr>
          <w:rFonts w:cs="Arial"/>
          <w:sz w:val="20"/>
          <w:szCs w:val="20"/>
        </w:rPr>
        <w:t>R</w:t>
      </w:r>
      <w:r w:rsidRPr="002F12F4">
        <w:rPr>
          <w:rFonts w:cs="Arial"/>
          <w:sz w:val="20"/>
          <w:szCs w:val="20"/>
        </w:rPr>
        <w:t>)</w:t>
      </w:r>
      <w:r w:rsidRPr="002F12F4">
        <w:rPr>
          <w:rFonts w:cs="Arial"/>
          <w:sz w:val="20"/>
          <w:szCs w:val="20"/>
        </w:rPr>
        <w:tab/>
      </w:r>
      <w:r>
        <w:rPr>
          <w:rFonts w:cs="Arial"/>
          <w:sz w:val="20"/>
          <w:szCs w:val="20"/>
        </w:rPr>
        <w:t>En caso de que se declare insolvente la propuesta.</w:t>
      </w:r>
    </w:p>
    <w:p w:rsidR="00817ECC" w:rsidRDefault="00817ECC" w:rsidP="00817ECC">
      <w:pPr>
        <w:tabs>
          <w:tab w:val="num" w:pos="426"/>
        </w:tabs>
        <w:jc w:val="both"/>
        <w:rPr>
          <w:rFonts w:cs="Arial"/>
          <w:sz w:val="20"/>
          <w:szCs w:val="20"/>
        </w:rPr>
      </w:pPr>
    </w:p>
    <w:p w:rsidR="00817ECC" w:rsidRPr="0032555F" w:rsidRDefault="00817ECC" w:rsidP="00817ECC">
      <w:pPr>
        <w:tabs>
          <w:tab w:val="num" w:pos="426"/>
        </w:tabs>
        <w:jc w:val="both"/>
        <w:rPr>
          <w:rFonts w:cs="Arial"/>
          <w:sz w:val="20"/>
          <w:szCs w:val="20"/>
        </w:rPr>
      </w:pPr>
      <w:r>
        <w:rPr>
          <w:rFonts w:cs="Arial"/>
          <w:sz w:val="20"/>
          <w:szCs w:val="20"/>
        </w:rPr>
        <w:t xml:space="preserve">S)   </w:t>
      </w:r>
      <w:r w:rsidRPr="0032555F">
        <w:rPr>
          <w:rFonts w:cs="Arial"/>
          <w:sz w:val="20"/>
          <w:szCs w:val="20"/>
        </w:rPr>
        <w:t xml:space="preserve">En caso de que se determine que el precio de su proposición no es aceptable o no es conveniente de conformidad con lo establecido en el artículo 1 fracciones XIX y XX de </w:t>
      </w:r>
      <w:r w:rsidRPr="0032555F">
        <w:rPr>
          <w:rFonts w:cs="Arial"/>
          <w:b/>
          <w:sz w:val="20"/>
          <w:szCs w:val="20"/>
        </w:rPr>
        <w:t xml:space="preserve">“Las Políticas” </w:t>
      </w:r>
      <w:r w:rsidRPr="0032555F">
        <w:rPr>
          <w:rFonts w:cs="Arial"/>
          <w:sz w:val="20"/>
          <w:szCs w:val="20"/>
        </w:rPr>
        <w:t>o se determine que la propuesta económica rebasa el techo presupuestal asignado y no existan recursos presupuestales para cubrir el faltante.</w:t>
      </w:r>
    </w:p>
    <w:p w:rsidR="00817ECC" w:rsidRPr="002F12F4" w:rsidRDefault="00817ECC" w:rsidP="00817ECC">
      <w:pPr>
        <w:tabs>
          <w:tab w:val="num" w:pos="426"/>
        </w:tabs>
        <w:jc w:val="both"/>
        <w:rPr>
          <w:rFonts w:cs="Arial"/>
          <w:sz w:val="20"/>
          <w:szCs w:val="20"/>
        </w:rPr>
      </w:pPr>
    </w:p>
    <w:p w:rsidR="00817ECC" w:rsidRPr="002F12F4" w:rsidRDefault="00817ECC" w:rsidP="00817ECC">
      <w:pPr>
        <w:tabs>
          <w:tab w:val="num" w:pos="426"/>
        </w:tabs>
        <w:jc w:val="both"/>
        <w:rPr>
          <w:rFonts w:cs="Arial"/>
          <w:sz w:val="20"/>
          <w:szCs w:val="20"/>
        </w:rPr>
      </w:pPr>
      <w:r w:rsidRPr="002F12F4">
        <w:rPr>
          <w:rFonts w:cs="Arial"/>
          <w:sz w:val="20"/>
          <w:szCs w:val="20"/>
        </w:rPr>
        <w:t>Para el caso de los licitantes que a su elección participen por medios remotos de comunicación electrónica, además de las causas anteriores:</w:t>
      </w:r>
    </w:p>
    <w:p w:rsidR="00817ECC" w:rsidRPr="002F12F4" w:rsidRDefault="00817ECC" w:rsidP="00817ECC">
      <w:pPr>
        <w:tabs>
          <w:tab w:val="num" w:pos="426"/>
        </w:tabs>
        <w:jc w:val="both"/>
        <w:rPr>
          <w:rFonts w:cs="Arial"/>
          <w:sz w:val="20"/>
          <w:szCs w:val="20"/>
        </w:rPr>
      </w:pPr>
    </w:p>
    <w:p w:rsidR="00817ECC" w:rsidRPr="002F12F4" w:rsidRDefault="00817ECC" w:rsidP="00817ECC">
      <w:pPr>
        <w:tabs>
          <w:tab w:val="num" w:pos="426"/>
        </w:tabs>
        <w:ind w:left="708"/>
        <w:jc w:val="both"/>
        <w:rPr>
          <w:rFonts w:cs="Arial"/>
          <w:sz w:val="20"/>
          <w:szCs w:val="20"/>
        </w:rPr>
      </w:pPr>
      <w:r w:rsidRPr="002F12F4">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817ECC" w:rsidRPr="002F12F4" w:rsidRDefault="00817ECC" w:rsidP="00817ECC">
      <w:pPr>
        <w:tabs>
          <w:tab w:val="num" w:pos="426"/>
        </w:tabs>
        <w:ind w:left="708"/>
        <w:jc w:val="both"/>
        <w:rPr>
          <w:rFonts w:cs="Arial"/>
          <w:sz w:val="20"/>
          <w:szCs w:val="20"/>
        </w:rPr>
      </w:pPr>
    </w:p>
    <w:p w:rsidR="00817ECC" w:rsidRPr="002F12F4" w:rsidRDefault="00817ECC" w:rsidP="00817ECC">
      <w:pPr>
        <w:tabs>
          <w:tab w:val="num" w:pos="426"/>
        </w:tabs>
        <w:ind w:left="708"/>
        <w:jc w:val="both"/>
        <w:rPr>
          <w:rFonts w:cs="Arial"/>
          <w:sz w:val="20"/>
          <w:szCs w:val="20"/>
        </w:rPr>
      </w:pPr>
      <w:r w:rsidRPr="002F12F4">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817ECC" w:rsidRPr="002F12F4" w:rsidRDefault="00817ECC" w:rsidP="00817ECC">
      <w:pPr>
        <w:tabs>
          <w:tab w:val="num" w:pos="426"/>
        </w:tabs>
        <w:jc w:val="both"/>
        <w:rPr>
          <w:rFonts w:cs="Arial"/>
          <w:sz w:val="20"/>
          <w:szCs w:val="20"/>
        </w:rPr>
      </w:pPr>
    </w:p>
    <w:p w:rsidR="00817ECC" w:rsidRPr="0032555F" w:rsidRDefault="00817ECC" w:rsidP="00817ECC">
      <w:pPr>
        <w:pStyle w:val="Prrafodelista"/>
        <w:numPr>
          <w:ilvl w:val="0"/>
          <w:numId w:val="32"/>
        </w:numPr>
        <w:tabs>
          <w:tab w:val="num" w:pos="426"/>
        </w:tabs>
        <w:jc w:val="both"/>
        <w:rPr>
          <w:rFonts w:cs="Arial"/>
          <w:sz w:val="20"/>
          <w:szCs w:val="20"/>
        </w:rPr>
      </w:pPr>
      <w:r>
        <w:rPr>
          <w:rFonts w:cs="Arial"/>
          <w:sz w:val="20"/>
          <w:szCs w:val="20"/>
        </w:rPr>
        <w:t xml:space="preserve"> </w:t>
      </w:r>
      <w:r w:rsidRPr="0032555F">
        <w:rPr>
          <w:rFonts w:cs="Arial"/>
          <w:sz w:val="20"/>
          <w:szCs w:val="20"/>
        </w:rPr>
        <w:t>Por causas establecidas en las normas aplicables, o por razones especificadas en esta convocatoria aun cuando no estén especificadas en este numeral y/o sus anexos.</w:t>
      </w:r>
    </w:p>
    <w:p w:rsidR="00817ECC" w:rsidRPr="00A736ED" w:rsidRDefault="00817ECC" w:rsidP="00817ECC">
      <w:pPr>
        <w:pStyle w:val="Prrafodelista"/>
        <w:tabs>
          <w:tab w:val="num" w:pos="426"/>
        </w:tabs>
        <w:ind w:left="360"/>
        <w:jc w:val="both"/>
        <w:rPr>
          <w:rFonts w:cs="Arial"/>
          <w:sz w:val="20"/>
          <w:szCs w:val="20"/>
        </w:rPr>
      </w:pPr>
    </w:p>
    <w:p w:rsidR="00817ECC" w:rsidRPr="002F12F4" w:rsidRDefault="00817ECC" w:rsidP="00817ECC">
      <w:pPr>
        <w:tabs>
          <w:tab w:val="num" w:pos="426"/>
        </w:tabs>
        <w:jc w:val="both"/>
        <w:rPr>
          <w:rFonts w:cs="Arial"/>
          <w:sz w:val="20"/>
          <w:szCs w:val="20"/>
        </w:rPr>
      </w:pPr>
      <w:r w:rsidRPr="002F12F4">
        <w:rPr>
          <w:rFonts w:cs="Arial"/>
          <w:sz w:val="20"/>
          <w:szCs w:val="20"/>
        </w:rPr>
        <w:t>Las propuestas que por cualquier motivo omitan algún requisito solicitado en esta convocatoria serán desechadas, en el análisis de las propuestas técnicas y económicas, previo al acto de fallo.</w:t>
      </w:r>
    </w:p>
    <w:p w:rsidR="00817ECC" w:rsidRPr="002F12F4" w:rsidRDefault="00817ECC" w:rsidP="00817ECC">
      <w:pPr>
        <w:tabs>
          <w:tab w:val="num" w:pos="426"/>
        </w:tabs>
        <w:jc w:val="both"/>
        <w:rPr>
          <w:rFonts w:cs="Arial"/>
          <w:sz w:val="20"/>
          <w:szCs w:val="20"/>
        </w:rPr>
      </w:pPr>
    </w:p>
    <w:p w:rsidR="00817ECC" w:rsidRPr="002F12F4" w:rsidRDefault="00817ECC" w:rsidP="00817ECC">
      <w:pPr>
        <w:tabs>
          <w:tab w:val="num" w:pos="426"/>
        </w:tabs>
        <w:jc w:val="both"/>
        <w:rPr>
          <w:rFonts w:cs="Arial"/>
          <w:b/>
          <w:sz w:val="20"/>
          <w:szCs w:val="20"/>
        </w:rPr>
      </w:pPr>
      <w:r w:rsidRPr="002F12F4">
        <w:rPr>
          <w:rFonts w:cs="Arial"/>
          <w:b/>
          <w:sz w:val="20"/>
          <w:szCs w:val="20"/>
        </w:rPr>
        <w:t>Suspensión de la licitación</w:t>
      </w:r>
    </w:p>
    <w:p w:rsidR="00817ECC" w:rsidRPr="002F12F4" w:rsidRDefault="00817ECC" w:rsidP="00817ECC">
      <w:pPr>
        <w:tabs>
          <w:tab w:val="num" w:pos="426"/>
        </w:tabs>
        <w:jc w:val="both"/>
        <w:rPr>
          <w:rFonts w:cs="Arial"/>
          <w:b/>
          <w:sz w:val="20"/>
          <w:szCs w:val="20"/>
        </w:rPr>
      </w:pPr>
    </w:p>
    <w:p w:rsidR="00817ECC" w:rsidRPr="002F12F4" w:rsidRDefault="00817ECC" w:rsidP="00817ECC">
      <w:pPr>
        <w:tabs>
          <w:tab w:val="num" w:pos="426"/>
        </w:tabs>
        <w:jc w:val="both"/>
        <w:rPr>
          <w:rFonts w:cs="Arial"/>
          <w:sz w:val="20"/>
          <w:szCs w:val="20"/>
        </w:rPr>
      </w:pPr>
      <w:r w:rsidRPr="002F12F4">
        <w:rPr>
          <w:rFonts w:cs="Arial"/>
          <w:sz w:val="20"/>
          <w:szCs w:val="20"/>
        </w:rPr>
        <w:t>Se podrá suspender la licitación cuando la Contraloría Interna de la Comisión Federal de Competencia Económica así lo determine con motivo de su intervención y de acuerdo a sus facultades. La suspensión deberá de estar debidamente fundada y motivada.</w:t>
      </w:r>
    </w:p>
    <w:p w:rsidR="00817ECC" w:rsidRPr="002F12F4" w:rsidRDefault="00817ECC" w:rsidP="00817ECC">
      <w:pPr>
        <w:tabs>
          <w:tab w:val="num" w:pos="426"/>
        </w:tabs>
        <w:jc w:val="both"/>
        <w:rPr>
          <w:rFonts w:cs="Arial"/>
          <w:sz w:val="20"/>
          <w:szCs w:val="20"/>
        </w:rPr>
      </w:pPr>
    </w:p>
    <w:p w:rsidR="00817ECC" w:rsidRDefault="00817ECC" w:rsidP="00817ECC">
      <w:pPr>
        <w:tabs>
          <w:tab w:val="num" w:pos="426"/>
        </w:tabs>
        <w:jc w:val="both"/>
        <w:rPr>
          <w:rFonts w:cs="Arial"/>
          <w:sz w:val="20"/>
          <w:szCs w:val="20"/>
        </w:rPr>
      </w:pPr>
      <w:r w:rsidRPr="002F12F4">
        <w:rPr>
          <w:rFonts w:cs="Arial"/>
          <w:sz w:val="20"/>
          <w:szCs w:val="20"/>
        </w:rPr>
        <w:t>Una vez que desaparezcan las causas que motivaron la suspensión, se reanudará la misma, previo aviso a los licitantes.</w:t>
      </w:r>
    </w:p>
    <w:p w:rsidR="00817ECC" w:rsidRDefault="00817ECC" w:rsidP="00817ECC">
      <w:pPr>
        <w:tabs>
          <w:tab w:val="num" w:pos="426"/>
        </w:tabs>
        <w:jc w:val="both"/>
        <w:rPr>
          <w:rFonts w:cs="Arial"/>
          <w:sz w:val="20"/>
          <w:szCs w:val="20"/>
        </w:rPr>
      </w:pPr>
    </w:p>
    <w:p w:rsidR="00817ECC" w:rsidRPr="002F12F4" w:rsidRDefault="00817ECC" w:rsidP="00817ECC">
      <w:pPr>
        <w:tabs>
          <w:tab w:val="num" w:pos="426"/>
        </w:tabs>
        <w:jc w:val="both"/>
        <w:rPr>
          <w:rFonts w:cs="Arial"/>
          <w:b/>
          <w:sz w:val="20"/>
          <w:szCs w:val="20"/>
        </w:rPr>
      </w:pPr>
      <w:r>
        <w:rPr>
          <w:rFonts w:cs="Arial"/>
          <w:b/>
          <w:sz w:val="20"/>
          <w:szCs w:val="20"/>
        </w:rPr>
        <w:t>L</w:t>
      </w:r>
      <w:r w:rsidRPr="002F12F4">
        <w:rPr>
          <w:rFonts w:cs="Arial"/>
          <w:b/>
          <w:sz w:val="20"/>
          <w:szCs w:val="20"/>
        </w:rPr>
        <w:t>icitación</w:t>
      </w:r>
      <w:r>
        <w:rPr>
          <w:rFonts w:cs="Arial"/>
          <w:b/>
          <w:sz w:val="20"/>
          <w:szCs w:val="20"/>
        </w:rPr>
        <w:t xml:space="preserve"> Desierta</w:t>
      </w:r>
    </w:p>
    <w:p w:rsidR="00817ECC" w:rsidRDefault="00817ECC" w:rsidP="00817ECC">
      <w:pPr>
        <w:tabs>
          <w:tab w:val="num" w:pos="426"/>
        </w:tabs>
        <w:jc w:val="both"/>
        <w:rPr>
          <w:rFonts w:cs="Arial"/>
          <w:sz w:val="20"/>
          <w:szCs w:val="20"/>
        </w:rPr>
      </w:pPr>
    </w:p>
    <w:p w:rsidR="00817ECC" w:rsidRPr="002F12F4" w:rsidRDefault="00817ECC" w:rsidP="00817ECC">
      <w:pPr>
        <w:tabs>
          <w:tab w:val="num" w:pos="426"/>
        </w:tabs>
        <w:jc w:val="both"/>
        <w:rPr>
          <w:rFonts w:cs="Arial"/>
          <w:sz w:val="20"/>
          <w:szCs w:val="20"/>
        </w:rPr>
      </w:pPr>
      <w:r>
        <w:rPr>
          <w:rFonts w:cs="Arial"/>
          <w:sz w:val="20"/>
          <w:szCs w:val="20"/>
        </w:rPr>
        <w:t xml:space="preserve">Se </w:t>
      </w:r>
      <w:r w:rsidRPr="00817ECC">
        <w:rPr>
          <w:rFonts w:cs="Arial"/>
          <w:sz w:val="20"/>
          <w:szCs w:val="20"/>
        </w:rPr>
        <w:t>procederá a declarar desierta una Licitación Pública cuando no se presenten proposiciones en el acto de presentación y apertura o cuando la totalidad de las presentadas no cubran los requisitos solicitados en la convocatoria a la Licitación Pública, o los precios de todas las partidas no sean aceptables o convenientes.</w:t>
      </w:r>
    </w:p>
    <w:p w:rsidR="00817ECC" w:rsidRPr="002F12F4" w:rsidRDefault="00817ECC" w:rsidP="00817ECC">
      <w:pPr>
        <w:tabs>
          <w:tab w:val="num" w:pos="426"/>
        </w:tabs>
        <w:jc w:val="both"/>
        <w:rPr>
          <w:rFonts w:cs="Arial"/>
          <w:sz w:val="20"/>
          <w:szCs w:val="20"/>
          <w:lang w:val="es-MX"/>
        </w:rPr>
      </w:pPr>
    </w:p>
    <w:p w:rsidR="00817ECC" w:rsidRPr="002F12F4" w:rsidRDefault="00817ECC" w:rsidP="00817ECC">
      <w:pPr>
        <w:pStyle w:val="Prrafodelista"/>
        <w:tabs>
          <w:tab w:val="left" w:pos="284"/>
        </w:tabs>
        <w:ind w:left="0"/>
        <w:jc w:val="both"/>
        <w:rPr>
          <w:rFonts w:cs="Arial"/>
          <w:b/>
          <w:sz w:val="20"/>
          <w:szCs w:val="20"/>
          <w:u w:val="single"/>
          <w:lang w:val="es-MX"/>
        </w:rPr>
      </w:pPr>
      <w:r w:rsidRPr="002F12F4">
        <w:rPr>
          <w:rFonts w:cs="Arial"/>
          <w:b/>
          <w:sz w:val="20"/>
          <w:szCs w:val="20"/>
          <w:u w:val="single"/>
          <w:lang w:val="es-MX"/>
        </w:rPr>
        <w:t>Apartado V. CRITERIOS QUE SE APLICARÁN PARA LA EVALUACIÓN DE LAS PROPUESTAS Y ADJUDICACIÓN DEL CONTRATO.</w:t>
      </w:r>
    </w:p>
    <w:p w:rsidR="00817ECC" w:rsidRPr="002F12F4" w:rsidRDefault="00817ECC" w:rsidP="00817ECC">
      <w:pPr>
        <w:pStyle w:val="Encabezado"/>
        <w:jc w:val="both"/>
        <w:outlineLvl w:val="0"/>
        <w:rPr>
          <w:rFonts w:cs="Arial"/>
          <w:sz w:val="20"/>
          <w:szCs w:val="20"/>
          <w:lang w:val="es-MX"/>
        </w:rPr>
      </w:pPr>
    </w:p>
    <w:p w:rsidR="00817ECC" w:rsidRPr="002F12F4" w:rsidRDefault="00817ECC" w:rsidP="00817ECC">
      <w:pPr>
        <w:pStyle w:val="Prrafodelista"/>
        <w:ind w:left="360"/>
        <w:jc w:val="both"/>
        <w:rPr>
          <w:rFonts w:cs="Arial"/>
          <w:sz w:val="20"/>
          <w:szCs w:val="20"/>
        </w:rPr>
      </w:pPr>
      <w:r w:rsidRPr="002F12F4">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rsidR="00817ECC" w:rsidRPr="002F12F4" w:rsidRDefault="00817ECC" w:rsidP="00817ECC">
      <w:pPr>
        <w:pStyle w:val="Prrafodelista"/>
        <w:ind w:left="360"/>
        <w:jc w:val="both"/>
        <w:rPr>
          <w:rFonts w:cs="Arial"/>
          <w:sz w:val="20"/>
          <w:szCs w:val="20"/>
        </w:rPr>
      </w:pPr>
    </w:p>
    <w:p w:rsidR="00817ECC" w:rsidRPr="002F12F4" w:rsidRDefault="00817ECC" w:rsidP="00817ECC">
      <w:pPr>
        <w:pStyle w:val="Prrafodelista"/>
        <w:ind w:left="360"/>
        <w:jc w:val="both"/>
        <w:rPr>
          <w:rFonts w:cs="Arial"/>
          <w:sz w:val="20"/>
          <w:szCs w:val="20"/>
        </w:rPr>
      </w:pPr>
      <w:r w:rsidRPr="002F12F4">
        <w:rPr>
          <w:rFonts w:cs="Arial"/>
          <w:sz w:val="20"/>
          <w:szCs w:val="20"/>
        </w:rPr>
        <w:t>Admitidas las PROPOSICIONES no podrán alterarse y deberán mantenerse en las mismas condiciones con que fueron aceptadas.</w:t>
      </w:r>
    </w:p>
    <w:p w:rsidR="00817ECC" w:rsidRPr="002F12F4" w:rsidRDefault="00817ECC" w:rsidP="00817ECC">
      <w:pPr>
        <w:pStyle w:val="Prrafodelista"/>
        <w:ind w:left="360"/>
        <w:jc w:val="both"/>
        <w:rPr>
          <w:rFonts w:cs="Arial"/>
          <w:sz w:val="20"/>
          <w:szCs w:val="20"/>
        </w:rPr>
      </w:pPr>
    </w:p>
    <w:p w:rsidR="00817ECC" w:rsidRPr="002F12F4" w:rsidRDefault="00817ECC" w:rsidP="00817ECC">
      <w:pPr>
        <w:pStyle w:val="Prrafodelista"/>
        <w:ind w:left="360"/>
        <w:jc w:val="both"/>
        <w:rPr>
          <w:rFonts w:cs="Arial"/>
          <w:sz w:val="20"/>
          <w:szCs w:val="20"/>
        </w:rPr>
      </w:pPr>
      <w:r w:rsidRPr="002F12F4">
        <w:rPr>
          <w:rFonts w:cs="Arial"/>
          <w:sz w:val="20"/>
          <w:szCs w:val="20"/>
        </w:rPr>
        <w:t>Una vez hecha la evaluación de las PROPOSICIONES, el PEDIDO/CONTRATO se adjudicará al (los) LICITANTE(S) que reúna(n) las condiciones legales, técnicas y económicas requeridas por la CONVOCANTE.</w:t>
      </w:r>
    </w:p>
    <w:p w:rsidR="00817ECC" w:rsidRPr="002F12F4" w:rsidRDefault="00817ECC" w:rsidP="00817ECC">
      <w:pPr>
        <w:pStyle w:val="Prrafodelista"/>
        <w:ind w:left="360"/>
        <w:jc w:val="both"/>
        <w:rPr>
          <w:rFonts w:cs="Arial"/>
          <w:sz w:val="20"/>
          <w:szCs w:val="20"/>
        </w:rPr>
      </w:pPr>
    </w:p>
    <w:p w:rsidR="00817ECC" w:rsidRPr="002F12F4" w:rsidRDefault="00817ECC" w:rsidP="00817ECC">
      <w:pPr>
        <w:pStyle w:val="Prrafodelista"/>
        <w:ind w:left="360"/>
        <w:jc w:val="both"/>
        <w:rPr>
          <w:rFonts w:cs="Arial"/>
          <w:sz w:val="20"/>
          <w:szCs w:val="20"/>
        </w:rPr>
      </w:pPr>
      <w:r w:rsidRPr="002F12F4">
        <w:rPr>
          <w:rFonts w:cs="Arial"/>
          <w:sz w:val="20"/>
          <w:szCs w:val="20"/>
        </w:rPr>
        <w:t xml:space="preserve">En caso de existir igualdad de condiciones, la adjudicación se efectuará a favor del licitante que resulte ganador del sorteo que se realice en términos de lo dispuesto por el Artículo 49 de </w:t>
      </w:r>
      <w:r w:rsidRPr="002F12F4">
        <w:rPr>
          <w:rFonts w:cs="Arial"/>
          <w:b/>
          <w:sz w:val="20"/>
          <w:szCs w:val="20"/>
        </w:rPr>
        <w:t>“Las Políticas”</w:t>
      </w:r>
      <w:r w:rsidRPr="002F12F4">
        <w:rPr>
          <w:rFonts w:cs="Arial"/>
          <w:sz w:val="20"/>
          <w:szCs w:val="20"/>
        </w:rPr>
        <w:t xml:space="preserve">. </w:t>
      </w:r>
    </w:p>
    <w:p w:rsidR="00817ECC" w:rsidRPr="002F12F4" w:rsidRDefault="00817ECC" w:rsidP="00817ECC">
      <w:pPr>
        <w:pStyle w:val="Prrafodelista"/>
        <w:ind w:left="360"/>
        <w:jc w:val="both"/>
        <w:rPr>
          <w:rFonts w:cs="Arial"/>
          <w:sz w:val="20"/>
          <w:szCs w:val="20"/>
        </w:rPr>
      </w:pPr>
    </w:p>
    <w:p w:rsidR="00817ECC" w:rsidRPr="002F12F4" w:rsidRDefault="00817ECC" w:rsidP="00817ECC">
      <w:pPr>
        <w:pStyle w:val="Prrafodelista"/>
        <w:ind w:left="360"/>
        <w:jc w:val="both"/>
        <w:rPr>
          <w:rFonts w:cs="Arial"/>
          <w:sz w:val="20"/>
          <w:szCs w:val="20"/>
        </w:rPr>
      </w:pPr>
      <w:r w:rsidRPr="002F12F4">
        <w:rPr>
          <w:rFonts w:cs="Arial"/>
          <w:sz w:val="20"/>
          <w:szCs w:val="20"/>
        </w:rPr>
        <w:t xml:space="preserve">Cuando se presente un error de cálculo en las propuestas económicas presentadas, sólo habrá lugar a su rectificación por parte de la CONVOCANTE, cuando la corrección no implique la </w:t>
      </w:r>
      <w:r w:rsidRPr="002F12F4">
        <w:rPr>
          <w:rFonts w:cs="Arial"/>
          <w:sz w:val="20"/>
          <w:szCs w:val="20"/>
        </w:rPr>
        <w:lastRenderedPageBreak/>
        <w:t xml:space="preserve">modificación de precios unitarios. En caso de discrepancia entre las cantidades escritas con letra y con número, prevalecerá la cantidad con letra, por lo </w:t>
      </w:r>
      <w:proofErr w:type="gramStart"/>
      <w:r w:rsidRPr="002F12F4">
        <w:rPr>
          <w:rFonts w:cs="Arial"/>
          <w:sz w:val="20"/>
          <w:szCs w:val="20"/>
        </w:rPr>
        <w:t>que</w:t>
      </w:r>
      <w:proofErr w:type="gramEnd"/>
      <w:r w:rsidRPr="002F12F4">
        <w:rPr>
          <w:rFonts w:cs="Arial"/>
          <w:sz w:val="20"/>
          <w:szCs w:val="20"/>
        </w:rPr>
        <w:t xml:space="preserve"> de presentarse errores en las cantidades o volúmenes solicitados, éstos podrán corregirse.</w:t>
      </w:r>
    </w:p>
    <w:p w:rsidR="00817ECC" w:rsidRPr="002F12F4" w:rsidRDefault="00817ECC" w:rsidP="00817ECC">
      <w:pPr>
        <w:pStyle w:val="Prrafodelista"/>
        <w:ind w:left="360"/>
        <w:jc w:val="both"/>
        <w:rPr>
          <w:rFonts w:cs="Arial"/>
          <w:sz w:val="20"/>
          <w:szCs w:val="20"/>
        </w:rPr>
      </w:pPr>
    </w:p>
    <w:p w:rsidR="00817ECC" w:rsidRPr="002F12F4" w:rsidRDefault="00817ECC" w:rsidP="00817ECC">
      <w:pPr>
        <w:pStyle w:val="Prrafodelista"/>
        <w:ind w:left="360"/>
        <w:jc w:val="both"/>
        <w:rPr>
          <w:rFonts w:cs="Arial"/>
          <w:sz w:val="20"/>
          <w:szCs w:val="20"/>
        </w:rPr>
      </w:pPr>
      <w:r w:rsidRPr="002F12F4">
        <w:rPr>
          <w:rFonts w:cs="Arial"/>
          <w:sz w:val="20"/>
          <w:szCs w:val="20"/>
        </w:rPr>
        <w:t>Si el LICITANTE no acepta la corrección de la propuesta económica, ésta se desechará.</w:t>
      </w:r>
    </w:p>
    <w:p w:rsidR="00817ECC" w:rsidRPr="002F12F4" w:rsidRDefault="00817ECC" w:rsidP="00817ECC">
      <w:pPr>
        <w:pStyle w:val="Prrafodelista"/>
        <w:ind w:left="360"/>
        <w:jc w:val="both"/>
        <w:rPr>
          <w:rFonts w:cs="Arial"/>
          <w:sz w:val="20"/>
          <w:szCs w:val="20"/>
        </w:rPr>
      </w:pPr>
    </w:p>
    <w:p w:rsidR="00817ECC" w:rsidRPr="002F12F4" w:rsidRDefault="00817ECC" w:rsidP="00817ECC">
      <w:pPr>
        <w:pStyle w:val="Prrafodelista"/>
        <w:ind w:left="360"/>
        <w:jc w:val="both"/>
        <w:rPr>
          <w:rFonts w:cs="Arial"/>
          <w:sz w:val="20"/>
          <w:szCs w:val="20"/>
        </w:rPr>
      </w:pPr>
      <w:r w:rsidRPr="002F12F4">
        <w:rPr>
          <w:rFonts w:cs="Arial"/>
          <w:b/>
          <w:sz w:val="20"/>
          <w:szCs w:val="20"/>
          <w:u w:val="single"/>
          <w:lang w:val="es-MX"/>
        </w:rPr>
        <w:t>Apartado</w:t>
      </w:r>
      <w:r w:rsidRPr="002F12F4">
        <w:rPr>
          <w:rFonts w:cs="Arial"/>
          <w:b/>
          <w:sz w:val="20"/>
          <w:szCs w:val="20"/>
          <w:u w:val="single"/>
        </w:rPr>
        <w:t xml:space="preserve"> V.1</w:t>
      </w:r>
      <w:r w:rsidRPr="002F12F4">
        <w:rPr>
          <w:rFonts w:cs="Arial"/>
          <w:sz w:val="20"/>
          <w:szCs w:val="20"/>
          <w:u w:val="single"/>
        </w:rPr>
        <w:t xml:space="preserve">.- </w:t>
      </w:r>
      <w:r w:rsidRPr="002F12F4">
        <w:rPr>
          <w:rFonts w:cs="Arial"/>
          <w:b/>
          <w:sz w:val="20"/>
          <w:szCs w:val="20"/>
          <w:u w:val="single"/>
        </w:rPr>
        <w:t>EVALUACIÓN DE LAS PROPOSICIONES</w:t>
      </w:r>
      <w:r w:rsidRPr="002F12F4">
        <w:rPr>
          <w:rFonts w:cs="Arial"/>
          <w:sz w:val="20"/>
          <w:szCs w:val="20"/>
        </w:rPr>
        <w:t>.</w:t>
      </w:r>
    </w:p>
    <w:p w:rsidR="00817ECC" w:rsidRPr="002F12F4" w:rsidRDefault="00817ECC" w:rsidP="00817ECC">
      <w:pPr>
        <w:pStyle w:val="Prrafodelista"/>
        <w:ind w:left="360"/>
        <w:jc w:val="both"/>
        <w:rPr>
          <w:rFonts w:cs="Arial"/>
          <w:sz w:val="20"/>
          <w:szCs w:val="20"/>
        </w:rPr>
      </w:pPr>
    </w:p>
    <w:p w:rsidR="00817ECC" w:rsidRPr="002F12F4" w:rsidRDefault="00817ECC" w:rsidP="00817ECC">
      <w:pPr>
        <w:pStyle w:val="Prrafodelista"/>
        <w:ind w:left="360"/>
        <w:jc w:val="both"/>
        <w:rPr>
          <w:rFonts w:cs="Arial"/>
          <w:sz w:val="20"/>
          <w:szCs w:val="20"/>
        </w:rPr>
      </w:pPr>
      <w:r w:rsidRPr="002F12F4">
        <w:rPr>
          <w:rFonts w:cs="Arial"/>
          <w:sz w:val="20"/>
          <w:szCs w:val="20"/>
        </w:rPr>
        <w:t xml:space="preserve">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sidRPr="002F12F4">
        <w:rPr>
          <w:rFonts w:cs="Arial"/>
          <w:sz w:val="20"/>
          <w:szCs w:val="20"/>
        </w:rPr>
        <w:t>desechamiento</w:t>
      </w:r>
      <w:proofErr w:type="spellEnd"/>
      <w:r w:rsidRPr="002F12F4">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rsidR="00817ECC" w:rsidRPr="002F12F4" w:rsidRDefault="00817ECC" w:rsidP="00817ECC">
      <w:pPr>
        <w:pStyle w:val="Prrafodelista"/>
        <w:ind w:left="360"/>
        <w:jc w:val="both"/>
        <w:rPr>
          <w:rFonts w:cs="Arial"/>
          <w:sz w:val="20"/>
          <w:szCs w:val="20"/>
        </w:rPr>
      </w:pPr>
    </w:p>
    <w:p w:rsidR="00817ECC" w:rsidRPr="002F12F4" w:rsidRDefault="00817ECC" w:rsidP="00817ECC">
      <w:pPr>
        <w:pStyle w:val="Prrafodelista"/>
        <w:ind w:left="360"/>
        <w:jc w:val="both"/>
        <w:rPr>
          <w:rFonts w:cs="Arial"/>
          <w:sz w:val="20"/>
          <w:szCs w:val="20"/>
        </w:rPr>
      </w:pPr>
      <w:r w:rsidRPr="002F12F4">
        <w:rPr>
          <w:rFonts w:cs="Arial"/>
          <w:sz w:val="20"/>
          <w:szCs w:val="20"/>
        </w:rPr>
        <w:t xml:space="preserve">El resultado de todo lo anterior, servirá como base a La Convocante para la emisión del Fallo a que se refiere el artículo 54 de </w:t>
      </w:r>
      <w:r w:rsidRPr="002F12F4">
        <w:rPr>
          <w:rFonts w:cs="Arial"/>
          <w:b/>
          <w:sz w:val="20"/>
          <w:szCs w:val="20"/>
        </w:rPr>
        <w:t>“Las Políticas”</w:t>
      </w:r>
      <w:r w:rsidRPr="002F12F4">
        <w:rPr>
          <w:rFonts w:cs="Arial"/>
          <w:sz w:val="20"/>
          <w:szCs w:val="20"/>
        </w:rPr>
        <w:t>.</w:t>
      </w:r>
    </w:p>
    <w:p w:rsidR="00817ECC" w:rsidRPr="002F12F4" w:rsidRDefault="00817ECC" w:rsidP="00817ECC">
      <w:pPr>
        <w:pStyle w:val="Prrafodelista"/>
        <w:ind w:left="360"/>
        <w:jc w:val="both"/>
        <w:rPr>
          <w:rFonts w:cs="Arial"/>
          <w:b/>
          <w:sz w:val="20"/>
          <w:szCs w:val="20"/>
          <w:highlight w:val="yellow"/>
        </w:rPr>
      </w:pPr>
    </w:p>
    <w:p w:rsidR="00817ECC" w:rsidRPr="002F12F4" w:rsidRDefault="00817ECC" w:rsidP="00817ECC">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rsidR="00817ECC" w:rsidRPr="002F12F4" w:rsidRDefault="00817ECC" w:rsidP="00817ECC">
      <w:pPr>
        <w:pStyle w:val="Prrafodelista"/>
        <w:ind w:left="360"/>
        <w:jc w:val="both"/>
        <w:rPr>
          <w:rFonts w:cs="Arial"/>
          <w:sz w:val="20"/>
          <w:szCs w:val="20"/>
        </w:rPr>
      </w:pPr>
    </w:p>
    <w:p w:rsidR="00817ECC" w:rsidRDefault="00817ECC" w:rsidP="00817ECC">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817ECC" w:rsidRDefault="00817ECC" w:rsidP="00817ECC">
      <w:pPr>
        <w:pStyle w:val="Prrafodelista"/>
        <w:ind w:left="360"/>
        <w:jc w:val="both"/>
        <w:rPr>
          <w:rFonts w:cs="Arial"/>
          <w:sz w:val="20"/>
          <w:szCs w:val="20"/>
        </w:rPr>
      </w:pPr>
    </w:p>
    <w:p w:rsidR="00817ECC" w:rsidRPr="002C1B73" w:rsidRDefault="00817ECC" w:rsidP="00817ECC">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éstas solventes, se evaluarán las que les sigan en precio.</w:t>
      </w:r>
    </w:p>
    <w:p w:rsidR="00817ECC" w:rsidRPr="002F12F4" w:rsidRDefault="00817ECC" w:rsidP="00817ECC">
      <w:pPr>
        <w:pStyle w:val="Prrafodelista"/>
        <w:ind w:left="360"/>
        <w:jc w:val="both"/>
        <w:rPr>
          <w:rFonts w:cs="Arial"/>
          <w:sz w:val="20"/>
          <w:szCs w:val="20"/>
        </w:rPr>
      </w:pPr>
    </w:p>
    <w:p w:rsidR="00817ECC" w:rsidRPr="002F12F4" w:rsidRDefault="00817ECC" w:rsidP="00817ECC">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rsidR="00817ECC" w:rsidRPr="002F12F4" w:rsidRDefault="00817ECC" w:rsidP="00817ECC">
      <w:pPr>
        <w:pStyle w:val="Prrafodelista"/>
        <w:ind w:left="360"/>
        <w:jc w:val="both"/>
        <w:rPr>
          <w:rFonts w:cs="Arial"/>
          <w:sz w:val="20"/>
          <w:szCs w:val="20"/>
        </w:rPr>
      </w:pPr>
    </w:p>
    <w:p w:rsidR="00817ECC" w:rsidRPr="002F12F4" w:rsidRDefault="00817ECC" w:rsidP="00817ECC">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817ECC" w:rsidRPr="002F12F4" w:rsidRDefault="00817ECC" w:rsidP="00817ECC">
      <w:pPr>
        <w:pStyle w:val="Prrafodelista"/>
        <w:ind w:left="360"/>
        <w:jc w:val="both"/>
        <w:rPr>
          <w:rFonts w:cs="Arial"/>
          <w:sz w:val="20"/>
          <w:szCs w:val="20"/>
        </w:rPr>
      </w:pPr>
    </w:p>
    <w:p w:rsidR="00817ECC" w:rsidRPr="002F12F4" w:rsidRDefault="00817ECC" w:rsidP="00817ECC">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817ECC" w:rsidRPr="002F12F4" w:rsidRDefault="00817ECC" w:rsidP="00817ECC">
      <w:pPr>
        <w:pStyle w:val="Prrafodelista"/>
        <w:ind w:left="360"/>
        <w:jc w:val="both"/>
        <w:rPr>
          <w:rFonts w:cs="Arial"/>
          <w:sz w:val="20"/>
          <w:szCs w:val="20"/>
        </w:rPr>
      </w:pPr>
    </w:p>
    <w:p w:rsidR="00817ECC" w:rsidRPr="002F12F4" w:rsidRDefault="00817ECC" w:rsidP="00817ECC">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817ECC" w:rsidRPr="002F12F4" w:rsidRDefault="00817ECC" w:rsidP="00817ECC">
      <w:pPr>
        <w:pStyle w:val="Prrafodelista"/>
        <w:ind w:left="360"/>
        <w:jc w:val="both"/>
        <w:rPr>
          <w:rFonts w:cs="Arial"/>
          <w:sz w:val="20"/>
          <w:szCs w:val="20"/>
        </w:rPr>
      </w:pPr>
    </w:p>
    <w:p w:rsidR="00817ECC" w:rsidRPr="002F12F4" w:rsidRDefault="00817ECC" w:rsidP="00817ECC">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817ECC" w:rsidRPr="002F12F4" w:rsidRDefault="00817ECC" w:rsidP="00817ECC">
      <w:pPr>
        <w:pStyle w:val="Prrafodelista"/>
        <w:ind w:left="360"/>
        <w:jc w:val="both"/>
        <w:rPr>
          <w:rFonts w:cs="Arial"/>
          <w:sz w:val="20"/>
          <w:szCs w:val="20"/>
        </w:rPr>
      </w:pPr>
    </w:p>
    <w:p w:rsidR="00817ECC" w:rsidRPr="002F12F4" w:rsidRDefault="00817ECC" w:rsidP="00817ECC">
      <w:pPr>
        <w:pStyle w:val="Prrafodelista"/>
        <w:numPr>
          <w:ilvl w:val="0"/>
          <w:numId w:val="30"/>
        </w:numPr>
        <w:ind w:left="1068"/>
        <w:jc w:val="both"/>
        <w:rPr>
          <w:rFonts w:cs="Arial"/>
          <w:sz w:val="20"/>
          <w:szCs w:val="20"/>
        </w:rPr>
      </w:pPr>
      <w:r w:rsidRPr="002F12F4">
        <w:rPr>
          <w:rFonts w:cs="Arial"/>
          <w:sz w:val="20"/>
          <w:szCs w:val="20"/>
        </w:rPr>
        <w:t>Se considerarán todos los precios obtenidos de la investigación de mercado y se ordenarán de manera consecutiva del menor al mayor;</w:t>
      </w:r>
    </w:p>
    <w:p w:rsidR="00817ECC" w:rsidRPr="002F12F4" w:rsidRDefault="00817ECC" w:rsidP="00817ECC">
      <w:pPr>
        <w:pStyle w:val="Prrafodelista"/>
        <w:ind w:left="1068"/>
        <w:jc w:val="both"/>
        <w:rPr>
          <w:rFonts w:cs="Arial"/>
          <w:sz w:val="20"/>
          <w:szCs w:val="20"/>
        </w:rPr>
      </w:pPr>
    </w:p>
    <w:p w:rsidR="00817ECC" w:rsidRPr="002F12F4" w:rsidRDefault="00817ECC" w:rsidP="00817ECC">
      <w:pPr>
        <w:pStyle w:val="Prrafodelista"/>
        <w:numPr>
          <w:ilvl w:val="0"/>
          <w:numId w:val="30"/>
        </w:numPr>
        <w:ind w:left="1068"/>
        <w:jc w:val="both"/>
        <w:rPr>
          <w:rFonts w:cs="Arial"/>
          <w:sz w:val="20"/>
          <w:szCs w:val="20"/>
        </w:rPr>
      </w:pPr>
      <w:r w:rsidRPr="002F12F4">
        <w:rPr>
          <w:rFonts w:cs="Arial"/>
          <w:sz w:val="20"/>
          <w:szCs w:val="20"/>
        </w:rPr>
        <w:lastRenderedPageBreak/>
        <w:t>En caso de que la serie de precios obtenidos resulte impar, el valor central será la mediana, y</w:t>
      </w:r>
    </w:p>
    <w:p w:rsidR="00817ECC" w:rsidRPr="002F12F4" w:rsidRDefault="00817ECC" w:rsidP="00817ECC">
      <w:pPr>
        <w:pStyle w:val="Prrafodelista"/>
        <w:ind w:left="1056"/>
        <w:rPr>
          <w:rFonts w:cs="Arial"/>
          <w:sz w:val="20"/>
          <w:szCs w:val="20"/>
        </w:rPr>
      </w:pPr>
    </w:p>
    <w:p w:rsidR="00817ECC" w:rsidRPr="002F12F4" w:rsidRDefault="00817ECC" w:rsidP="00817ECC">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rsidR="00817ECC" w:rsidRPr="002F12F4" w:rsidRDefault="00817ECC" w:rsidP="00817ECC">
      <w:pPr>
        <w:pStyle w:val="Prrafodelista"/>
        <w:ind w:left="360"/>
        <w:jc w:val="both"/>
        <w:rPr>
          <w:rFonts w:cs="Arial"/>
          <w:sz w:val="20"/>
          <w:szCs w:val="20"/>
        </w:rPr>
      </w:pPr>
    </w:p>
    <w:p w:rsidR="00817ECC" w:rsidRPr="002F12F4" w:rsidRDefault="00817ECC" w:rsidP="00817ECC">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817ECC" w:rsidRPr="002F12F4" w:rsidRDefault="00817ECC" w:rsidP="00817ECC">
      <w:pPr>
        <w:pStyle w:val="Prrafodelista"/>
        <w:ind w:left="360"/>
        <w:jc w:val="both"/>
        <w:rPr>
          <w:rFonts w:cs="Arial"/>
          <w:sz w:val="20"/>
          <w:szCs w:val="20"/>
        </w:rPr>
      </w:pPr>
    </w:p>
    <w:p w:rsidR="00817ECC" w:rsidRPr="002F12F4" w:rsidRDefault="00817ECC" w:rsidP="00817ECC">
      <w:pPr>
        <w:pStyle w:val="Prrafodelista"/>
        <w:numPr>
          <w:ilvl w:val="0"/>
          <w:numId w:val="29"/>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rsidR="00817ECC" w:rsidRPr="002F12F4" w:rsidRDefault="00817ECC" w:rsidP="00817ECC">
      <w:pPr>
        <w:pStyle w:val="Prrafodelista"/>
        <w:ind w:left="1068"/>
        <w:jc w:val="both"/>
        <w:rPr>
          <w:rFonts w:cs="Arial"/>
          <w:sz w:val="20"/>
          <w:szCs w:val="20"/>
        </w:rPr>
      </w:pPr>
    </w:p>
    <w:p w:rsidR="00817ECC" w:rsidRPr="002F12F4" w:rsidRDefault="00817ECC" w:rsidP="00817ECC">
      <w:pPr>
        <w:pStyle w:val="Prrafodelista"/>
        <w:numPr>
          <w:ilvl w:val="0"/>
          <w:numId w:val="29"/>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817ECC" w:rsidRPr="002F12F4" w:rsidRDefault="00817ECC" w:rsidP="00817ECC">
      <w:pPr>
        <w:pStyle w:val="Prrafodelista"/>
        <w:ind w:left="1056"/>
        <w:rPr>
          <w:rFonts w:cs="Arial"/>
          <w:sz w:val="20"/>
          <w:szCs w:val="20"/>
        </w:rPr>
      </w:pPr>
    </w:p>
    <w:p w:rsidR="00817ECC" w:rsidRPr="002F12F4" w:rsidRDefault="00817ECC" w:rsidP="00817ECC">
      <w:pPr>
        <w:pStyle w:val="Prrafodelista"/>
        <w:jc w:val="both"/>
        <w:rPr>
          <w:rFonts w:cs="Arial"/>
          <w:sz w:val="20"/>
          <w:szCs w:val="20"/>
        </w:rPr>
      </w:pPr>
      <w:r w:rsidRPr="002F12F4">
        <w:rPr>
          <w:rFonts w:cs="Arial"/>
          <w:sz w:val="20"/>
          <w:szCs w:val="20"/>
        </w:rPr>
        <w:t>c) El promedio será el resultado de la división a que se refiere el inciso anterior.</w:t>
      </w:r>
    </w:p>
    <w:p w:rsidR="00817ECC" w:rsidRPr="002F12F4" w:rsidRDefault="00817ECC" w:rsidP="00817ECC">
      <w:pPr>
        <w:pStyle w:val="Prrafodelista"/>
        <w:ind w:left="360"/>
        <w:jc w:val="both"/>
        <w:rPr>
          <w:rFonts w:cs="Arial"/>
          <w:sz w:val="20"/>
          <w:szCs w:val="20"/>
        </w:rPr>
      </w:pPr>
    </w:p>
    <w:p w:rsidR="00817ECC" w:rsidRPr="002F12F4" w:rsidRDefault="00817ECC" w:rsidP="00817ECC">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rsidR="00817ECC" w:rsidRPr="002F12F4" w:rsidRDefault="00817ECC" w:rsidP="00817ECC">
      <w:pPr>
        <w:pStyle w:val="Prrafodelista"/>
        <w:ind w:left="360"/>
        <w:jc w:val="both"/>
        <w:rPr>
          <w:rFonts w:cs="Arial"/>
          <w:sz w:val="20"/>
          <w:szCs w:val="20"/>
        </w:rPr>
      </w:pPr>
    </w:p>
    <w:p w:rsidR="00817ECC" w:rsidRPr="002F12F4" w:rsidRDefault="00817ECC" w:rsidP="00817ECC">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817ECC" w:rsidRPr="002F12F4" w:rsidRDefault="00817ECC" w:rsidP="00817ECC">
      <w:pPr>
        <w:pStyle w:val="Prrafodelista"/>
        <w:ind w:left="360"/>
        <w:jc w:val="both"/>
        <w:rPr>
          <w:rFonts w:cs="Arial"/>
          <w:sz w:val="20"/>
          <w:szCs w:val="20"/>
        </w:rPr>
      </w:pPr>
    </w:p>
    <w:p w:rsidR="00817ECC" w:rsidRPr="002F12F4" w:rsidRDefault="00817ECC" w:rsidP="00817ECC">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817ECC" w:rsidRPr="002F12F4" w:rsidRDefault="00817ECC" w:rsidP="00817ECC">
      <w:pPr>
        <w:pStyle w:val="Prrafodelista"/>
        <w:ind w:left="360"/>
        <w:jc w:val="both"/>
        <w:rPr>
          <w:rFonts w:cs="Arial"/>
          <w:sz w:val="20"/>
          <w:szCs w:val="20"/>
        </w:rPr>
      </w:pPr>
    </w:p>
    <w:p w:rsidR="00817ECC" w:rsidRPr="002F12F4" w:rsidRDefault="00817ECC" w:rsidP="00817ECC">
      <w:pPr>
        <w:pStyle w:val="Prrafodelista"/>
        <w:numPr>
          <w:ilvl w:val="0"/>
          <w:numId w:val="31"/>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rsidR="00817ECC" w:rsidRPr="002F12F4" w:rsidRDefault="00817ECC" w:rsidP="00817ECC">
      <w:pPr>
        <w:pStyle w:val="Prrafodelista"/>
        <w:ind w:left="1068"/>
        <w:jc w:val="both"/>
        <w:rPr>
          <w:rFonts w:cs="Arial"/>
          <w:sz w:val="20"/>
          <w:szCs w:val="20"/>
        </w:rPr>
      </w:pPr>
    </w:p>
    <w:p w:rsidR="00817ECC" w:rsidRPr="002F12F4" w:rsidRDefault="00817ECC" w:rsidP="00817ECC">
      <w:pPr>
        <w:pStyle w:val="Prrafodelista"/>
        <w:numPr>
          <w:ilvl w:val="0"/>
          <w:numId w:val="31"/>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rsidR="00817ECC" w:rsidRPr="002F12F4" w:rsidRDefault="00817ECC" w:rsidP="00817ECC">
      <w:pPr>
        <w:pStyle w:val="Prrafodelista"/>
        <w:rPr>
          <w:rFonts w:cs="Arial"/>
          <w:sz w:val="20"/>
          <w:szCs w:val="20"/>
        </w:rPr>
      </w:pPr>
    </w:p>
    <w:p w:rsidR="00817ECC" w:rsidRPr="002F12F4" w:rsidRDefault="00817ECC" w:rsidP="00817ECC">
      <w:pPr>
        <w:pStyle w:val="Prrafodelista"/>
        <w:numPr>
          <w:ilvl w:val="0"/>
          <w:numId w:val="31"/>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817ECC" w:rsidRPr="002F12F4" w:rsidRDefault="00817ECC" w:rsidP="00817ECC">
      <w:pPr>
        <w:pStyle w:val="Prrafodelista"/>
        <w:rPr>
          <w:rFonts w:cs="Arial"/>
          <w:sz w:val="20"/>
          <w:szCs w:val="20"/>
        </w:rPr>
      </w:pPr>
    </w:p>
    <w:p w:rsidR="00817ECC" w:rsidRPr="002F12F4" w:rsidRDefault="00817ECC" w:rsidP="00817ECC">
      <w:pPr>
        <w:pStyle w:val="Prrafodelista"/>
        <w:numPr>
          <w:ilvl w:val="0"/>
          <w:numId w:val="31"/>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817ECC" w:rsidRPr="002F12F4" w:rsidRDefault="00817ECC" w:rsidP="00817ECC">
      <w:pPr>
        <w:pStyle w:val="Prrafodelista"/>
        <w:ind w:left="360"/>
        <w:jc w:val="both"/>
        <w:rPr>
          <w:rFonts w:cs="Arial"/>
          <w:sz w:val="20"/>
          <w:szCs w:val="20"/>
        </w:rPr>
      </w:pPr>
    </w:p>
    <w:p w:rsidR="00817ECC" w:rsidRDefault="00817ECC" w:rsidP="00817ECC">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817ECC" w:rsidRPr="002F12F4" w:rsidRDefault="00817ECC" w:rsidP="00817ECC">
      <w:pPr>
        <w:pStyle w:val="Prrafodelista"/>
        <w:ind w:left="360"/>
        <w:jc w:val="both"/>
        <w:rPr>
          <w:rFonts w:cs="Arial"/>
          <w:sz w:val="20"/>
          <w:szCs w:val="20"/>
        </w:rPr>
      </w:pPr>
    </w:p>
    <w:p w:rsidR="00817ECC" w:rsidRPr="002F12F4" w:rsidRDefault="00817ECC" w:rsidP="00817ECC">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817ECC" w:rsidRPr="002F12F4" w:rsidRDefault="00817ECC" w:rsidP="00817ECC">
      <w:pPr>
        <w:pStyle w:val="Prrafodelista"/>
        <w:tabs>
          <w:tab w:val="left" w:pos="426"/>
        </w:tabs>
        <w:ind w:left="720"/>
        <w:jc w:val="both"/>
        <w:rPr>
          <w:rFonts w:cs="Arial"/>
          <w:b/>
          <w:sz w:val="20"/>
          <w:szCs w:val="20"/>
          <w:lang w:val="es-MX"/>
        </w:rPr>
      </w:pPr>
    </w:p>
    <w:p w:rsidR="00817ECC" w:rsidRPr="002F12F4" w:rsidRDefault="00817ECC" w:rsidP="00817ECC">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817ECC" w:rsidRPr="002F12F4" w:rsidRDefault="00817ECC" w:rsidP="00817ECC">
      <w:pPr>
        <w:pStyle w:val="Prrafodelista"/>
        <w:rPr>
          <w:rFonts w:cs="Arial"/>
          <w:b/>
          <w:sz w:val="20"/>
          <w:szCs w:val="20"/>
        </w:rPr>
      </w:pPr>
    </w:p>
    <w:p w:rsidR="00817ECC" w:rsidRPr="00E53137" w:rsidRDefault="00817ECC" w:rsidP="00817ECC">
      <w:pPr>
        <w:pStyle w:val="Prrafodelista"/>
        <w:numPr>
          <w:ilvl w:val="0"/>
          <w:numId w:val="9"/>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817ECC" w:rsidRPr="00E53137" w:rsidRDefault="00817ECC" w:rsidP="00817ECC">
      <w:pPr>
        <w:pStyle w:val="Prrafodelista"/>
        <w:ind w:left="360"/>
        <w:jc w:val="both"/>
        <w:rPr>
          <w:rFonts w:cs="Arial"/>
          <w:sz w:val="20"/>
          <w:szCs w:val="20"/>
          <w:lang w:val="es-MX"/>
        </w:rPr>
      </w:pPr>
    </w:p>
    <w:p w:rsidR="00817ECC" w:rsidRPr="00E53137" w:rsidRDefault="00817ECC" w:rsidP="00817ECC">
      <w:pPr>
        <w:pStyle w:val="Prrafodelista"/>
        <w:numPr>
          <w:ilvl w:val="0"/>
          <w:numId w:val="9"/>
        </w:numPr>
        <w:jc w:val="both"/>
        <w:rPr>
          <w:rFonts w:cs="Arial"/>
          <w:b/>
          <w:sz w:val="20"/>
          <w:szCs w:val="20"/>
          <w:lang w:val="es-MX"/>
        </w:rPr>
      </w:pPr>
      <w:r w:rsidRPr="00E53137">
        <w:rPr>
          <w:rFonts w:cs="Arial"/>
          <w:b/>
          <w:sz w:val="20"/>
          <w:szCs w:val="20"/>
          <w:lang w:val="es-MX"/>
        </w:rPr>
        <w:t xml:space="preserve">Original o copia certificada de las escrituras públicas señaladas en el inciso anterior, para cotejar la información que en los formatos solicitados se indicaron. No será necesario para el caso de propuestas presentadas por </w:t>
      </w:r>
      <w:proofErr w:type="spellStart"/>
      <w:r w:rsidRPr="00E53137">
        <w:rPr>
          <w:rFonts w:cs="Arial"/>
          <w:b/>
          <w:sz w:val="20"/>
          <w:szCs w:val="20"/>
          <w:lang w:val="es-MX"/>
        </w:rPr>
        <w:t>CompraNet</w:t>
      </w:r>
      <w:proofErr w:type="spellEnd"/>
    </w:p>
    <w:p w:rsidR="00817ECC" w:rsidRPr="002F12F4" w:rsidRDefault="00817ECC" w:rsidP="00817ECC">
      <w:pPr>
        <w:jc w:val="both"/>
        <w:rPr>
          <w:rFonts w:cs="Arial"/>
          <w:sz w:val="20"/>
          <w:szCs w:val="20"/>
          <w:lang w:val="es-MX"/>
        </w:rPr>
      </w:pPr>
    </w:p>
    <w:p w:rsidR="00817ECC" w:rsidRPr="00804F5C" w:rsidRDefault="00817ECC" w:rsidP="00817ECC">
      <w:pPr>
        <w:pStyle w:val="Prrafodelista"/>
        <w:numPr>
          <w:ilvl w:val="0"/>
          <w:numId w:val="9"/>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rsidR="00817ECC" w:rsidRPr="00804F5C" w:rsidRDefault="00817ECC" w:rsidP="00817ECC">
      <w:pPr>
        <w:pStyle w:val="Prrafodelista"/>
        <w:rPr>
          <w:rFonts w:cs="Arial"/>
          <w:sz w:val="20"/>
          <w:szCs w:val="20"/>
          <w:lang w:val="es-MX"/>
        </w:rPr>
      </w:pPr>
    </w:p>
    <w:p w:rsidR="00817ECC" w:rsidRPr="002F12F4" w:rsidRDefault="00817ECC" w:rsidP="00817ECC">
      <w:pPr>
        <w:numPr>
          <w:ilvl w:val="0"/>
          <w:numId w:val="9"/>
        </w:numPr>
        <w:jc w:val="both"/>
        <w:rPr>
          <w:rFonts w:cs="Arial"/>
          <w:sz w:val="20"/>
          <w:szCs w:val="20"/>
          <w:lang w:val="es-MX"/>
        </w:rPr>
      </w:pPr>
      <w:r w:rsidRPr="002F12F4">
        <w:rPr>
          <w:rFonts w:cs="Arial"/>
          <w:sz w:val="20"/>
          <w:szCs w:val="20"/>
          <w:lang w:val="es-MX"/>
        </w:rPr>
        <w:t xml:space="preserve">Declaración escrita en papel </w:t>
      </w:r>
      <w:proofErr w:type="spellStart"/>
      <w:r w:rsidRPr="002F12F4">
        <w:rPr>
          <w:rFonts w:cs="Arial"/>
          <w:sz w:val="20"/>
          <w:szCs w:val="20"/>
          <w:lang w:val="es-MX"/>
        </w:rPr>
        <w:t>membreteado</w:t>
      </w:r>
      <w:proofErr w:type="spellEnd"/>
      <w:r w:rsidRPr="002F12F4">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817ECC" w:rsidRPr="002F12F4" w:rsidRDefault="00817ECC" w:rsidP="00817ECC">
      <w:pPr>
        <w:pStyle w:val="Prrafodelista"/>
        <w:rPr>
          <w:rFonts w:cs="Arial"/>
          <w:sz w:val="20"/>
          <w:szCs w:val="20"/>
          <w:lang w:val="es-MX"/>
        </w:rPr>
      </w:pPr>
    </w:p>
    <w:p w:rsidR="00817ECC" w:rsidRPr="002F12F4" w:rsidRDefault="00817ECC" w:rsidP="00817ECC">
      <w:pPr>
        <w:numPr>
          <w:ilvl w:val="0"/>
          <w:numId w:val="9"/>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817ECC" w:rsidRPr="00066799" w:rsidRDefault="00817ECC" w:rsidP="00817ECC">
      <w:pPr>
        <w:ind w:left="360"/>
        <w:jc w:val="both"/>
        <w:rPr>
          <w:rFonts w:cs="Arial"/>
          <w:sz w:val="20"/>
          <w:szCs w:val="20"/>
          <w:lang w:val="es-MX"/>
        </w:rPr>
      </w:pPr>
    </w:p>
    <w:p w:rsidR="00817ECC" w:rsidRPr="002F12F4" w:rsidRDefault="00817ECC" w:rsidP="00817ECC">
      <w:pPr>
        <w:numPr>
          <w:ilvl w:val="0"/>
          <w:numId w:val="9"/>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817ECC" w:rsidRPr="002F12F4" w:rsidRDefault="00817ECC" w:rsidP="00817ECC">
      <w:pPr>
        <w:pStyle w:val="Prrafodelista"/>
        <w:rPr>
          <w:rFonts w:cs="Arial"/>
          <w:b/>
          <w:sz w:val="20"/>
          <w:szCs w:val="20"/>
          <w:lang w:val="es-MX"/>
        </w:rPr>
      </w:pPr>
    </w:p>
    <w:p w:rsidR="00817ECC" w:rsidRPr="002F12F4" w:rsidRDefault="00817ECC" w:rsidP="00817ECC">
      <w:pPr>
        <w:numPr>
          <w:ilvl w:val="0"/>
          <w:numId w:val="9"/>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817ECC" w:rsidRPr="002F12F4" w:rsidRDefault="00817ECC" w:rsidP="00817ECC">
      <w:pPr>
        <w:pStyle w:val="Prrafodelista"/>
        <w:rPr>
          <w:rFonts w:cs="Arial"/>
          <w:b/>
          <w:sz w:val="20"/>
          <w:szCs w:val="20"/>
          <w:lang w:val="es-MX"/>
        </w:rPr>
      </w:pPr>
    </w:p>
    <w:p w:rsidR="00817ECC" w:rsidRPr="002F12F4" w:rsidRDefault="00817ECC" w:rsidP="00817ECC">
      <w:pPr>
        <w:widowControl w:val="0"/>
        <w:numPr>
          <w:ilvl w:val="0"/>
          <w:numId w:val="9"/>
        </w:numPr>
        <w:jc w:val="both"/>
        <w:rPr>
          <w:rFonts w:cs="Arial"/>
          <w:sz w:val="20"/>
          <w:szCs w:val="20"/>
          <w:lang w:val="es-MX"/>
        </w:rPr>
      </w:pPr>
      <w:r w:rsidRPr="002F12F4">
        <w:rPr>
          <w:rFonts w:cs="Arial"/>
          <w:sz w:val="20"/>
          <w:szCs w:val="20"/>
          <w:lang w:val="es-MX"/>
        </w:rPr>
        <w:t>Currículum del licitante.</w:t>
      </w:r>
    </w:p>
    <w:p w:rsidR="00817ECC" w:rsidRPr="002F12F4" w:rsidRDefault="00817ECC" w:rsidP="00817ECC">
      <w:pPr>
        <w:widowControl w:val="0"/>
        <w:ind w:left="720" w:hanging="720"/>
        <w:jc w:val="both"/>
        <w:rPr>
          <w:rFonts w:cs="Arial"/>
          <w:sz w:val="20"/>
          <w:szCs w:val="20"/>
          <w:lang w:val="es-MX"/>
        </w:rPr>
      </w:pPr>
    </w:p>
    <w:p w:rsidR="00817ECC" w:rsidRDefault="00817ECC" w:rsidP="00817ECC">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817ECC" w:rsidRDefault="00817ECC" w:rsidP="00817ECC">
      <w:pPr>
        <w:pStyle w:val="Textoindependiente3"/>
        <w:widowControl w:val="0"/>
        <w:ind w:left="360"/>
        <w:rPr>
          <w:rFonts w:cs="Arial"/>
          <w:b/>
          <w:sz w:val="20"/>
        </w:rPr>
      </w:pPr>
    </w:p>
    <w:p w:rsidR="00817ECC" w:rsidRPr="002F12F4" w:rsidRDefault="00817ECC" w:rsidP="00817ECC">
      <w:pPr>
        <w:numPr>
          <w:ilvl w:val="0"/>
          <w:numId w:val="9"/>
        </w:numPr>
        <w:tabs>
          <w:tab w:val="left" w:pos="426"/>
        </w:tabs>
        <w:jc w:val="both"/>
        <w:rPr>
          <w:rFonts w:cs="Arial"/>
          <w:sz w:val="20"/>
          <w:szCs w:val="20"/>
          <w:lang w:val="es-MX"/>
        </w:rPr>
      </w:pPr>
      <w:r w:rsidRPr="002F12F4">
        <w:rPr>
          <w:rFonts w:cs="Arial"/>
          <w:sz w:val="20"/>
          <w:szCs w:val="20"/>
          <w:lang w:val="es-MX"/>
        </w:rPr>
        <w:lastRenderedPageBreak/>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817ECC" w:rsidRPr="002F12F4" w:rsidRDefault="00817ECC" w:rsidP="00817ECC">
      <w:pPr>
        <w:pStyle w:val="Prrafodelista"/>
        <w:rPr>
          <w:rFonts w:cs="Arial"/>
          <w:sz w:val="20"/>
          <w:szCs w:val="20"/>
          <w:lang w:val="es-MX"/>
        </w:rPr>
      </w:pPr>
    </w:p>
    <w:p w:rsidR="00817ECC" w:rsidRPr="002F12F4" w:rsidRDefault="00817ECC" w:rsidP="00817ECC">
      <w:pPr>
        <w:pStyle w:val="Prrafodelista"/>
        <w:numPr>
          <w:ilvl w:val="0"/>
          <w:numId w:val="9"/>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817ECC" w:rsidRPr="002F12F4" w:rsidRDefault="00817ECC" w:rsidP="00817ECC">
      <w:pPr>
        <w:pStyle w:val="Prrafodelista"/>
        <w:rPr>
          <w:rFonts w:cs="Arial"/>
          <w:sz w:val="20"/>
          <w:szCs w:val="20"/>
          <w:lang w:val="es-MX"/>
        </w:rPr>
      </w:pPr>
    </w:p>
    <w:p w:rsidR="00817ECC" w:rsidRPr="002F12F4" w:rsidRDefault="00817ECC" w:rsidP="00817ECC">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rsidR="00817ECC" w:rsidRPr="002F12F4" w:rsidRDefault="00817ECC" w:rsidP="00817ECC">
      <w:pPr>
        <w:pStyle w:val="Prrafodelista"/>
        <w:ind w:left="360"/>
        <w:jc w:val="both"/>
        <w:rPr>
          <w:rFonts w:cs="Arial"/>
          <w:sz w:val="20"/>
          <w:szCs w:val="20"/>
          <w:lang w:val="es-MX"/>
        </w:rPr>
      </w:pPr>
    </w:p>
    <w:p w:rsidR="00817ECC" w:rsidRPr="002F12F4" w:rsidRDefault="00817ECC" w:rsidP="00817ECC">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moneda nacional con número y letra desglosando el descuento máximo que esté dispuesto a otorgar, así como el impuesto al valor agregado.</w:t>
      </w:r>
    </w:p>
    <w:p w:rsidR="00817ECC" w:rsidRPr="002F12F4" w:rsidRDefault="00817ECC" w:rsidP="00817ECC">
      <w:pPr>
        <w:pStyle w:val="Prrafodelista"/>
        <w:ind w:left="360"/>
        <w:jc w:val="both"/>
        <w:rPr>
          <w:rFonts w:cs="Arial"/>
          <w:sz w:val="20"/>
          <w:szCs w:val="20"/>
          <w:lang w:val="es-MX"/>
        </w:rPr>
      </w:pPr>
    </w:p>
    <w:p w:rsidR="00817ECC" w:rsidRPr="002F12F4" w:rsidRDefault="00817ECC" w:rsidP="00817ECC">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817ECC" w:rsidRPr="002F12F4" w:rsidRDefault="00817ECC" w:rsidP="00817ECC">
      <w:pPr>
        <w:pStyle w:val="Prrafodelista"/>
        <w:ind w:left="360"/>
        <w:jc w:val="both"/>
        <w:rPr>
          <w:rFonts w:cs="Arial"/>
          <w:sz w:val="20"/>
          <w:szCs w:val="20"/>
          <w:lang w:val="es-MX"/>
        </w:rPr>
      </w:pPr>
    </w:p>
    <w:p w:rsidR="00817ECC" w:rsidRPr="002F12F4" w:rsidRDefault="00817ECC" w:rsidP="00817ECC">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 xml:space="preserve">Los precios ofertados deberán ser fijos, sin </w:t>
      </w:r>
      <w:proofErr w:type="spellStart"/>
      <w:r w:rsidRPr="002F12F4">
        <w:rPr>
          <w:rFonts w:cs="Arial"/>
          <w:sz w:val="20"/>
          <w:szCs w:val="20"/>
          <w:lang w:val="es-MX"/>
        </w:rPr>
        <w:t>escalación</w:t>
      </w:r>
      <w:proofErr w:type="spellEnd"/>
      <w:r w:rsidRPr="002F12F4">
        <w:rPr>
          <w:rFonts w:cs="Arial"/>
          <w:sz w:val="20"/>
          <w:szCs w:val="20"/>
          <w:lang w:val="es-MX"/>
        </w:rPr>
        <w:t>, durante la vigencia del proceso de licitación y durante el periodo de contratación para el caso del proveedor que resulte adjudicado.</w:t>
      </w:r>
    </w:p>
    <w:p w:rsidR="00817ECC" w:rsidRPr="002F12F4" w:rsidRDefault="00817ECC" w:rsidP="00817ECC">
      <w:pPr>
        <w:pStyle w:val="Prrafodelista"/>
        <w:ind w:left="360"/>
        <w:jc w:val="both"/>
        <w:rPr>
          <w:rFonts w:cs="Arial"/>
          <w:sz w:val="20"/>
          <w:szCs w:val="20"/>
          <w:lang w:val="es-MX"/>
        </w:rPr>
      </w:pPr>
    </w:p>
    <w:p w:rsidR="00817ECC" w:rsidRPr="002F12F4" w:rsidRDefault="00817ECC" w:rsidP="00817ECC">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817ECC" w:rsidRPr="002F12F4" w:rsidRDefault="00817ECC" w:rsidP="00817ECC">
      <w:pPr>
        <w:pStyle w:val="Prrafodelista"/>
        <w:ind w:left="360"/>
        <w:jc w:val="both"/>
        <w:rPr>
          <w:rFonts w:cs="Arial"/>
          <w:sz w:val="20"/>
          <w:szCs w:val="20"/>
          <w:lang w:val="es-MX"/>
        </w:rPr>
      </w:pPr>
    </w:p>
    <w:p w:rsidR="00817ECC" w:rsidRPr="002F12F4" w:rsidRDefault="00817ECC" w:rsidP="00817ECC">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817ECC" w:rsidRPr="002F12F4" w:rsidRDefault="00817ECC" w:rsidP="00817ECC">
      <w:pPr>
        <w:pStyle w:val="Prrafodelista"/>
        <w:ind w:left="360"/>
        <w:jc w:val="both"/>
        <w:rPr>
          <w:rFonts w:cs="Arial"/>
          <w:sz w:val="20"/>
          <w:szCs w:val="20"/>
          <w:lang w:val="es-MX"/>
        </w:rPr>
      </w:pPr>
    </w:p>
    <w:p w:rsidR="00817ECC" w:rsidRPr="002F12F4" w:rsidRDefault="00817ECC" w:rsidP="00817ECC">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817ECC" w:rsidRPr="002F12F4" w:rsidRDefault="00817ECC" w:rsidP="00817ECC">
      <w:pPr>
        <w:pStyle w:val="Prrafodelista"/>
        <w:rPr>
          <w:rFonts w:cs="Arial"/>
          <w:sz w:val="20"/>
          <w:szCs w:val="20"/>
          <w:lang w:val="es-MX"/>
        </w:rPr>
      </w:pPr>
    </w:p>
    <w:p w:rsidR="00817ECC" w:rsidRPr="002F12F4" w:rsidRDefault="00817ECC" w:rsidP="00817ECC">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817ECC" w:rsidRPr="002F12F4" w:rsidRDefault="00817ECC" w:rsidP="00817ECC">
      <w:pPr>
        <w:tabs>
          <w:tab w:val="left" w:pos="0"/>
        </w:tabs>
        <w:ind w:hanging="142"/>
        <w:jc w:val="both"/>
        <w:rPr>
          <w:rFonts w:cs="Arial"/>
          <w:sz w:val="20"/>
          <w:szCs w:val="20"/>
          <w:lang w:val="es-MX"/>
        </w:rPr>
      </w:pPr>
    </w:p>
    <w:p w:rsidR="00817ECC" w:rsidRPr="002F12F4" w:rsidRDefault="00817ECC" w:rsidP="00817ECC">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817ECC" w:rsidRPr="002F12F4" w:rsidRDefault="00817ECC" w:rsidP="00817ECC">
      <w:pPr>
        <w:jc w:val="both"/>
        <w:rPr>
          <w:rFonts w:cs="Arial"/>
          <w:sz w:val="20"/>
          <w:szCs w:val="20"/>
          <w:lang w:val="es-MX"/>
        </w:rPr>
      </w:pPr>
    </w:p>
    <w:p w:rsidR="00817ECC" w:rsidRPr="002F12F4" w:rsidRDefault="00817ECC" w:rsidP="00817ECC">
      <w:pPr>
        <w:pStyle w:val="Prrafodelista"/>
        <w:numPr>
          <w:ilvl w:val="0"/>
          <w:numId w:val="10"/>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817ECC" w:rsidRPr="002F12F4" w:rsidRDefault="00817ECC" w:rsidP="00817ECC">
      <w:pPr>
        <w:pStyle w:val="Prrafodelista"/>
        <w:ind w:left="426"/>
        <w:jc w:val="both"/>
        <w:rPr>
          <w:rFonts w:cs="Arial"/>
          <w:sz w:val="20"/>
          <w:szCs w:val="20"/>
          <w:lang w:val="es-MX"/>
        </w:rPr>
      </w:pPr>
    </w:p>
    <w:p w:rsidR="00817ECC" w:rsidRPr="002F12F4" w:rsidRDefault="00817ECC" w:rsidP="00817ECC">
      <w:pPr>
        <w:pStyle w:val="Prrafodelista"/>
        <w:numPr>
          <w:ilvl w:val="0"/>
          <w:numId w:val="10"/>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817ECC" w:rsidRPr="002F12F4" w:rsidRDefault="00817ECC" w:rsidP="00817ECC">
      <w:pPr>
        <w:pStyle w:val="Prrafodelista"/>
        <w:rPr>
          <w:rFonts w:cs="Arial"/>
          <w:sz w:val="20"/>
          <w:szCs w:val="20"/>
          <w:lang w:val="es-MX"/>
        </w:rPr>
      </w:pPr>
    </w:p>
    <w:p w:rsidR="00817ECC" w:rsidRPr="002F12F4" w:rsidRDefault="00817ECC" w:rsidP="00817ECC">
      <w:pPr>
        <w:numPr>
          <w:ilvl w:val="0"/>
          <w:numId w:val="10"/>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817ECC" w:rsidRPr="00885879" w:rsidRDefault="00817ECC" w:rsidP="00817ECC">
      <w:pPr>
        <w:pStyle w:val="Prrafodelista"/>
        <w:rPr>
          <w:rFonts w:cs="Arial"/>
          <w:sz w:val="20"/>
          <w:szCs w:val="20"/>
          <w:lang w:val="es-MX"/>
        </w:rPr>
      </w:pPr>
    </w:p>
    <w:p w:rsidR="00817ECC" w:rsidRPr="002F12F4" w:rsidRDefault="00817ECC" w:rsidP="00817ECC">
      <w:pPr>
        <w:numPr>
          <w:ilvl w:val="0"/>
          <w:numId w:val="10"/>
        </w:numPr>
        <w:jc w:val="both"/>
        <w:rPr>
          <w:rFonts w:cs="Arial"/>
          <w:sz w:val="20"/>
          <w:szCs w:val="20"/>
          <w:lang w:val="es-MX"/>
        </w:rPr>
      </w:pPr>
      <w:proofErr w:type="spellStart"/>
      <w:r w:rsidRPr="002F12F4">
        <w:rPr>
          <w:rFonts w:cs="Arial"/>
          <w:sz w:val="20"/>
          <w:szCs w:val="20"/>
          <w:lang w:val="es-MX"/>
        </w:rPr>
        <w:lastRenderedPageBreak/>
        <w:t>Requisitar</w:t>
      </w:r>
      <w:proofErr w:type="spellEnd"/>
      <w:r w:rsidRPr="002F12F4">
        <w:rPr>
          <w:rFonts w:cs="Arial"/>
          <w:sz w:val="20"/>
          <w:szCs w:val="20"/>
          <w:lang w:val="es-MX"/>
        </w:rPr>
        <w:t xml:space="preserve">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817ECC" w:rsidRPr="002F12F4" w:rsidRDefault="00817ECC" w:rsidP="00817ECC">
      <w:pPr>
        <w:ind w:left="360"/>
        <w:rPr>
          <w:rFonts w:cs="Arial"/>
          <w:sz w:val="20"/>
          <w:szCs w:val="20"/>
          <w:lang w:val="es-MX"/>
        </w:rPr>
      </w:pPr>
    </w:p>
    <w:p w:rsidR="00817ECC" w:rsidRPr="002F12F4" w:rsidRDefault="00817ECC" w:rsidP="00817ECC">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817ECC" w:rsidRPr="002F12F4" w:rsidRDefault="00817ECC" w:rsidP="00817ECC">
      <w:pPr>
        <w:tabs>
          <w:tab w:val="left" w:pos="426"/>
        </w:tabs>
        <w:autoSpaceDE w:val="0"/>
        <w:autoSpaceDN w:val="0"/>
        <w:adjustRightInd w:val="0"/>
        <w:jc w:val="both"/>
        <w:rPr>
          <w:rFonts w:cs="Arial"/>
          <w:sz w:val="20"/>
          <w:szCs w:val="20"/>
          <w:lang w:val="es-MX" w:eastAsia="es-MX"/>
        </w:rPr>
      </w:pPr>
    </w:p>
    <w:p w:rsidR="00817ECC" w:rsidRPr="002F12F4" w:rsidRDefault="00817ECC" w:rsidP="00817ECC">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la Contraloría Interna 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817ECC" w:rsidRPr="002F12F4" w:rsidRDefault="00817ECC" w:rsidP="00817ECC">
      <w:pPr>
        <w:rPr>
          <w:rFonts w:cs="Arial"/>
          <w:sz w:val="20"/>
          <w:szCs w:val="20"/>
        </w:rPr>
      </w:pPr>
    </w:p>
    <w:p w:rsidR="00817ECC" w:rsidRPr="002F12F4" w:rsidRDefault="00817ECC" w:rsidP="00817ECC">
      <w:pPr>
        <w:rPr>
          <w:rFonts w:cs="Arial"/>
          <w:sz w:val="20"/>
          <w:szCs w:val="20"/>
        </w:rPr>
      </w:pPr>
      <w:r w:rsidRPr="002F12F4">
        <w:rPr>
          <w:rFonts w:cs="Arial"/>
          <w:sz w:val="20"/>
          <w:szCs w:val="20"/>
        </w:rPr>
        <w:t>La dirección en donde podrán inconformarse es:</w:t>
      </w:r>
    </w:p>
    <w:p w:rsidR="00817ECC" w:rsidRPr="002F12F4" w:rsidRDefault="00817ECC" w:rsidP="00817ECC">
      <w:pPr>
        <w:rPr>
          <w:rFonts w:cs="Arial"/>
          <w:sz w:val="20"/>
          <w:szCs w:val="20"/>
        </w:rPr>
      </w:pPr>
      <w:r w:rsidRPr="002F12F4">
        <w:rPr>
          <w:rFonts w:cs="Arial"/>
          <w:sz w:val="20"/>
          <w:szCs w:val="20"/>
        </w:rPr>
        <w:t>Contraloría Interna de la Comisión Federal de Competencia Económica</w:t>
      </w:r>
    </w:p>
    <w:p w:rsidR="00817ECC" w:rsidRPr="002F12F4" w:rsidRDefault="00817ECC" w:rsidP="00817ECC">
      <w:pPr>
        <w:rPr>
          <w:rFonts w:cs="Arial"/>
          <w:sz w:val="20"/>
          <w:szCs w:val="20"/>
        </w:rPr>
      </w:pPr>
      <w:r w:rsidRPr="002F12F4">
        <w:rPr>
          <w:rFonts w:cs="Arial"/>
          <w:sz w:val="20"/>
          <w:szCs w:val="20"/>
        </w:rPr>
        <w:t>Av. Santa Fe núm. 505 piso 24</w:t>
      </w:r>
    </w:p>
    <w:p w:rsidR="00817ECC" w:rsidRPr="002F12F4" w:rsidRDefault="00817ECC" w:rsidP="00817ECC">
      <w:pPr>
        <w:rPr>
          <w:rFonts w:cs="Arial"/>
          <w:sz w:val="20"/>
          <w:szCs w:val="20"/>
        </w:rPr>
      </w:pPr>
      <w:r w:rsidRPr="002F12F4">
        <w:rPr>
          <w:rFonts w:cs="Arial"/>
          <w:sz w:val="20"/>
          <w:szCs w:val="20"/>
        </w:rPr>
        <w:t>Col. Cruz Manca</w:t>
      </w:r>
    </w:p>
    <w:p w:rsidR="00817ECC" w:rsidRDefault="00817ECC" w:rsidP="00817ECC">
      <w:pPr>
        <w:rPr>
          <w:rFonts w:cs="Arial"/>
          <w:b/>
          <w:sz w:val="20"/>
          <w:szCs w:val="20"/>
          <w:u w:val="single"/>
          <w:lang w:val="es-MX"/>
        </w:rPr>
      </w:pPr>
      <w:r w:rsidRPr="002F12F4">
        <w:rPr>
          <w:rFonts w:cs="Arial"/>
          <w:sz w:val="20"/>
          <w:szCs w:val="20"/>
        </w:rPr>
        <w:t>Delegación Cuajimalpa</w:t>
      </w:r>
      <w:r>
        <w:rPr>
          <w:rFonts w:cs="Arial"/>
          <w:sz w:val="20"/>
          <w:szCs w:val="20"/>
        </w:rPr>
        <w:t>.  Tel</w:t>
      </w:r>
      <w:r w:rsidRPr="002F12F4">
        <w:rPr>
          <w:rFonts w:cs="Arial"/>
          <w:sz w:val="20"/>
          <w:szCs w:val="20"/>
        </w:rPr>
        <w:t>. 2789-6500</w:t>
      </w:r>
    </w:p>
    <w:p w:rsidR="00817ECC" w:rsidRDefault="00817ECC" w:rsidP="00817ECC">
      <w:pPr>
        <w:rPr>
          <w:rFonts w:cs="Arial"/>
          <w:b/>
          <w:sz w:val="20"/>
          <w:szCs w:val="20"/>
          <w:u w:val="single"/>
          <w:lang w:val="es-MX"/>
        </w:rPr>
      </w:pPr>
    </w:p>
    <w:p w:rsidR="00817ECC" w:rsidRDefault="00817ECC" w:rsidP="00817ECC">
      <w:pPr>
        <w:rPr>
          <w:rFonts w:cs="Arial"/>
          <w:b/>
          <w:sz w:val="20"/>
          <w:szCs w:val="20"/>
          <w:u w:val="single"/>
          <w:lang w:val="es-MX"/>
        </w:rPr>
      </w:pPr>
    </w:p>
    <w:p w:rsidR="00817ECC" w:rsidRDefault="00817ECC" w:rsidP="00817ECC">
      <w:pPr>
        <w:rPr>
          <w:rFonts w:cs="Arial"/>
          <w:b/>
          <w:sz w:val="20"/>
          <w:szCs w:val="20"/>
          <w:u w:val="single"/>
          <w:lang w:val="es-MX"/>
        </w:rPr>
      </w:pPr>
    </w:p>
    <w:p w:rsidR="00817ECC" w:rsidRDefault="00817ECC" w:rsidP="00817ECC">
      <w:pPr>
        <w:rPr>
          <w:rFonts w:cs="Arial"/>
          <w:b/>
          <w:sz w:val="20"/>
          <w:szCs w:val="20"/>
          <w:u w:val="single"/>
          <w:lang w:val="es-MX"/>
        </w:rPr>
      </w:pPr>
    </w:p>
    <w:p w:rsidR="00817ECC" w:rsidRDefault="00817ECC" w:rsidP="00817ECC">
      <w:pPr>
        <w:rPr>
          <w:rFonts w:cs="Arial"/>
          <w:b/>
          <w:sz w:val="20"/>
          <w:szCs w:val="20"/>
          <w:u w:val="single"/>
          <w:lang w:val="es-MX"/>
        </w:rPr>
      </w:pPr>
    </w:p>
    <w:p w:rsidR="00817ECC" w:rsidRDefault="00817ECC" w:rsidP="00817ECC">
      <w:pPr>
        <w:rPr>
          <w:rFonts w:cs="Arial"/>
          <w:b/>
          <w:sz w:val="20"/>
          <w:szCs w:val="20"/>
          <w:u w:val="single"/>
          <w:lang w:val="es-MX"/>
        </w:rPr>
      </w:pPr>
    </w:p>
    <w:p w:rsidR="00817ECC" w:rsidRDefault="00817ECC" w:rsidP="00817ECC">
      <w:pPr>
        <w:rPr>
          <w:rFonts w:cs="Arial"/>
          <w:b/>
          <w:sz w:val="20"/>
          <w:szCs w:val="20"/>
          <w:u w:val="single"/>
          <w:lang w:val="es-MX"/>
        </w:rPr>
      </w:pPr>
    </w:p>
    <w:p w:rsidR="00817ECC" w:rsidRDefault="00817ECC" w:rsidP="00817ECC">
      <w:pPr>
        <w:rPr>
          <w:rFonts w:cs="Arial"/>
          <w:b/>
          <w:sz w:val="20"/>
          <w:szCs w:val="20"/>
          <w:u w:val="single"/>
          <w:lang w:val="es-MX"/>
        </w:rPr>
      </w:pPr>
    </w:p>
    <w:p w:rsidR="00817ECC" w:rsidRDefault="00817ECC" w:rsidP="00817ECC">
      <w:pPr>
        <w:rPr>
          <w:rFonts w:cs="Arial"/>
          <w:b/>
          <w:sz w:val="20"/>
          <w:szCs w:val="20"/>
          <w:u w:val="single"/>
          <w:lang w:val="es-MX"/>
        </w:rPr>
      </w:pPr>
    </w:p>
    <w:p w:rsidR="00817ECC" w:rsidRDefault="00817ECC" w:rsidP="00817ECC">
      <w:pPr>
        <w:rPr>
          <w:rFonts w:cs="Arial"/>
          <w:b/>
          <w:sz w:val="20"/>
          <w:szCs w:val="20"/>
          <w:u w:val="single"/>
          <w:lang w:val="es-MX"/>
        </w:rPr>
      </w:pPr>
    </w:p>
    <w:p w:rsidR="00817ECC" w:rsidRDefault="00817ECC" w:rsidP="00817ECC">
      <w:pPr>
        <w:rPr>
          <w:rFonts w:cs="Arial"/>
          <w:b/>
          <w:sz w:val="20"/>
          <w:szCs w:val="20"/>
          <w:u w:val="single"/>
          <w:lang w:val="es-MX"/>
        </w:rPr>
      </w:pPr>
    </w:p>
    <w:p w:rsidR="00817ECC" w:rsidRDefault="00817ECC" w:rsidP="00817ECC">
      <w:pPr>
        <w:rPr>
          <w:rFonts w:cs="Arial"/>
          <w:b/>
          <w:sz w:val="20"/>
          <w:szCs w:val="20"/>
          <w:u w:val="single"/>
          <w:lang w:val="es-MX"/>
        </w:rPr>
      </w:pPr>
    </w:p>
    <w:p w:rsidR="00817ECC" w:rsidRDefault="00817ECC" w:rsidP="00817ECC">
      <w:pPr>
        <w:rPr>
          <w:rFonts w:cs="Arial"/>
          <w:b/>
          <w:sz w:val="20"/>
          <w:szCs w:val="20"/>
          <w:u w:val="single"/>
          <w:lang w:val="es-MX"/>
        </w:rPr>
      </w:pPr>
    </w:p>
    <w:p w:rsidR="00817ECC" w:rsidRDefault="00817ECC" w:rsidP="00817ECC">
      <w:pPr>
        <w:rPr>
          <w:rFonts w:cs="Arial"/>
          <w:b/>
          <w:sz w:val="20"/>
          <w:szCs w:val="20"/>
          <w:u w:val="single"/>
          <w:lang w:val="es-MX"/>
        </w:rPr>
      </w:pPr>
    </w:p>
    <w:p w:rsidR="00817ECC" w:rsidRDefault="00817ECC" w:rsidP="00817ECC">
      <w:pPr>
        <w:rPr>
          <w:rFonts w:cs="Arial"/>
          <w:b/>
          <w:sz w:val="20"/>
          <w:szCs w:val="20"/>
          <w:u w:val="single"/>
          <w:lang w:val="es-MX"/>
        </w:rPr>
      </w:pPr>
    </w:p>
    <w:p w:rsidR="00817ECC" w:rsidRDefault="00817ECC" w:rsidP="00817ECC">
      <w:pPr>
        <w:rPr>
          <w:rFonts w:cs="Arial"/>
          <w:b/>
          <w:sz w:val="20"/>
          <w:szCs w:val="20"/>
          <w:u w:val="single"/>
          <w:lang w:val="es-MX"/>
        </w:rPr>
      </w:pPr>
    </w:p>
    <w:p w:rsidR="00817ECC" w:rsidRDefault="00817ECC" w:rsidP="00817ECC">
      <w:pPr>
        <w:rPr>
          <w:rFonts w:cs="Arial"/>
          <w:b/>
          <w:sz w:val="20"/>
          <w:szCs w:val="20"/>
          <w:u w:val="single"/>
          <w:lang w:val="es-MX"/>
        </w:rPr>
      </w:pPr>
    </w:p>
    <w:p w:rsidR="00817ECC" w:rsidRDefault="00817ECC" w:rsidP="00817ECC">
      <w:pPr>
        <w:rPr>
          <w:rFonts w:cs="Arial"/>
          <w:b/>
          <w:sz w:val="20"/>
          <w:szCs w:val="20"/>
          <w:u w:val="single"/>
          <w:lang w:val="es-MX"/>
        </w:rPr>
      </w:pPr>
    </w:p>
    <w:p w:rsidR="00817ECC" w:rsidRDefault="00817ECC" w:rsidP="00817ECC">
      <w:pPr>
        <w:rPr>
          <w:rFonts w:cs="Arial"/>
          <w:b/>
          <w:sz w:val="20"/>
          <w:szCs w:val="20"/>
          <w:u w:val="single"/>
          <w:lang w:val="es-MX"/>
        </w:rPr>
      </w:pPr>
    </w:p>
    <w:p w:rsidR="00817ECC" w:rsidRDefault="00817ECC" w:rsidP="00817ECC">
      <w:pPr>
        <w:rPr>
          <w:rFonts w:cs="Arial"/>
          <w:b/>
          <w:sz w:val="20"/>
          <w:szCs w:val="20"/>
          <w:u w:val="single"/>
          <w:lang w:val="es-MX"/>
        </w:rPr>
      </w:pPr>
    </w:p>
    <w:p w:rsidR="00817ECC" w:rsidRDefault="00817ECC" w:rsidP="00817ECC">
      <w:pPr>
        <w:rPr>
          <w:rFonts w:cs="Arial"/>
          <w:b/>
          <w:sz w:val="20"/>
          <w:szCs w:val="20"/>
          <w:u w:val="single"/>
          <w:lang w:val="es-MX"/>
        </w:rPr>
      </w:pPr>
    </w:p>
    <w:p w:rsidR="00817ECC" w:rsidRDefault="00817ECC" w:rsidP="00817ECC">
      <w:pPr>
        <w:rPr>
          <w:rFonts w:cs="Arial"/>
          <w:b/>
          <w:sz w:val="20"/>
          <w:szCs w:val="20"/>
          <w:u w:val="single"/>
          <w:lang w:val="es-MX"/>
        </w:rPr>
      </w:pPr>
    </w:p>
    <w:p w:rsidR="00817ECC" w:rsidRDefault="00817ECC" w:rsidP="00817ECC">
      <w:pPr>
        <w:rPr>
          <w:rFonts w:cs="Arial"/>
          <w:b/>
          <w:sz w:val="20"/>
          <w:szCs w:val="20"/>
          <w:u w:val="single"/>
          <w:lang w:val="es-MX"/>
        </w:rPr>
      </w:pPr>
    </w:p>
    <w:p w:rsidR="00817ECC" w:rsidRDefault="00817ECC" w:rsidP="00817ECC">
      <w:pPr>
        <w:rPr>
          <w:rFonts w:cs="Arial"/>
          <w:b/>
          <w:sz w:val="20"/>
          <w:szCs w:val="20"/>
          <w:u w:val="single"/>
          <w:lang w:val="es-MX"/>
        </w:rPr>
      </w:pPr>
    </w:p>
    <w:p w:rsidR="00817ECC" w:rsidRDefault="00817ECC" w:rsidP="00817ECC">
      <w:pPr>
        <w:rPr>
          <w:rFonts w:cs="Arial"/>
          <w:b/>
          <w:sz w:val="20"/>
          <w:szCs w:val="20"/>
          <w:u w:val="single"/>
          <w:lang w:val="es-MX"/>
        </w:rPr>
      </w:pPr>
    </w:p>
    <w:p w:rsidR="00817ECC" w:rsidRDefault="00817ECC" w:rsidP="00817ECC">
      <w:pPr>
        <w:rPr>
          <w:rFonts w:cs="Arial"/>
          <w:b/>
          <w:sz w:val="20"/>
          <w:szCs w:val="20"/>
          <w:u w:val="single"/>
          <w:lang w:val="es-MX"/>
        </w:rPr>
      </w:pPr>
    </w:p>
    <w:p w:rsidR="00817ECC" w:rsidRDefault="00817ECC" w:rsidP="00817ECC">
      <w:pPr>
        <w:rPr>
          <w:rFonts w:cs="Arial"/>
          <w:b/>
          <w:sz w:val="20"/>
          <w:szCs w:val="20"/>
          <w:u w:val="single"/>
          <w:lang w:val="es-MX"/>
        </w:rPr>
      </w:pPr>
    </w:p>
    <w:p w:rsidR="00817ECC" w:rsidRDefault="00817ECC" w:rsidP="00817ECC">
      <w:pPr>
        <w:rPr>
          <w:rFonts w:cs="Arial"/>
          <w:b/>
          <w:sz w:val="20"/>
          <w:szCs w:val="20"/>
          <w:u w:val="single"/>
          <w:lang w:val="es-MX"/>
        </w:rPr>
      </w:pPr>
    </w:p>
    <w:p w:rsidR="00817ECC" w:rsidRDefault="00817ECC" w:rsidP="00817ECC">
      <w:pPr>
        <w:rPr>
          <w:rFonts w:cs="Arial"/>
          <w:b/>
          <w:sz w:val="20"/>
          <w:szCs w:val="20"/>
          <w:u w:val="single"/>
          <w:lang w:val="es-MX"/>
        </w:rPr>
      </w:pPr>
    </w:p>
    <w:p w:rsidR="00817ECC" w:rsidRDefault="00817ECC" w:rsidP="00817ECC">
      <w:pPr>
        <w:rPr>
          <w:rFonts w:cs="Arial"/>
          <w:b/>
          <w:sz w:val="20"/>
          <w:szCs w:val="20"/>
          <w:u w:val="single"/>
          <w:lang w:val="es-MX"/>
        </w:rPr>
      </w:pPr>
    </w:p>
    <w:p w:rsidR="00817ECC" w:rsidRDefault="00817ECC" w:rsidP="00817ECC">
      <w:pPr>
        <w:rPr>
          <w:rFonts w:cs="Arial"/>
          <w:b/>
          <w:sz w:val="20"/>
          <w:szCs w:val="20"/>
          <w:u w:val="single"/>
          <w:lang w:val="es-MX"/>
        </w:rPr>
      </w:pPr>
    </w:p>
    <w:p w:rsidR="00817ECC" w:rsidRDefault="00817ECC" w:rsidP="00817ECC">
      <w:pPr>
        <w:rPr>
          <w:rFonts w:cs="Arial"/>
          <w:b/>
          <w:sz w:val="20"/>
          <w:szCs w:val="20"/>
          <w:u w:val="single"/>
          <w:lang w:val="es-MX"/>
        </w:rPr>
      </w:pPr>
    </w:p>
    <w:p w:rsidR="00817ECC" w:rsidRDefault="00817ECC" w:rsidP="00817ECC">
      <w:pPr>
        <w:rPr>
          <w:rFonts w:cs="Arial"/>
          <w:b/>
          <w:sz w:val="20"/>
          <w:szCs w:val="20"/>
          <w:u w:val="single"/>
          <w:lang w:val="es-MX"/>
        </w:rPr>
      </w:pPr>
    </w:p>
    <w:p w:rsidR="00817ECC" w:rsidRDefault="00817ECC" w:rsidP="00817ECC">
      <w:pPr>
        <w:rPr>
          <w:rFonts w:cs="Arial"/>
          <w:b/>
          <w:sz w:val="20"/>
          <w:szCs w:val="20"/>
          <w:u w:val="single"/>
          <w:lang w:val="es-MX"/>
        </w:rPr>
      </w:pPr>
    </w:p>
    <w:p w:rsidR="00817ECC" w:rsidRDefault="00817ECC" w:rsidP="00817ECC">
      <w:pPr>
        <w:rPr>
          <w:rFonts w:cs="Arial"/>
          <w:b/>
          <w:sz w:val="20"/>
          <w:szCs w:val="20"/>
          <w:u w:val="single"/>
          <w:lang w:val="es-MX"/>
        </w:rPr>
      </w:pPr>
    </w:p>
    <w:p w:rsidR="00817ECC" w:rsidRDefault="00817ECC" w:rsidP="00817ECC">
      <w:pPr>
        <w:rPr>
          <w:rFonts w:cs="Arial"/>
          <w:b/>
          <w:sz w:val="20"/>
          <w:szCs w:val="20"/>
          <w:u w:val="single"/>
          <w:lang w:val="es-MX"/>
        </w:rPr>
      </w:pPr>
    </w:p>
    <w:p w:rsidR="00817ECC" w:rsidRDefault="00817ECC" w:rsidP="00817ECC">
      <w:pPr>
        <w:rPr>
          <w:rFonts w:cs="Arial"/>
          <w:b/>
          <w:sz w:val="20"/>
          <w:szCs w:val="20"/>
          <w:u w:val="single"/>
          <w:lang w:val="es-MX"/>
        </w:rPr>
      </w:pPr>
    </w:p>
    <w:p w:rsidR="00D61EC2" w:rsidRDefault="00D61EC2" w:rsidP="00817ECC">
      <w:pPr>
        <w:rPr>
          <w:rFonts w:cs="Arial"/>
          <w:b/>
          <w:sz w:val="20"/>
          <w:szCs w:val="20"/>
          <w:u w:val="single"/>
          <w:lang w:val="es-MX"/>
        </w:rPr>
      </w:pPr>
    </w:p>
    <w:p w:rsidR="00D61EC2" w:rsidRDefault="00D61EC2" w:rsidP="00817ECC">
      <w:pPr>
        <w:rPr>
          <w:rFonts w:cs="Arial"/>
          <w:b/>
          <w:sz w:val="20"/>
          <w:szCs w:val="20"/>
          <w:u w:val="single"/>
          <w:lang w:val="es-MX"/>
        </w:rPr>
      </w:pPr>
    </w:p>
    <w:p w:rsidR="00D61EC2" w:rsidRDefault="00D61EC2" w:rsidP="00817ECC">
      <w:pPr>
        <w:rPr>
          <w:rFonts w:cs="Arial"/>
          <w:b/>
          <w:sz w:val="20"/>
          <w:szCs w:val="20"/>
          <w:u w:val="single"/>
          <w:lang w:val="es-MX"/>
        </w:rPr>
      </w:pPr>
    </w:p>
    <w:p w:rsidR="00817ECC" w:rsidRDefault="00817ECC" w:rsidP="00817ECC">
      <w:pPr>
        <w:rPr>
          <w:rFonts w:cs="Arial"/>
          <w:b/>
          <w:sz w:val="20"/>
          <w:szCs w:val="20"/>
          <w:u w:val="single"/>
          <w:lang w:val="es-MX"/>
        </w:rPr>
      </w:pPr>
    </w:p>
    <w:p w:rsidR="00817ECC" w:rsidRDefault="00817ECC" w:rsidP="00817ECC">
      <w:pPr>
        <w:rPr>
          <w:rFonts w:cs="Arial"/>
          <w:b/>
          <w:sz w:val="20"/>
          <w:szCs w:val="20"/>
          <w:u w:val="single"/>
          <w:lang w:val="es-MX"/>
        </w:rPr>
      </w:pPr>
    </w:p>
    <w:p w:rsidR="00817ECC" w:rsidRDefault="00817ECC" w:rsidP="00817ECC">
      <w:pPr>
        <w:rPr>
          <w:rFonts w:cs="Arial"/>
          <w:b/>
          <w:sz w:val="20"/>
          <w:szCs w:val="20"/>
          <w:u w:val="single"/>
          <w:lang w:val="es-MX"/>
        </w:rPr>
      </w:pPr>
    </w:p>
    <w:p w:rsidR="00817ECC" w:rsidRPr="002F12F4" w:rsidRDefault="00817ECC" w:rsidP="00817ECC">
      <w:pPr>
        <w:rPr>
          <w:rFonts w:cs="Arial"/>
          <w:b/>
          <w:sz w:val="20"/>
          <w:szCs w:val="20"/>
          <w:u w:val="single"/>
          <w:lang w:val="es-MX"/>
        </w:rPr>
      </w:pPr>
      <w:r w:rsidRPr="002F12F4">
        <w:rPr>
          <w:rFonts w:cs="Arial"/>
          <w:b/>
          <w:sz w:val="20"/>
          <w:szCs w:val="20"/>
          <w:u w:val="single"/>
          <w:lang w:val="es-MX"/>
        </w:rPr>
        <w:t>Apartado VIII.  FORMATOS QUE FACILITEN Y AGILICEN LA PRESENTACIÓN Y RECEPCIÓN DE LAS PROPOSICIONES.</w:t>
      </w:r>
    </w:p>
    <w:p w:rsidR="00817ECC" w:rsidRDefault="00817ECC" w:rsidP="00817ECC">
      <w:pPr>
        <w:rPr>
          <w:rFonts w:cs="Arial"/>
          <w:b/>
          <w:sz w:val="20"/>
          <w:szCs w:val="20"/>
          <w:u w:val="single"/>
          <w:lang w:val="es-MX"/>
        </w:rPr>
      </w:pPr>
    </w:p>
    <w:p w:rsidR="00817ECC" w:rsidRPr="002F12F4" w:rsidRDefault="00817ECC" w:rsidP="00817EC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1: Propuesta económica</w:t>
      </w:r>
    </w:p>
    <w:p w:rsidR="00817ECC" w:rsidRPr="002F12F4" w:rsidRDefault="00817ECC" w:rsidP="00817ECC">
      <w:pPr>
        <w:pStyle w:val="Encabezado"/>
        <w:jc w:val="center"/>
        <w:outlineLvl w:val="0"/>
        <w:rPr>
          <w:rFonts w:cs="Arial"/>
          <w:b/>
          <w:sz w:val="20"/>
          <w:szCs w:val="20"/>
          <w:lang w:val="es-MX"/>
        </w:rPr>
      </w:pPr>
    </w:p>
    <w:p w:rsidR="00817ECC" w:rsidRDefault="00817ECC" w:rsidP="00817ECC">
      <w:pPr>
        <w:pStyle w:val="JLZsubestilo3"/>
        <w:tabs>
          <w:tab w:val="clear" w:pos="2719"/>
        </w:tabs>
        <w:ind w:left="1418" w:firstLine="0"/>
        <w:rPr>
          <w:rFonts w:ascii="Arial" w:hAnsi="Arial"/>
          <w:b/>
          <w:sz w:val="22"/>
          <w:szCs w:val="22"/>
        </w:rPr>
      </w:pPr>
      <w:r w:rsidRPr="002F12F4">
        <w:rPr>
          <w:rFonts w:ascii="Arial" w:hAnsi="Arial"/>
          <w:b/>
          <w:sz w:val="22"/>
          <w:szCs w:val="22"/>
        </w:rPr>
        <w:t xml:space="preserve">         Formato de Propuesta Económica</w:t>
      </w:r>
    </w:p>
    <w:p w:rsidR="00817ECC" w:rsidRPr="00644994" w:rsidRDefault="00817ECC" w:rsidP="00817ECC">
      <w:pPr>
        <w:pStyle w:val="JLZsubestilo3"/>
        <w:tabs>
          <w:tab w:val="clear" w:pos="2719"/>
        </w:tabs>
        <w:ind w:left="1418" w:firstLine="0"/>
        <w:rPr>
          <w:rFonts w:ascii="Arial" w:hAnsi="Arial"/>
          <w:b/>
          <w:sz w:val="22"/>
          <w:szCs w:val="22"/>
          <w:lang w:val="es-ES"/>
        </w:rPr>
      </w:pP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2693"/>
      </w:tblGrid>
      <w:tr w:rsidR="00817ECC" w:rsidRPr="0040486B" w:rsidTr="00817ECC">
        <w:tc>
          <w:tcPr>
            <w:tcW w:w="5699" w:type="dxa"/>
          </w:tcPr>
          <w:p w:rsidR="00817ECC" w:rsidRPr="0040486B" w:rsidRDefault="00817ECC" w:rsidP="00817ECC">
            <w:pPr>
              <w:pStyle w:val="JLZsubestilo3"/>
              <w:tabs>
                <w:tab w:val="clear" w:pos="2719"/>
              </w:tabs>
              <w:ind w:left="0" w:firstLine="0"/>
              <w:jc w:val="center"/>
              <w:rPr>
                <w:rFonts w:ascii="Century Gothic" w:hAnsi="Century Gothic"/>
                <w:b/>
                <w:sz w:val="24"/>
                <w:lang w:val="es-ES"/>
              </w:rPr>
            </w:pPr>
            <w:r w:rsidRPr="0040486B">
              <w:rPr>
                <w:rFonts w:ascii="Century Gothic" w:hAnsi="Century Gothic"/>
                <w:b/>
                <w:sz w:val="24"/>
                <w:lang w:val="es-ES"/>
              </w:rPr>
              <w:t>Servicio</w:t>
            </w:r>
          </w:p>
        </w:tc>
        <w:tc>
          <w:tcPr>
            <w:tcW w:w="2693" w:type="dxa"/>
          </w:tcPr>
          <w:p w:rsidR="00817ECC" w:rsidRPr="0040486B" w:rsidRDefault="001658EA" w:rsidP="00817ECC">
            <w:pPr>
              <w:pStyle w:val="JLZsubestilo3"/>
              <w:tabs>
                <w:tab w:val="clear" w:pos="2719"/>
              </w:tabs>
              <w:ind w:left="0" w:firstLine="0"/>
              <w:jc w:val="center"/>
              <w:rPr>
                <w:rFonts w:ascii="Century Gothic" w:hAnsi="Century Gothic"/>
                <w:b/>
                <w:sz w:val="24"/>
                <w:lang w:val="es-ES"/>
              </w:rPr>
            </w:pPr>
            <w:r>
              <w:rPr>
                <w:rFonts w:ascii="Century Gothic" w:hAnsi="Century Gothic"/>
                <w:b/>
                <w:sz w:val="24"/>
                <w:lang w:val="es-ES"/>
              </w:rPr>
              <w:t>IMPORTE MENSUAL DEL SERVICIO ANTES DE IVA</w:t>
            </w:r>
          </w:p>
        </w:tc>
      </w:tr>
      <w:tr w:rsidR="00817ECC" w:rsidRPr="0040486B" w:rsidTr="00817ECC">
        <w:tc>
          <w:tcPr>
            <w:tcW w:w="5699" w:type="dxa"/>
          </w:tcPr>
          <w:p w:rsidR="00817ECC" w:rsidRPr="0040486B" w:rsidRDefault="001658EA" w:rsidP="001658EA">
            <w:pPr>
              <w:pStyle w:val="JLZsubestilo3"/>
              <w:tabs>
                <w:tab w:val="clear" w:pos="2719"/>
              </w:tabs>
              <w:ind w:left="0" w:firstLine="0"/>
              <w:rPr>
                <w:rFonts w:ascii="Century Gothic" w:hAnsi="Century Gothic"/>
                <w:b/>
                <w:sz w:val="24"/>
                <w:lang w:val="es-ES"/>
              </w:rPr>
            </w:pPr>
            <w:bookmarkStart w:id="0" w:name="_GoBack"/>
            <w:r>
              <w:rPr>
                <w:b/>
                <w:szCs w:val="20"/>
              </w:rPr>
              <w:t>TRES CLAVES DE ACCESO A UNA HERRAMIENTA EN LÍNEA CON UNA BASE DE DATOS DE MÁS DE TREINTA MILLONES DE NOTAS</w:t>
            </w:r>
            <w:bookmarkEnd w:id="0"/>
          </w:p>
        </w:tc>
        <w:tc>
          <w:tcPr>
            <w:tcW w:w="2693" w:type="dxa"/>
          </w:tcPr>
          <w:p w:rsidR="00817ECC" w:rsidRPr="0040486B" w:rsidRDefault="001658EA" w:rsidP="00817ECC">
            <w:pPr>
              <w:pStyle w:val="JLZsubestilo3"/>
              <w:tabs>
                <w:tab w:val="clear" w:pos="2719"/>
              </w:tabs>
              <w:ind w:left="0" w:firstLine="0"/>
              <w:jc w:val="center"/>
              <w:rPr>
                <w:rFonts w:ascii="Century Gothic" w:hAnsi="Century Gothic"/>
                <w:b/>
                <w:sz w:val="24"/>
                <w:lang w:val="es-ES"/>
              </w:rPr>
            </w:pPr>
            <w:r>
              <w:rPr>
                <w:rFonts w:ascii="Century Gothic" w:hAnsi="Century Gothic"/>
                <w:b/>
                <w:sz w:val="24"/>
                <w:lang w:val="es-ES"/>
              </w:rPr>
              <w:t>$</w:t>
            </w:r>
          </w:p>
        </w:tc>
      </w:tr>
    </w:tbl>
    <w:p w:rsidR="001658EA" w:rsidRDefault="001658EA" w:rsidP="001658EA">
      <w:pPr>
        <w:pStyle w:val="JLZsubestilo3"/>
        <w:tabs>
          <w:tab w:val="clear" w:pos="2719"/>
        </w:tabs>
        <w:ind w:left="0" w:firstLine="0"/>
        <w:rPr>
          <w:rFonts w:ascii="Arial" w:hAnsi="Arial"/>
          <w:b/>
          <w:sz w:val="22"/>
          <w:szCs w:val="22"/>
        </w:rPr>
      </w:pPr>
    </w:p>
    <w:p w:rsidR="001658EA" w:rsidRDefault="001658EA" w:rsidP="001658EA">
      <w:pPr>
        <w:pStyle w:val="JLZsubestilo3"/>
        <w:tabs>
          <w:tab w:val="clear" w:pos="2719"/>
        </w:tabs>
        <w:ind w:left="0" w:firstLine="0"/>
        <w:rPr>
          <w:rFonts w:ascii="Arial" w:hAnsi="Arial"/>
          <w:b/>
          <w:sz w:val="22"/>
          <w:szCs w:val="22"/>
        </w:rPr>
      </w:pPr>
    </w:p>
    <w:p w:rsidR="00817ECC" w:rsidRDefault="00FC461D" w:rsidP="001658EA">
      <w:pPr>
        <w:pStyle w:val="JLZsubestilo3"/>
        <w:tabs>
          <w:tab w:val="clear" w:pos="2719"/>
        </w:tabs>
        <w:ind w:left="0" w:firstLine="0"/>
        <w:rPr>
          <w:rFonts w:ascii="Arial" w:hAnsi="Arial"/>
          <w:b/>
          <w:sz w:val="22"/>
          <w:szCs w:val="22"/>
        </w:rPr>
      </w:pPr>
      <w:r>
        <w:rPr>
          <w:rFonts w:ascii="Arial" w:hAnsi="Arial"/>
          <w:b/>
          <w:sz w:val="22"/>
          <w:szCs w:val="22"/>
        </w:rPr>
        <w:t xml:space="preserve">EL MES </w:t>
      </w:r>
      <w:r w:rsidR="001658EA">
        <w:rPr>
          <w:rFonts w:ascii="Arial" w:hAnsi="Arial"/>
          <w:b/>
          <w:sz w:val="22"/>
          <w:szCs w:val="22"/>
        </w:rPr>
        <w:t>DE ABRIL SE PAGARÁ EL 50% DEL IMPORTE MENSUAL</w:t>
      </w:r>
      <w:r w:rsidR="00817ECC" w:rsidRPr="002F12F4">
        <w:rPr>
          <w:rFonts w:ascii="Arial" w:hAnsi="Arial"/>
          <w:b/>
          <w:sz w:val="22"/>
          <w:szCs w:val="22"/>
        </w:rPr>
        <w:t xml:space="preserve">       </w:t>
      </w:r>
    </w:p>
    <w:p w:rsidR="00817ECC" w:rsidRDefault="00817ECC" w:rsidP="00817ECC">
      <w:pPr>
        <w:pStyle w:val="JLZsubestilo3"/>
        <w:tabs>
          <w:tab w:val="clear" w:pos="2719"/>
        </w:tabs>
        <w:ind w:left="0" w:firstLine="0"/>
        <w:rPr>
          <w:rFonts w:ascii="Century Gothic" w:hAnsi="Century Gothic"/>
          <w:b/>
          <w:sz w:val="24"/>
          <w:lang w:val="es-ES"/>
        </w:rPr>
      </w:pPr>
    </w:p>
    <w:p w:rsidR="00817ECC" w:rsidRDefault="00817ECC" w:rsidP="00817ECC">
      <w:pPr>
        <w:jc w:val="both"/>
        <w:rPr>
          <w:rFonts w:cs="Arial"/>
          <w:b/>
          <w:sz w:val="20"/>
          <w:szCs w:val="20"/>
        </w:rPr>
      </w:pPr>
    </w:p>
    <w:p w:rsidR="00817ECC" w:rsidRDefault="00817ECC" w:rsidP="00817ECC">
      <w:pPr>
        <w:jc w:val="both"/>
        <w:rPr>
          <w:rFonts w:cs="Arial"/>
          <w:b/>
          <w:sz w:val="20"/>
          <w:szCs w:val="20"/>
        </w:rPr>
      </w:pPr>
      <w:r>
        <w:rPr>
          <w:rFonts w:cs="Arial"/>
          <w:b/>
          <w:sz w:val="20"/>
          <w:szCs w:val="20"/>
        </w:rPr>
        <w:t>Precios en Moneda Nacional</w:t>
      </w:r>
    </w:p>
    <w:p w:rsidR="00817ECC" w:rsidRDefault="00817ECC" w:rsidP="00817ECC">
      <w:pPr>
        <w:jc w:val="both"/>
        <w:rPr>
          <w:rFonts w:cs="Arial"/>
          <w:b/>
          <w:sz w:val="20"/>
          <w:szCs w:val="20"/>
        </w:rPr>
      </w:pPr>
    </w:p>
    <w:p w:rsidR="00817ECC" w:rsidRDefault="00817ECC" w:rsidP="00817ECC">
      <w:pPr>
        <w:jc w:val="both"/>
        <w:rPr>
          <w:rFonts w:cs="Arial"/>
          <w:b/>
          <w:sz w:val="20"/>
          <w:szCs w:val="20"/>
        </w:rPr>
      </w:pPr>
    </w:p>
    <w:p w:rsidR="00817ECC" w:rsidRPr="002F12F4" w:rsidRDefault="00817ECC" w:rsidP="00817ECC">
      <w:pPr>
        <w:jc w:val="both"/>
        <w:rPr>
          <w:rFonts w:cs="Arial"/>
          <w:b/>
          <w:sz w:val="20"/>
          <w:szCs w:val="20"/>
        </w:rPr>
      </w:pPr>
      <w:r w:rsidRPr="002F12F4">
        <w:rPr>
          <w:rFonts w:cs="Arial"/>
          <w:b/>
          <w:sz w:val="20"/>
          <w:szCs w:val="20"/>
        </w:rPr>
        <w:t>Que presenta la empresa o licitante: _____________________________________</w:t>
      </w:r>
    </w:p>
    <w:p w:rsidR="00817ECC" w:rsidRPr="002F12F4" w:rsidRDefault="00817ECC" w:rsidP="00817ECC">
      <w:pPr>
        <w:jc w:val="both"/>
        <w:rPr>
          <w:rFonts w:cs="Arial"/>
          <w:b/>
          <w:sz w:val="20"/>
          <w:szCs w:val="20"/>
        </w:rPr>
      </w:pPr>
    </w:p>
    <w:p w:rsidR="00817ECC" w:rsidRPr="002F12F4" w:rsidRDefault="00817ECC" w:rsidP="00817ECC">
      <w:pPr>
        <w:autoSpaceDE w:val="0"/>
        <w:autoSpaceDN w:val="0"/>
        <w:adjustRightInd w:val="0"/>
        <w:jc w:val="both"/>
        <w:rPr>
          <w:rFonts w:cs="Arial"/>
          <w:b/>
          <w:sz w:val="20"/>
          <w:szCs w:val="20"/>
          <w:lang w:val="es-MX" w:eastAsia="es-MX"/>
        </w:rPr>
      </w:pPr>
      <w:r w:rsidRPr="002F12F4">
        <w:rPr>
          <w:rFonts w:cs="Arial"/>
          <w:b/>
          <w:sz w:val="20"/>
          <w:szCs w:val="20"/>
          <w:lang w:val="es-MX" w:eastAsia="es-MX"/>
        </w:rPr>
        <w:t xml:space="preserve">Nota importante: </w:t>
      </w:r>
      <w:r>
        <w:rPr>
          <w:rFonts w:cs="Arial"/>
          <w:b/>
          <w:sz w:val="20"/>
          <w:szCs w:val="20"/>
          <w:lang w:val="es-MX" w:eastAsia="es-MX"/>
        </w:rPr>
        <w:t>Los precios</w:t>
      </w:r>
      <w:r w:rsidRPr="002F12F4">
        <w:rPr>
          <w:rFonts w:cs="Arial"/>
          <w:b/>
          <w:sz w:val="20"/>
          <w:szCs w:val="20"/>
          <w:lang w:val="es-MX" w:eastAsia="es-MX"/>
        </w:rPr>
        <w:t xml:space="preserve"> deberá</w:t>
      </w:r>
      <w:r>
        <w:rPr>
          <w:rFonts w:cs="Arial"/>
          <w:b/>
          <w:sz w:val="20"/>
          <w:szCs w:val="20"/>
          <w:lang w:val="es-MX" w:eastAsia="es-MX"/>
        </w:rPr>
        <w:t>n</w:t>
      </w:r>
      <w:r w:rsidRPr="002F12F4">
        <w:rPr>
          <w:rFonts w:cs="Arial"/>
          <w:b/>
          <w:sz w:val="20"/>
          <w:szCs w:val="20"/>
          <w:lang w:val="es-MX" w:eastAsia="es-MX"/>
        </w:rPr>
        <w:t xml:space="preserve"> estar vigentes en el momento de la apertura de   propuestas y firmes hasta el pago de los servicios; los cuales serán cubiertos en moneda nacional.</w:t>
      </w:r>
    </w:p>
    <w:p w:rsidR="00817ECC" w:rsidRPr="002F12F4" w:rsidRDefault="00817ECC" w:rsidP="00817ECC">
      <w:pPr>
        <w:autoSpaceDE w:val="0"/>
        <w:autoSpaceDN w:val="0"/>
        <w:adjustRightInd w:val="0"/>
        <w:jc w:val="both"/>
        <w:rPr>
          <w:rFonts w:cs="Arial"/>
          <w:b/>
          <w:sz w:val="20"/>
          <w:szCs w:val="20"/>
          <w:lang w:val="es-MX" w:eastAsia="es-MX"/>
        </w:rPr>
      </w:pPr>
    </w:p>
    <w:p w:rsidR="00817ECC" w:rsidRPr="002F12F4" w:rsidRDefault="00817ECC" w:rsidP="00817ECC">
      <w:pPr>
        <w:autoSpaceDE w:val="0"/>
        <w:autoSpaceDN w:val="0"/>
        <w:adjustRightInd w:val="0"/>
        <w:jc w:val="both"/>
        <w:rPr>
          <w:rFonts w:cs="Arial"/>
          <w:b/>
          <w:sz w:val="20"/>
          <w:szCs w:val="20"/>
          <w:lang w:val="es-MX" w:eastAsia="es-MX"/>
        </w:rPr>
      </w:pPr>
      <w:r w:rsidRPr="002F12F4">
        <w:rPr>
          <w:rFonts w:cs="Arial"/>
          <w:b/>
          <w:sz w:val="20"/>
          <w:szCs w:val="20"/>
          <w:lang w:val="es-MX" w:eastAsia="es-MX"/>
        </w:rPr>
        <w:t xml:space="preserve">Los precios ofertados son fijos, sin </w:t>
      </w:r>
      <w:proofErr w:type="spellStart"/>
      <w:r w:rsidRPr="002F12F4">
        <w:rPr>
          <w:rFonts w:cs="Arial"/>
          <w:b/>
          <w:sz w:val="20"/>
          <w:szCs w:val="20"/>
          <w:lang w:val="es-MX" w:eastAsia="es-MX"/>
        </w:rPr>
        <w:t>escalación</w:t>
      </w:r>
      <w:proofErr w:type="spellEnd"/>
      <w:r w:rsidRPr="002F12F4">
        <w:rPr>
          <w:rFonts w:cs="Arial"/>
          <w:b/>
          <w:sz w:val="20"/>
          <w:szCs w:val="20"/>
          <w:lang w:val="es-MX" w:eastAsia="es-MX"/>
        </w:rPr>
        <w:t>, durante la vigencia del proceso de adjudicación y durante el periodo de contratación</w:t>
      </w:r>
    </w:p>
    <w:p w:rsidR="00817ECC" w:rsidRPr="002F12F4" w:rsidRDefault="00817ECC" w:rsidP="00817ECC">
      <w:pPr>
        <w:autoSpaceDE w:val="0"/>
        <w:autoSpaceDN w:val="0"/>
        <w:adjustRightInd w:val="0"/>
        <w:rPr>
          <w:rFonts w:cs="Arial"/>
          <w:b/>
          <w:sz w:val="20"/>
          <w:szCs w:val="20"/>
          <w:lang w:val="es-MX" w:eastAsia="es-MX"/>
        </w:rPr>
      </w:pPr>
    </w:p>
    <w:p w:rsidR="00817ECC" w:rsidRPr="002F12F4" w:rsidRDefault="00817ECC" w:rsidP="00817ECC">
      <w:pPr>
        <w:autoSpaceDE w:val="0"/>
        <w:autoSpaceDN w:val="0"/>
        <w:adjustRightInd w:val="0"/>
        <w:rPr>
          <w:rFonts w:cs="Arial"/>
          <w:b/>
          <w:sz w:val="20"/>
          <w:szCs w:val="20"/>
          <w:lang w:val="es-MX" w:eastAsia="es-MX"/>
        </w:rPr>
      </w:pPr>
      <w:r w:rsidRPr="002F12F4">
        <w:rPr>
          <w:rFonts w:cs="Arial"/>
          <w:b/>
          <w:sz w:val="20"/>
          <w:szCs w:val="20"/>
          <w:lang w:val="es-MX" w:eastAsia="es-MX"/>
        </w:rPr>
        <w:t>Nombre y firma del representante legal</w:t>
      </w:r>
    </w:p>
    <w:p w:rsidR="00817ECC" w:rsidRPr="002F12F4" w:rsidRDefault="00817ECC" w:rsidP="00817ECC">
      <w:pPr>
        <w:jc w:val="both"/>
        <w:rPr>
          <w:rFonts w:cs="Arial"/>
          <w:b/>
          <w:sz w:val="20"/>
          <w:szCs w:val="20"/>
          <w:lang w:val="es-MX" w:eastAsia="es-MX"/>
        </w:rPr>
      </w:pPr>
      <w:r w:rsidRPr="002F12F4">
        <w:rPr>
          <w:rFonts w:cs="Arial"/>
          <w:b/>
          <w:sz w:val="20"/>
          <w:szCs w:val="20"/>
          <w:lang w:val="es-MX" w:eastAsia="es-MX"/>
        </w:rPr>
        <w:t>Fecha: ___________</w:t>
      </w:r>
    </w:p>
    <w:p w:rsidR="00817ECC" w:rsidRDefault="00817ECC" w:rsidP="00817ECC">
      <w:pPr>
        <w:pStyle w:val="JLZsubestilo3"/>
        <w:tabs>
          <w:tab w:val="clear" w:pos="2719"/>
        </w:tabs>
        <w:ind w:left="1418" w:firstLine="0"/>
        <w:rPr>
          <w:rFonts w:ascii="Arial" w:hAnsi="Arial"/>
          <w:b/>
          <w:sz w:val="22"/>
          <w:szCs w:val="22"/>
        </w:rPr>
      </w:pPr>
    </w:p>
    <w:p w:rsidR="00817ECC" w:rsidRDefault="00817ECC" w:rsidP="00817ECC">
      <w:pPr>
        <w:pStyle w:val="JLZsubestilo3"/>
        <w:tabs>
          <w:tab w:val="clear" w:pos="2719"/>
        </w:tabs>
        <w:ind w:left="1418" w:firstLine="0"/>
        <w:rPr>
          <w:rFonts w:ascii="Arial" w:hAnsi="Arial"/>
          <w:b/>
          <w:sz w:val="22"/>
          <w:szCs w:val="22"/>
        </w:rPr>
      </w:pPr>
    </w:p>
    <w:p w:rsidR="00817ECC" w:rsidRDefault="00817ECC" w:rsidP="00817ECC">
      <w:pPr>
        <w:jc w:val="both"/>
        <w:rPr>
          <w:rFonts w:cs="Arial"/>
          <w:b/>
          <w:sz w:val="20"/>
          <w:szCs w:val="20"/>
          <w:lang w:val="es-MX" w:eastAsia="es-MX"/>
        </w:rPr>
      </w:pPr>
    </w:p>
    <w:p w:rsidR="00817ECC" w:rsidRDefault="00817ECC" w:rsidP="00817ECC">
      <w:pPr>
        <w:jc w:val="both"/>
        <w:rPr>
          <w:rFonts w:cs="Arial"/>
          <w:b/>
          <w:sz w:val="20"/>
          <w:szCs w:val="20"/>
          <w:lang w:val="es-MX" w:eastAsia="es-MX"/>
        </w:rPr>
      </w:pPr>
    </w:p>
    <w:p w:rsidR="00817ECC" w:rsidRDefault="00817ECC" w:rsidP="00817ECC">
      <w:pPr>
        <w:jc w:val="both"/>
        <w:rPr>
          <w:rFonts w:cs="Arial"/>
          <w:b/>
          <w:sz w:val="20"/>
          <w:szCs w:val="20"/>
          <w:lang w:val="es-MX" w:eastAsia="es-MX"/>
        </w:rPr>
      </w:pPr>
    </w:p>
    <w:p w:rsidR="00817ECC" w:rsidRDefault="00817ECC" w:rsidP="00817ECC">
      <w:pPr>
        <w:jc w:val="both"/>
        <w:rPr>
          <w:rFonts w:cs="Arial"/>
          <w:b/>
          <w:sz w:val="20"/>
          <w:szCs w:val="20"/>
          <w:lang w:val="es-MX" w:eastAsia="es-MX"/>
        </w:rPr>
      </w:pPr>
    </w:p>
    <w:p w:rsidR="00817ECC" w:rsidRDefault="00817ECC" w:rsidP="00817ECC">
      <w:pPr>
        <w:jc w:val="both"/>
        <w:rPr>
          <w:rFonts w:cs="Arial"/>
          <w:b/>
          <w:sz w:val="20"/>
          <w:szCs w:val="20"/>
          <w:lang w:val="es-MX" w:eastAsia="es-MX"/>
        </w:rPr>
      </w:pPr>
    </w:p>
    <w:p w:rsidR="00817ECC" w:rsidRDefault="00817ECC" w:rsidP="00817ECC">
      <w:pPr>
        <w:jc w:val="both"/>
        <w:rPr>
          <w:rFonts w:cs="Arial"/>
          <w:b/>
          <w:sz w:val="20"/>
          <w:szCs w:val="20"/>
          <w:lang w:val="es-MX" w:eastAsia="es-MX"/>
        </w:rPr>
      </w:pPr>
    </w:p>
    <w:p w:rsidR="00817ECC" w:rsidRDefault="00817ECC" w:rsidP="00817ECC">
      <w:pPr>
        <w:jc w:val="both"/>
        <w:rPr>
          <w:rFonts w:cs="Arial"/>
          <w:b/>
          <w:sz w:val="20"/>
          <w:szCs w:val="20"/>
          <w:lang w:val="es-MX" w:eastAsia="es-MX"/>
        </w:rPr>
      </w:pPr>
    </w:p>
    <w:p w:rsidR="00817ECC" w:rsidRDefault="00817ECC" w:rsidP="00817ECC">
      <w:pPr>
        <w:jc w:val="both"/>
        <w:rPr>
          <w:rFonts w:cs="Arial"/>
          <w:b/>
          <w:sz w:val="20"/>
          <w:szCs w:val="20"/>
          <w:lang w:val="es-MX" w:eastAsia="es-MX"/>
        </w:rPr>
      </w:pPr>
    </w:p>
    <w:p w:rsidR="00817ECC" w:rsidRDefault="00817ECC" w:rsidP="00817ECC">
      <w:pPr>
        <w:jc w:val="both"/>
        <w:rPr>
          <w:rFonts w:cs="Arial"/>
          <w:b/>
          <w:sz w:val="20"/>
          <w:szCs w:val="20"/>
          <w:lang w:val="es-MX" w:eastAsia="es-MX"/>
        </w:rPr>
      </w:pPr>
    </w:p>
    <w:p w:rsidR="00817ECC" w:rsidRDefault="00817ECC" w:rsidP="00817ECC">
      <w:pPr>
        <w:jc w:val="both"/>
        <w:rPr>
          <w:rFonts w:cs="Arial"/>
          <w:b/>
          <w:sz w:val="20"/>
          <w:szCs w:val="20"/>
          <w:lang w:val="es-MX" w:eastAsia="es-MX"/>
        </w:rPr>
      </w:pPr>
    </w:p>
    <w:p w:rsidR="00817ECC" w:rsidRPr="002F12F4" w:rsidRDefault="00817ECC" w:rsidP="00817EC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 xml:space="preserve">Formato número 2: Escrito de no colusión </w:t>
      </w:r>
    </w:p>
    <w:p w:rsidR="00817ECC" w:rsidRPr="002F12F4" w:rsidRDefault="00817ECC" w:rsidP="00817EC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817ECC" w:rsidRPr="002F12F4" w:rsidRDefault="00817ECC" w:rsidP="00817ECC">
      <w:pPr>
        <w:jc w:val="both"/>
        <w:rPr>
          <w:rFonts w:cs="Arial"/>
          <w:b/>
          <w:sz w:val="20"/>
          <w:szCs w:val="20"/>
          <w:lang w:val="es-MX"/>
        </w:rPr>
      </w:pPr>
      <w:r w:rsidRPr="002F12F4">
        <w:rPr>
          <w:rFonts w:cs="Arial"/>
          <w:b/>
          <w:sz w:val="20"/>
          <w:szCs w:val="20"/>
          <w:lang w:val="es-MX"/>
        </w:rPr>
        <w:t>Comisión Federal de Competencia Económica</w:t>
      </w:r>
    </w:p>
    <w:p w:rsidR="00817ECC" w:rsidRPr="002F12F4" w:rsidRDefault="00817ECC" w:rsidP="00817ECC">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817ECC" w:rsidRPr="002F12F4" w:rsidRDefault="00817ECC" w:rsidP="00817ECC">
      <w:pPr>
        <w:pStyle w:val="Prrafodelista"/>
        <w:ind w:left="360"/>
        <w:jc w:val="both"/>
        <w:rPr>
          <w:rFonts w:cs="Arial"/>
          <w:b/>
          <w:sz w:val="20"/>
          <w:szCs w:val="20"/>
          <w:lang w:val="es-MX"/>
        </w:rPr>
      </w:pPr>
    </w:p>
    <w:p w:rsidR="00817ECC" w:rsidRPr="002F12F4" w:rsidRDefault="00817ECC" w:rsidP="00817ECC">
      <w:pPr>
        <w:pStyle w:val="Encabezado"/>
        <w:jc w:val="both"/>
        <w:outlineLvl w:val="0"/>
        <w:rPr>
          <w:rFonts w:cs="Arial"/>
          <w:b/>
          <w:sz w:val="20"/>
          <w:szCs w:val="20"/>
        </w:rPr>
      </w:pPr>
      <w:r w:rsidRPr="002F12F4">
        <w:rPr>
          <w:rFonts w:cs="Arial"/>
          <w:b/>
          <w:lang w:val="es-MX"/>
        </w:rPr>
        <w:t xml:space="preserve">Nombre o Razón Social </w:t>
      </w:r>
      <w:r w:rsidRPr="002F12F4">
        <w:rPr>
          <w:rFonts w:cs="Arial"/>
          <w:lang w:val="es-MX"/>
        </w:rPr>
        <w:t xml:space="preserve">manifiesto que la empresa que represento tiene el interés de participar en la Licitación Pública </w:t>
      </w:r>
      <w:r w:rsidRPr="002F12F4">
        <w:rPr>
          <w:rFonts w:cs="Arial"/>
        </w:rPr>
        <w:t xml:space="preserve">N° </w:t>
      </w:r>
      <w:r w:rsidR="004A2D25">
        <w:rPr>
          <w:rFonts w:cs="Arial"/>
        </w:rPr>
        <w:t>41100100-LP05-17</w:t>
      </w:r>
      <w:r w:rsidRPr="002F12F4">
        <w:rPr>
          <w:rFonts w:cs="Arial"/>
        </w:rPr>
        <w:t>, denominada</w:t>
      </w:r>
      <w:r>
        <w:rPr>
          <w:rFonts w:cs="Arial"/>
        </w:rPr>
        <w:t xml:space="preserve"> “</w:t>
      </w:r>
      <w:r w:rsidR="004A2D25">
        <w:rPr>
          <w:rFonts w:cs="Arial"/>
        </w:rPr>
        <w:t>PROPORCIONAR TRES CLAVES DE ACCESO A UNA HERRAMIENTA EN LÍNEA CON UNA BASE DE DATOS DE MÁS DE TREINTA MILLONES DE NOTAS</w:t>
      </w:r>
      <w:r>
        <w:rPr>
          <w:rFonts w:cs="Arial"/>
        </w:rPr>
        <w:t>”.</w:t>
      </w:r>
    </w:p>
    <w:p w:rsidR="00817ECC" w:rsidRPr="002F12F4" w:rsidRDefault="00817ECC" w:rsidP="00817ECC">
      <w:pPr>
        <w:pStyle w:val="Encabezado"/>
        <w:jc w:val="both"/>
        <w:outlineLvl w:val="0"/>
        <w:rPr>
          <w:rFonts w:cs="Arial"/>
          <w:b/>
          <w:sz w:val="20"/>
          <w:szCs w:val="20"/>
        </w:rPr>
      </w:pPr>
    </w:p>
    <w:p w:rsidR="00817ECC" w:rsidRPr="002F12F4" w:rsidRDefault="00817ECC" w:rsidP="00817ECC">
      <w:pPr>
        <w:pStyle w:val="Prrafodelista"/>
        <w:ind w:left="360"/>
        <w:jc w:val="both"/>
        <w:rPr>
          <w:rFonts w:cs="Arial"/>
          <w:b/>
        </w:rPr>
      </w:pPr>
    </w:p>
    <w:p w:rsidR="00817ECC" w:rsidRPr="002F12F4" w:rsidRDefault="00817ECC" w:rsidP="00817ECC">
      <w:pPr>
        <w:pStyle w:val="Prrafodelista"/>
        <w:ind w:left="0"/>
        <w:jc w:val="both"/>
        <w:rPr>
          <w:rFonts w:cs="Arial"/>
          <w:b/>
          <w:lang w:val="es-MX"/>
        </w:rPr>
      </w:pPr>
      <w:r w:rsidRPr="002F12F4">
        <w:rPr>
          <w:rFonts w:cs="Arial"/>
          <w:b/>
          <w:lang w:val="es-MX"/>
        </w:rPr>
        <w:t xml:space="preserve">Para dar cumplimiento al artículo 43 de las </w:t>
      </w:r>
      <w:r w:rsidRPr="002F12F4">
        <w:rPr>
          <w:rFonts w:cs="Arial"/>
          <w:b/>
        </w:rPr>
        <w:t>POLÍTICAS GENERALES EN MATERIA DE RECURSOS MATERIALES PARA LAS ADQUISICIONES, ARRENDAMIENTOS Y SERVICIOS DE LA COMISIÓN FEDERAL DE COMPETENCIA ECONÓMICA</w:t>
      </w:r>
      <w:r w:rsidRPr="002F12F4">
        <w:rPr>
          <w:rFonts w:cs="Arial"/>
          <w:b/>
          <w:lang w:val="es-MX"/>
        </w:rPr>
        <w:t xml:space="preserve">, manifiesto bajo protesta de decir verdad que la empresa que represento </w:t>
      </w:r>
      <w:r w:rsidRPr="002F12F4">
        <w:rPr>
          <w:rFonts w:cs="Arial"/>
          <w:b/>
        </w:rPr>
        <w:t>no acordará con otro(s) licitante(s) participar en el procedimiento de manera concertada respecto del resto de los demás licitantes y que la propuesta presentada por mi representada no ha sido resultado de un contrato, convenio, arreglo o combinación con competidores para establecer, concertar o coordinar posturas o para abstenerse de participar en esta u otras licitaciones</w:t>
      </w:r>
      <w:r w:rsidRPr="002F12F4">
        <w:rPr>
          <w:rFonts w:cs="Arial"/>
          <w:b/>
          <w:lang w:val="es-MX"/>
        </w:rPr>
        <w:t>.</w:t>
      </w:r>
    </w:p>
    <w:p w:rsidR="00817ECC" w:rsidRPr="002F12F4" w:rsidRDefault="00817ECC" w:rsidP="00817ECC">
      <w:pPr>
        <w:pStyle w:val="Prrafodelista"/>
        <w:ind w:left="360"/>
        <w:jc w:val="both"/>
        <w:rPr>
          <w:rFonts w:cs="Arial"/>
          <w:sz w:val="20"/>
          <w:szCs w:val="20"/>
          <w:lang w:val="es-MX"/>
        </w:rPr>
      </w:pPr>
    </w:p>
    <w:p w:rsidR="00817ECC" w:rsidRPr="002F12F4" w:rsidRDefault="00817ECC" w:rsidP="00817ECC">
      <w:pPr>
        <w:pStyle w:val="Prrafodelista"/>
        <w:ind w:left="360"/>
        <w:jc w:val="both"/>
        <w:rPr>
          <w:rFonts w:cs="Arial"/>
          <w:sz w:val="20"/>
          <w:szCs w:val="20"/>
          <w:lang w:val="es-MX"/>
        </w:rPr>
      </w:pPr>
      <w:r w:rsidRPr="002F12F4">
        <w:rPr>
          <w:rFonts w:cs="Arial"/>
          <w:sz w:val="20"/>
          <w:szCs w:val="20"/>
          <w:lang w:val="es-MX"/>
        </w:rPr>
        <w:t xml:space="preserve"> </w:t>
      </w:r>
    </w:p>
    <w:p w:rsidR="00817ECC" w:rsidRPr="002F12F4" w:rsidRDefault="00817ECC" w:rsidP="00817ECC">
      <w:pPr>
        <w:pStyle w:val="Prrafodelista"/>
        <w:ind w:left="360"/>
        <w:jc w:val="both"/>
        <w:rPr>
          <w:rFonts w:cs="Arial"/>
          <w:sz w:val="20"/>
          <w:szCs w:val="20"/>
          <w:lang w:val="es-MX"/>
        </w:rPr>
      </w:pPr>
    </w:p>
    <w:p w:rsidR="00817ECC" w:rsidRPr="002F12F4" w:rsidRDefault="00817ECC" w:rsidP="00817ECC">
      <w:pPr>
        <w:pStyle w:val="Prrafodelista"/>
        <w:ind w:left="360"/>
        <w:jc w:val="both"/>
        <w:rPr>
          <w:rFonts w:cs="Arial"/>
          <w:sz w:val="20"/>
          <w:szCs w:val="20"/>
          <w:lang w:val="es-MX"/>
        </w:rPr>
      </w:pPr>
    </w:p>
    <w:p w:rsidR="00817ECC" w:rsidRPr="002F12F4" w:rsidRDefault="00817ECC" w:rsidP="00817ECC">
      <w:pPr>
        <w:pStyle w:val="Prrafodelista"/>
        <w:ind w:left="360"/>
        <w:jc w:val="both"/>
        <w:rPr>
          <w:rFonts w:cs="Arial"/>
          <w:sz w:val="20"/>
          <w:szCs w:val="20"/>
          <w:lang w:val="es-MX"/>
        </w:rPr>
      </w:pPr>
    </w:p>
    <w:p w:rsidR="00817ECC" w:rsidRPr="002F12F4" w:rsidRDefault="00817ECC" w:rsidP="00817ECC">
      <w:pPr>
        <w:pStyle w:val="Prrafodelista"/>
        <w:ind w:left="360"/>
        <w:jc w:val="both"/>
        <w:rPr>
          <w:rFonts w:cs="Arial"/>
          <w:sz w:val="20"/>
          <w:szCs w:val="20"/>
          <w:lang w:val="es-MX"/>
        </w:rPr>
      </w:pPr>
    </w:p>
    <w:p w:rsidR="00817ECC" w:rsidRPr="002F12F4" w:rsidRDefault="00817ECC" w:rsidP="00817ECC">
      <w:pPr>
        <w:pStyle w:val="Prrafodelista"/>
        <w:ind w:left="360"/>
        <w:jc w:val="both"/>
        <w:rPr>
          <w:rFonts w:cs="Arial"/>
          <w:sz w:val="20"/>
          <w:szCs w:val="20"/>
          <w:lang w:val="es-MX"/>
        </w:rPr>
      </w:pPr>
    </w:p>
    <w:p w:rsidR="00817ECC" w:rsidRPr="002F12F4" w:rsidRDefault="00817ECC" w:rsidP="00817E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Nombre o Razón Social del Licitante: ___________________________________</w:t>
      </w:r>
    </w:p>
    <w:p w:rsidR="00817ECC" w:rsidRPr="002F12F4" w:rsidRDefault="00817ECC" w:rsidP="00817E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817ECC" w:rsidRPr="002F12F4" w:rsidRDefault="00817ECC" w:rsidP="00817E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Fecha: _______________________________</w:t>
      </w:r>
    </w:p>
    <w:p w:rsidR="00817ECC" w:rsidRPr="002F12F4" w:rsidRDefault="00817ECC" w:rsidP="00817E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817ECC" w:rsidRPr="002F12F4" w:rsidRDefault="00817ECC" w:rsidP="00817E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Firma: ______________________________</w:t>
      </w:r>
    </w:p>
    <w:p w:rsidR="00817ECC" w:rsidRPr="002F12F4" w:rsidRDefault="00817ECC" w:rsidP="00817E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817ECC" w:rsidRPr="002F12F4" w:rsidRDefault="00817ECC" w:rsidP="00817EC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817ECC" w:rsidRPr="002F12F4" w:rsidRDefault="00817ECC" w:rsidP="00817ECC">
      <w:pPr>
        <w:pStyle w:val="Textoindependiente"/>
        <w:rPr>
          <w:rFonts w:ascii="Arial" w:hAnsi="Arial" w:cs="Arial"/>
          <w:color w:val="000000"/>
        </w:rPr>
      </w:pPr>
    </w:p>
    <w:p w:rsidR="00817ECC" w:rsidRPr="002F12F4" w:rsidRDefault="00817ECC" w:rsidP="00817ECC">
      <w:pPr>
        <w:widowControl w:val="0"/>
        <w:jc w:val="center"/>
        <w:rPr>
          <w:rFonts w:cs="Arial"/>
          <w:b/>
          <w:caps/>
          <w:sz w:val="20"/>
          <w:szCs w:val="20"/>
        </w:rPr>
      </w:pPr>
    </w:p>
    <w:p w:rsidR="00817ECC" w:rsidRPr="002F12F4" w:rsidRDefault="00817ECC" w:rsidP="00817ECC">
      <w:pPr>
        <w:widowControl w:val="0"/>
        <w:jc w:val="center"/>
        <w:rPr>
          <w:rFonts w:cs="Arial"/>
          <w:b/>
          <w:caps/>
          <w:sz w:val="20"/>
          <w:szCs w:val="20"/>
        </w:rPr>
      </w:pPr>
    </w:p>
    <w:p w:rsidR="00817ECC" w:rsidRDefault="00817ECC" w:rsidP="00817ECC">
      <w:pPr>
        <w:widowControl w:val="0"/>
        <w:jc w:val="center"/>
        <w:rPr>
          <w:rFonts w:cs="Arial"/>
          <w:b/>
          <w:caps/>
          <w:sz w:val="20"/>
          <w:szCs w:val="20"/>
        </w:rPr>
      </w:pPr>
    </w:p>
    <w:p w:rsidR="00817ECC" w:rsidRDefault="00817ECC" w:rsidP="00817ECC">
      <w:pPr>
        <w:widowControl w:val="0"/>
        <w:jc w:val="center"/>
        <w:rPr>
          <w:rFonts w:cs="Arial"/>
          <w:b/>
          <w:caps/>
          <w:sz w:val="20"/>
          <w:szCs w:val="20"/>
        </w:rPr>
      </w:pPr>
    </w:p>
    <w:p w:rsidR="00817ECC" w:rsidRDefault="00817ECC" w:rsidP="00817ECC">
      <w:pPr>
        <w:widowControl w:val="0"/>
        <w:jc w:val="center"/>
        <w:rPr>
          <w:rFonts w:cs="Arial"/>
          <w:b/>
          <w:caps/>
          <w:sz w:val="20"/>
          <w:szCs w:val="20"/>
        </w:rPr>
      </w:pPr>
    </w:p>
    <w:p w:rsidR="00817ECC" w:rsidRDefault="00817ECC" w:rsidP="00817ECC">
      <w:pPr>
        <w:widowControl w:val="0"/>
        <w:jc w:val="center"/>
        <w:rPr>
          <w:rFonts w:cs="Arial"/>
          <w:b/>
          <w:caps/>
          <w:sz w:val="20"/>
          <w:szCs w:val="20"/>
        </w:rPr>
      </w:pPr>
    </w:p>
    <w:p w:rsidR="00817ECC" w:rsidRDefault="00817ECC" w:rsidP="00817ECC">
      <w:pPr>
        <w:widowControl w:val="0"/>
        <w:jc w:val="center"/>
        <w:rPr>
          <w:rFonts w:cs="Arial"/>
          <w:b/>
          <w:caps/>
          <w:sz w:val="20"/>
          <w:szCs w:val="20"/>
        </w:rPr>
      </w:pPr>
    </w:p>
    <w:p w:rsidR="00817ECC" w:rsidRDefault="00817ECC" w:rsidP="00817ECC">
      <w:pPr>
        <w:widowControl w:val="0"/>
        <w:jc w:val="center"/>
        <w:rPr>
          <w:rFonts w:cs="Arial"/>
          <w:b/>
          <w:caps/>
          <w:sz w:val="20"/>
          <w:szCs w:val="20"/>
        </w:rPr>
      </w:pPr>
    </w:p>
    <w:p w:rsidR="00817ECC" w:rsidRDefault="00817ECC" w:rsidP="00817ECC">
      <w:pPr>
        <w:widowControl w:val="0"/>
        <w:jc w:val="center"/>
        <w:rPr>
          <w:rFonts w:cs="Arial"/>
          <w:b/>
          <w:caps/>
          <w:sz w:val="20"/>
          <w:szCs w:val="20"/>
        </w:rPr>
      </w:pPr>
    </w:p>
    <w:p w:rsidR="00817ECC" w:rsidRDefault="00817ECC" w:rsidP="00817ECC">
      <w:pPr>
        <w:widowControl w:val="0"/>
        <w:jc w:val="center"/>
        <w:rPr>
          <w:rFonts w:cs="Arial"/>
          <w:b/>
          <w:caps/>
          <w:sz w:val="20"/>
          <w:szCs w:val="20"/>
        </w:rPr>
      </w:pPr>
    </w:p>
    <w:p w:rsidR="00817ECC" w:rsidRDefault="00817ECC" w:rsidP="00817ECC">
      <w:pPr>
        <w:widowControl w:val="0"/>
        <w:jc w:val="center"/>
        <w:rPr>
          <w:rFonts w:cs="Arial"/>
          <w:b/>
          <w:caps/>
          <w:sz w:val="20"/>
          <w:szCs w:val="20"/>
        </w:rPr>
      </w:pPr>
    </w:p>
    <w:p w:rsidR="00817ECC" w:rsidRDefault="00817ECC" w:rsidP="00817ECC">
      <w:pPr>
        <w:widowControl w:val="0"/>
        <w:jc w:val="center"/>
        <w:rPr>
          <w:rFonts w:cs="Arial"/>
          <w:b/>
          <w:caps/>
          <w:sz w:val="20"/>
          <w:szCs w:val="20"/>
        </w:rPr>
      </w:pPr>
    </w:p>
    <w:p w:rsidR="00817ECC" w:rsidRPr="002F12F4" w:rsidRDefault="00817ECC" w:rsidP="00817ECC">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3: Recepción de Documentos</w:t>
      </w:r>
    </w:p>
    <w:p w:rsidR="00817ECC" w:rsidRPr="00286E2B" w:rsidRDefault="00817ECC" w:rsidP="00817ECC">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PARA LA CONTRATACIÒN DE LOS “</w:t>
      </w:r>
      <w:r w:rsidR="004A2D25">
        <w:rPr>
          <w:rFonts w:cs="Arial"/>
          <w:b/>
          <w:sz w:val="18"/>
          <w:szCs w:val="18"/>
        </w:rPr>
        <w:t>PROPORCIONAR TRES CLAVES DE ACCESO A UNA HERRAMIENTA EN LÍNEA CON UNA BASE DE DATOS DE MÁS DE TREINTA MILLONES DE NOTAS</w:t>
      </w:r>
      <w:r>
        <w:rPr>
          <w:rFonts w:cs="Arial"/>
          <w:b/>
          <w:sz w:val="18"/>
          <w:szCs w:val="18"/>
        </w:rPr>
        <w:t>”.</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817ECC" w:rsidRPr="002F12F4" w:rsidTr="00817ECC">
        <w:trPr>
          <w:cantSplit/>
          <w:trHeight w:val="452"/>
        </w:trPr>
        <w:tc>
          <w:tcPr>
            <w:tcW w:w="8931" w:type="dxa"/>
            <w:tcBorders>
              <w:top w:val="single" w:sz="12" w:space="0" w:color="auto"/>
              <w:left w:val="single" w:sz="12" w:space="0" w:color="auto"/>
              <w:right w:val="single" w:sz="6" w:space="0" w:color="auto"/>
            </w:tcBorders>
            <w:shd w:val="clear" w:color="auto" w:fill="C3DB6B"/>
          </w:tcPr>
          <w:p w:rsidR="00817ECC" w:rsidRPr="002F12F4" w:rsidRDefault="00817ECC" w:rsidP="00817ECC">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817ECC" w:rsidRPr="002F12F4" w:rsidRDefault="00817ECC" w:rsidP="00817EC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817ECC" w:rsidRPr="002F12F4" w:rsidRDefault="00817ECC" w:rsidP="00817EC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817ECC" w:rsidRPr="002F12F4" w:rsidTr="00817ECC">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817ECC" w:rsidRPr="002F12F4" w:rsidRDefault="00817ECC" w:rsidP="00817ECC">
            <w:pPr>
              <w:pStyle w:val="Prrafodelista"/>
              <w:numPr>
                <w:ilvl w:val="0"/>
                <w:numId w:val="24"/>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817ECC" w:rsidRPr="002F12F4" w:rsidRDefault="00817ECC" w:rsidP="00817EC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817ECC" w:rsidRPr="002F12F4" w:rsidRDefault="00817ECC" w:rsidP="00817EC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17ECC" w:rsidRPr="002F12F4" w:rsidTr="00817ECC">
        <w:trPr>
          <w:cantSplit/>
          <w:trHeight w:val="299"/>
        </w:trPr>
        <w:tc>
          <w:tcPr>
            <w:tcW w:w="8931" w:type="dxa"/>
            <w:tcBorders>
              <w:top w:val="single" w:sz="4" w:space="0" w:color="auto"/>
              <w:left w:val="single" w:sz="12" w:space="0" w:color="auto"/>
              <w:bottom w:val="single" w:sz="6" w:space="0" w:color="auto"/>
              <w:right w:val="single" w:sz="6" w:space="0" w:color="auto"/>
            </w:tcBorders>
          </w:tcPr>
          <w:p w:rsidR="00817ECC" w:rsidRPr="00AD5E56" w:rsidRDefault="00817ECC" w:rsidP="00817ECC">
            <w:pPr>
              <w:pStyle w:val="Prrafodelista"/>
              <w:numPr>
                <w:ilvl w:val="0"/>
                <w:numId w:val="24"/>
              </w:numPr>
              <w:rPr>
                <w:rFonts w:cs="Arial"/>
                <w:b/>
                <w:sz w:val="20"/>
                <w:szCs w:val="20"/>
                <w:lang w:val="es-MX"/>
              </w:rPr>
            </w:pPr>
            <w:r w:rsidRPr="00AD5E56">
              <w:rPr>
                <w:rFonts w:cs="Arial"/>
                <w:b/>
                <w:sz w:val="20"/>
                <w:szCs w:val="20"/>
                <w:lang w:val="es-MX"/>
              </w:rPr>
              <w:t xml:space="preserve">Original o copia certificada de las escrituras públicas señaladas en el inciso anterior, para cotejar la información que en los formatos solicitados se indicaron. No será necesario para el caso de propuestas presentadas por </w:t>
            </w:r>
            <w:proofErr w:type="spellStart"/>
            <w:r w:rsidRPr="00AD5E56">
              <w:rPr>
                <w:rFonts w:cs="Arial"/>
                <w:b/>
                <w:sz w:val="20"/>
                <w:szCs w:val="20"/>
                <w:lang w:val="es-MX"/>
              </w:rPr>
              <w:t>CompraNet</w:t>
            </w:r>
            <w:proofErr w:type="spellEnd"/>
          </w:p>
        </w:tc>
        <w:tc>
          <w:tcPr>
            <w:tcW w:w="709" w:type="dxa"/>
            <w:tcBorders>
              <w:top w:val="single" w:sz="4" w:space="0" w:color="auto"/>
              <w:left w:val="single" w:sz="6" w:space="0" w:color="auto"/>
              <w:bottom w:val="single" w:sz="6" w:space="0" w:color="auto"/>
              <w:right w:val="single" w:sz="6" w:space="0" w:color="auto"/>
            </w:tcBorders>
          </w:tcPr>
          <w:p w:rsidR="00817ECC" w:rsidRPr="002F12F4" w:rsidRDefault="00817ECC" w:rsidP="00817EC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817ECC" w:rsidRPr="002F12F4" w:rsidRDefault="00817ECC" w:rsidP="00817EC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17ECC" w:rsidRPr="002F12F4" w:rsidTr="00817ECC">
        <w:trPr>
          <w:cantSplit/>
          <w:trHeight w:val="299"/>
        </w:trPr>
        <w:tc>
          <w:tcPr>
            <w:tcW w:w="8931" w:type="dxa"/>
            <w:tcBorders>
              <w:top w:val="single" w:sz="4" w:space="0" w:color="auto"/>
              <w:left w:val="single" w:sz="12" w:space="0" w:color="auto"/>
              <w:bottom w:val="single" w:sz="6" w:space="0" w:color="auto"/>
              <w:right w:val="single" w:sz="6" w:space="0" w:color="auto"/>
            </w:tcBorders>
          </w:tcPr>
          <w:p w:rsidR="00817ECC" w:rsidRPr="00CB3571" w:rsidRDefault="00817ECC" w:rsidP="00817ECC">
            <w:pPr>
              <w:pStyle w:val="Prrafodelista"/>
              <w:numPr>
                <w:ilvl w:val="0"/>
                <w:numId w:val="24"/>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817ECC" w:rsidRPr="002F12F4" w:rsidRDefault="00817ECC" w:rsidP="00817ECC">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817ECC" w:rsidRPr="002F12F4" w:rsidRDefault="00817ECC" w:rsidP="00817EC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817ECC" w:rsidRPr="002F12F4" w:rsidRDefault="00817ECC" w:rsidP="00817EC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17ECC" w:rsidRPr="002F12F4" w:rsidTr="00817ECC">
        <w:trPr>
          <w:cantSplit/>
        </w:trPr>
        <w:tc>
          <w:tcPr>
            <w:tcW w:w="8931" w:type="dxa"/>
            <w:tcBorders>
              <w:top w:val="single" w:sz="6" w:space="0" w:color="auto"/>
              <w:left w:val="single" w:sz="12" w:space="0" w:color="auto"/>
              <w:bottom w:val="single" w:sz="6" w:space="0" w:color="auto"/>
              <w:right w:val="single" w:sz="6" w:space="0" w:color="auto"/>
            </w:tcBorders>
          </w:tcPr>
          <w:p w:rsidR="00817ECC" w:rsidRPr="002F12F4" w:rsidRDefault="00817ECC" w:rsidP="00817ECC">
            <w:pPr>
              <w:pStyle w:val="Prrafodelista"/>
              <w:numPr>
                <w:ilvl w:val="0"/>
                <w:numId w:val="24"/>
              </w:numPr>
              <w:jc w:val="both"/>
              <w:rPr>
                <w:rFonts w:cs="Arial"/>
                <w:sz w:val="20"/>
                <w:szCs w:val="20"/>
                <w:lang w:val="es-MX"/>
              </w:rPr>
            </w:pPr>
            <w:r w:rsidRPr="002F12F4">
              <w:rPr>
                <w:rFonts w:cs="Arial"/>
                <w:sz w:val="20"/>
                <w:szCs w:val="20"/>
                <w:lang w:val="es-MX"/>
              </w:rPr>
              <w:t xml:space="preserve">Declaración escrita en papel </w:t>
            </w:r>
            <w:proofErr w:type="spellStart"/>
            <w:r w:rsidRPr="002F12F4">
              <w:rPr>
                <w:rFonts w:cs="Arial"/>
                <w:sz w:val="20"/>
                <w:szCs w:val="20"/>
                <w:lang w:val="es-MX"/>
              </w:rPr>
              <w:t>membreteado</w:t>
            </w:r>
            <w:proofErr w:type="spellEnd"/>
            <w:r w:rsidRPr="002F12F4">
              <w:rPr>
                <w:rFonts w:cs="Arial"/>
                <w:sz w:val="20"/>
                <w:szCs w:val="20"/>
                <w:lang w:val="es-MX"/>
              </w:rPr>
              <w:t xml:space="preserve">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817ECC" w:rsidRPr="002F12F4" w:rsidRDefault="00817ECC" w:rsidP="00817ECC">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817ECC" w:rsidRPr="002F12F4" w:rsidRDefault="00817ECC" w:rsidP="00817EC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817ECC" w:rsidRPr="002F12F4" w:rsidRDefault="00817ECC" w:rsidP="00817EC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17ECC" w:rsidRPr="002F12F4" w:rsidTr="00817ECC">
        <w:trPr>
          <w:cantSplit/>
        </w:trPr>
        <w:tc>
          <w:tcPr>
            <w:tcW w:w="8931" w:type="dxa"/>
            <w:tcBorders>
              <w:top w:val="single" w:sz="6" w:space="0" w:color="auto"/>
              <w:left w:val="single" w:sz="12" w:space="0" w:color="auto"/>
              <w:bottom w:val="single" w:sz="6" w:space="0" w:color="auto"/>
              <w:right w:val="single" w:sz="6" w:space="0" w:color="auto"/>
            </w:tcBorders>
          </w:tcPr>
          <w:p w:rsidR="00817ECC" w:rsidRPr="002F12F4" w:rsidRDefault="00817ECC" w:rsidP="00817ECC">
            <w:pPr>
              <w:numPr>
                <w:ilvl w:val="0"/>
                <w:numId w:val="24"/>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817ECC" w:rsidRPr="002F12F4" w:rsidRDefault="00817ECC" w:rsidP="00817ECC">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817ECC" w:rsidRPr="002F12F4" w:rsidRDefault="00817ECC" w:rsidP="00817EC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817ECC" w:rsidRPr="002F12F4" w:rsidRDefault="00817ECC" w:rsidP="00817EC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17ECC" w:rsidRPr="009973C7" w:rsidTr="00817ECC">
        <w:trPr>
          <w:cantSplit/>
        </w:trPr>
        <w:tc>
          <w:tcPr>
            <w:tcW w:w="8931" w:type="dxa"/>
            <w:tcBorders>
              <w:top w:val="single" w:sz="6" w:space="0" w:color="auto"/>
              <w:left w:val="single" w:sz="12" w:space="0" w:color="auto"/>
              <w:bottom w:val="single" w:sz="6" w:space="0" w:color="auto"/>
              <w:right w:val="single" w:sz="6" w:space="0" w:color="auto"/>
            </w:tcBorders>
          </w:tcPr>
          <w:p w:rsidR="00817ECC" w:rsidRPr="009973C7" w:rsidRDefault="00817ECC" w:rsidP="00817ECC">
            <w:pPr>
              <w:numPr>
                <w:ilvl w:val="0"/>
                <w:numId w:val="24"/>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817ECC" w:rsidRPr="009973C7" w:rsidRDefault="00817ECC" w:rsidP="00817EC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817ECC" w:rsidRPr="009973C7" w:rsidRDefault="00817ECC" w:rsidP="00817EC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17ECC" w:rsidRPr="009973C7" w:rsidTr="00817ECC">
        <w:trPr>
          <w:cantSplit/>
        </w:trPr>
        <w:tc>
          <w:tcPr>
            <w:tcW w:w="8931" w:type="dxa"/>
            <w:tcBorders>
              <w:top w:val="single" w:sz="6" w:space="0" w:color="auto"/>
              <w:left w:val="single" w:sz="12" w:space="0" w:color="auto"/>
              <w:bottom w:val="single" w:sz="6" w:space="0" w:color="auto"/>
              <w:right w:val="single" w:sz="6" w:space="0" w:color="auto"/>
            </w:tcBorders>
          </w:tcPr>
          <w:p w:rsidR="00817ECC" w:rsidRPr="009973C7" w:rsidRDefault="00817ECC" w:rsidP="00817ECC">
            <w:pPr>
              <w:pStyle w:val="Prrafodelista"/>
              <w:numPr>
                <w:ilvl w:val="0"/>
                <w:numId w:val="24"/>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817ECC" w:rsidRPr="009973C7" w:rsidRDefault="00817ECC" w:rsidP="00817EC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817ECC" w:rsidRPr="009973C7" w:rsidRDefault="00817ECC" w:rsidP="00817EC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17ECC" w:rsidRPr="002F12F4" w:rsidTr="00817ECC">
        <w:trPr>
          <w:cantSplit/>
        </w:trPr>
        <w:tc>
          <w:tcPr>
            <w:tcW w:w="8931" w:type="dxa"/>
            <w:tcBorders>
              <w:top w:val="single" w:sz="6" w:space="0" w:color="auto"/>
              <w:left w:val="single" w:sz="12" w:space="0" w:color="auto"/>
              <w:bottom w:val="single" w:sz="6" w:space="0" w:color="auto"/>
              <w:right w:val="single" w:sz="6" w:space="0" w:color="auto"/>
            </w:tcBorders>
          </w:tcPr>
          <w:p w:rsidR="00817ECC" w:rsidRPr="009973C7" w:rsidRDefault="00817ECC" w:rsidP="00817ECC">
            <w:pPr>
              <w:pStyle w:val="Prrafodelista"/>
              <w:numPr>
                <w:ilvl w:val="0"/>
                <w:numId w:val="24"/>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817ECC" w:rsidRPr="002F12F4" w:rsidRDefault="00817ECC" w:rsidP="00817EC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817ECC" w:rsidRPr="002F12F4" w:rsidRDefault="00817ECC" w:rsidP="00817EC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17ECC" w:rsidRPr="0031347E" w:rsidTr="00817ECC">
        <w:trPr>
          <w:cantSplit/>
        </w:trPr>
        <w:tc>
          <w:tcPr>
            <w:tcW w:w="8931" w:type="dxa"/>
            <w:tcBorders>
              <w:top w:val="single" w:sz="6" w:space="0" w:color="auto"/>
              <w:left w:val="single" w:sz="12" w:space="0" w:color="auto"/>
              <w:bottom w:val="single" w:sz="6" w:space="0" w:color="auto"/>
              <w:right w:val="single" w:sz="6" w:space="0" w:color="auto"/>
            </w:tcBorders>
          </w:tcPr>
          <w:p w:rsidR="00817ECC" w:rsidRPr="002F12F4" w:rsidRDefault="00817ECC" w:rsidP="00817ECC">
            <w:pPr>
              <w:pStyle w:val="Prrafodelista"/>
              <w:numPr>
                <w:ilvl w:val="0"/>
                <w:numId w:val="24"/>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817ECC" w:rsidRPr="0031347E" w:rsidRDefault="00817ECC" w:rsidP="00817ECC">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817ECC" w:rsidRPr="0031347E" w:rsidRDefault="00817ECC" w:rsidP="00817ECC">
            <w:pPr>
              <w:pStyle w:val="Prrafodelista"/>
              <w:tabs>
                <w:tab w:val="left" w:pos="426"/>
              </w:tabs>
              <w:ind w:left="356"/>
              <w:jc w:val="both"/>
              <w:rPr>
                <w:rFonts w:cs="Arial"/>
                <w:sz w:val="20"/>
                <w:szCs w:val="20"/>
                <w:lang w:val="es-MX"/>
              </w:rPr>
            </w:pPr>
          </w:p>
        </w:tc>
      </w:tr>
      <w:tr w:rsidR="00817ECC" w:rsidRPr="0031347E" w:rsidTr="00817ECC">
        <w:trPr>
          <w:cantSplit/>
          <w:trHeight w:val="259"/>
        </w:trPr>
        <w:tc>
          <w:tcPr>
            <w:tcW w:w="8931" w:type="dxa"/>
            <w:tcBorders>
              <w:top w:val="single" w:sz="6" w:space="0" w:color="auto"/>
              <w:left w:val="single" w:sz="12" w:space="0" w:color="auto"/>
              <w:bottom w:val="single" w:sz="6" w:space="0" w:color="auto"/>
              <w:right w:val="single" w:sz="6" w:space="0" w:color="auto"/>
            </w:tcBorders>
          </w:tcPr>
          <w:p w:rsidR="00817ECC" w:rsidRPr="002F12F4" w:rsidRDefault="00817ECC" w:rsidP="00817ECC">
            <w:pPr>
              <w:pStyle w:val="Prrafodelista"/>
              <w:numPr>
                <w:ilvl w:val="0"/>
                <w:numId w:val="24"/>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817ECC" w:rsidRPr="0031347E" w:rsidRDefault="00817ECC" w:rsidP="00817ECC">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817ECC" w:rsidRPr="0031347E" w:rsidRDefault="00817ECC" w:rsidP="00817ECC">
            <w:pPr>
              <w:pStyle w:val="Prrafodelista"/>
              <w:tabs>
                <w:tab w:val="left" w:pos="426"/>
              </w:tabs>
              <w:ind w:left="356"/>
              <w:jc w:val="both"/>
              <w:rPr>
                <w:rFonts w:cs="Arial"/>
                <w:sz w:val="20"/>
                <w:szCs w:val="20"/>
                <w:lang w:val="es-MX"/>
              </w:rPr>
            </w:pPr>
          </w:p>
        </w:tc>
      </w:tr>
    </w:tbl>
    <w:p w:rsidR="00817ECC" w:rsidRPr="002F12F4" w:rsidRDefault="00817ECC" w:rsidP="00817EC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817ECC" w:rsidRPr="002F12F4" w:rsidRDefault="00817ECC" w:rsidP="00817EC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817ECC" w:rsidRPr="002F12F4" w:rsidRDefault="00817ECC" w:rsidP="00817EC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817ECC" w:rsidRPr="002F12F4" w:rsidRDefault="00817ECC" w:rsidP="00817ECC">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817ECC" w:rsidRDefault="00817ECC" w:rsidP="00817ECC">
      <w:pPr>
        <w:jc w:val="center"/>
        <w:rPr>
          <w:rFonts w:cs="Arial"/>
          <w:sz w:val="20"/>
          <w:szCs w:val="20"/>
          <w:lang w:val="es-MX"/>
        </w:rPr>
      </w:pPr>
      <w:r w:rsidRPr="002F12F4">
        <w:rPr>
          <w:rFonts w:cs="Arial"/>
          <w:sz w:val="20"/>
          <w:szCs w:val="20"/>
          <w:lang w:val="es-MX"/>
        </w:rPr>
        <w:t>Firma:</w:t>
      </w:r>
    </w:p>
    <w:p w:rsidR="00817ECC" w:rsidRDefault="00817ECC" w:rsidP="00817ECC">
      <w:pPr>
        <w:jc w:val="center"/>
        <w:rPr>
          <w:rFonts w:cs="Arial"/>
          <w:sz w:val="20"/>
          <w:szCs w:val="20"/>
          <w:lang w:val="es-MX"/>
        </w:rPr>
      </w:pPr>
    </w:p>
    <w:p w:rsidR="00817ECC" w:rsidRDefault="00817ECC" w:rsidP="00817ECC">
      <w:pPr>
        <w:jc w:val="center"/>
        <w:rPr>
          <w:rFonts w:cs="Arial"/>
          <w:sz w:val="20"/>
          <w:szCs w:val="20"/>
          <w:lang w:val="es-MX"/>
        </w:rPr>
      </w:pPr>
    </w:p>
    <w:p w:rsidR="00817ECC" w:rsidRPr="002F12F4" w:rsidRDefault="00817ECC" w:rsidP="00817ECC">
      <w:pPr>
        <w:jc w:val="center"/>
        <w:rPr>
          <w:rFonts w:cs="Arial"/>
          <w:sz w:val="20"/>
          <w:szCs w:val="20"/>
          <w:lang w:val="es-MX"/>
        </w:rPr>
      </w:pPr>
    </w:p>
    <w:p w:rsidR="00817ECC" w:rsidRPr="002F12F4" w:rsidRDefault="00817ECC" w:rsidP="00817EC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4: Manifestación Artículos 50 y 60 de la LAASSP y 93 de “Las Políticas”</w:t>
      </w:r>
    </w:p>
    <w:p w:rsidR="00817ECC" w:rsidRPr="002F12F4" w:rsidRDefault="00817ECC" w:rsidP="00817ECC">
      <w:pPr>
        <w:pStyle w:val="Prrafodelista"/>
        <w:rPr>
          <w:rFonts w:cs="Arial"/>
          <w:sz w:val="20"/>
          <w:szCs w:val="20"/>
          <w:lang w:val="es-MX"/>
        </w:rPr>
      </w:pPr>
    </w:p>
    <w:p w:rsidR="00817ECC" w:rsidRPr="002F12F4" w:rsidRDefault="00817ECC" w:rsidP="00817ECC">
      <w:pPr>
        <w:jc w:val="center"/>
        <w:rPr>
          <w:rFonts w:cs="Arial"/>
          <w:b/>
        </w:rPr>
      </w:pPr>
      <w:r w:rsidRPr="002F12F4">
        <w:rPr>
          <w:rFonts w:cs="Arial"/>
          <w:b/>
        </w:rPr>
        <w:t xml:space="preserve">(Carta de los Artículos 50 y 60 de la LAASSP y 93 de “Las Políticas”) </w:t>
      </w:r>
    </w:p>
    <w:p w:rsidR="00817ECC" w:rsidRPr="002F12F4" w:rsidRDefault="00817ECC" w:rsidP="00817ECC">
      <w:pPr>
        <w:jc w:val="center"/>
        <w:rPr>
          <w:rFonts w:cs="Arial"/>
          <w:b/>
        </w:rPr>
      </w:pPr>
      <w:r w:rsidRPr="002F12F4">
        <w:rPr>
          <w:rFonts w:cs="Arial"/>
          <w:b/>
        </w:rPr>
        <w:t>(Aplica para personas físicas y morales)</w:t>
      </w:r>
    </w:p>
    <w:p w:rsidR="00817ECC" w:rsidRPr="002F12F4" w:rsidRDefault="00817ECC" w:rsidP="00817ECC">
      <w:pPr>
        <w:jc w:val="center"/>
        <w:rPr>
          <w:rFonts w:cs="Arial"/>
          <w:b/>
        </w:rPr>
      </w:pPr>
    </w:p>
    <w:p w:rsidR="00817ECC" w:rsidRPr="002F12F4" w:rsidRDefault="00817ECC" w:rsidP="00817ECC">
      <w:pPr>
        <w:jc w:val="right"/>
        <w:rPr>
          <w:rFonts w:cs="Arial"/>
        </w:rPr>
      </w:pPr>
      <w:r w:rsidRPr="002F12F4">
        <w:rPr>
          <w:rFonts w:cs="Arial"/>
        </w:rPr>
        <w:t>(Membrete de la persona física o moral)</w:t>
      </w:r>
    </w:p>
    <w:p w:rsidR="00817ECC" w:rsidRPr="002F12F4" w:rsidRDefault="00817ECC" w:rsidP="00817ECC">
      <w:pPr>
        <w:jc w:val="both"/>
        <w:rPr>
          <w:rFonts w:cs="Arial"/>
        </w:rPr>
      </w:pPr>
    </w:p>
    <w:p w:rsidR="00817ECC" w:rsidRPr="002F12F4" w:rsidRDefault="00817ECC" w:rsidP="00817ECC">
      <w:pPr>
        <w:widowControl w:val="0"/>
        <w:jc w:val="both"/>
        <w:rPr>
          <w:rFonts w:cs="Arial"/>
          <w:b/>
        </w:rPr>
      </w:pPr>
      <w:r w:rsidRPr="002F12F4">
        <w:rPr>
          <w:rFonts w:cs="Arial"/>
          <w:b/>
        </w:rPr>
        <w:t xml:space="preserve">COMISIÓN FEDERAL DE COMPETENCIA ECONÓMICA </w:t>
      </w:r>
    </w:p>
    <w:p w:rsidR="00817ECC" w:rsidRPr="002F12F4" w:rsidRDefault="00817ECC" w:rsidP="00817ECC">
      <w:pPr>
        <w:widowControl w:val="0"/>
        <w:jc w:val="both"/>
        <w:rPr>
          <w:rFonts w:cs="Arial"/>
          <w:b/>
        </w:rPr>
      </w:pPr>
      <w:r w:rsidRPr="002F12F4">
        <w:rPr>
          <w:rFonts w:cs="Arial"/>
          <w:b/>
        </w:rPr>
        <w:t xml:space="preserve">DIRECCIÓN DE ADQUISICIONES Y CONTRATOS </w:t>
      </w:r>
    </w:p>
    <w:p w:rsidR="00817ECC" w:rsidRPr="002F12F4" w:rsidRDefault="00817ECC" w:rsidP="00817ECC">
      <w:pPr>
        <w:widowControl w:val="0"/>
        <w:jc w:val="both"/>
        <w:rPr>
          <w:rFonts w:cs="Arial"/>
          <w:b/>
        </w:rPr>
      </w:pPr>
      <w:r w:rsidRPr="002F12F4">
        <w:rPr>
          <w:rFonts w:cs="Arial"/>
          <w:b/>
        </w:rPr>
        <w:t xml:space="preserve">Av. Santa Fe 505, </w:t>
      </w:r>
    </w:p>
    <w:p w:rsidR="00817ECC" w:rsidRPr="002F12F4" w:rsidRDefault="00817ECC" w:rsidP="00817ECC">
      <w:pPr>
        <w:widowControl w:val="0"/>
        <w:jc w:val="both"/>
        <w:rPr>
          <w:rFonts w:cs="Arial"/>
          <w:b/>
        </w:rPr>
      </w:pPr>
      <w:r w:rsidRPr="002F12F4">
        <w:rPr>
          <w:rFonts w:cs="Arial"/>
          <w:b/>
        </w:rPr>
        <w:t xml:space="preserve">Col. Cruz Manca </w:t>
      </w:r>
    </w:p>
    <w:p w:rsidR="00817ECC" w:rsidRPr="002F12F4" w:rsidRDefault="00817ECC" w:rsidP="00817ECC">
      <w:pPr>
        <w:widowControl w:val="0"/>
        <w:jc w:val="both"/>
        <w:rPr>
          <w:rFonts w:cs="Arial"/>
          <w:b/>
        </w:rPr>
      </w:pPr>
      <w:r w:rsidRPr="002F12F4">
        <w:rPr>
          <w:rFonts w:cs="Arial"/>
          <w:b/>
        </w:rPr>
        <w:t xml:space="preserve">C. P. 05349, Delegación Cuajimalpa, </w:t>
      </w:r>
    </w:p>
    <w:p w:rsidR="00817ECC" w:rsidRPr="002F12F4" w:rsidRDefault="00817ECC" w:rsidP="00817ECC">
      <w:pPr>
        <w:widowControl w:val="0"/>
        <w:jc w:val="both"/>
        <w:rPr>
          <w:rFonts w:cs="Arial"/>
        </w:rPr>
      </w:pPr>
      <w:r>
        <w:rPr>
          <w:rFonts w:cs="Arial"/>
          <w:b/>
        </w:rPr>
        <w:t>Ciudad de México</w:t>
      </w:r>
    </w:p>
    <w:p w:rsidR="00817ECC" w:rsidRPr="002F12F4" w:rsidRDefault="00817ECC" w:rsidP="00817ECC">
      <w:pPr>
        <w:tabs>
          <w:tab w:val="left" w:pos="5760"/>
        </w:tabs>
        <w:ind w:left="5760"/>
        <w:jc w:val="both"/>
        <w:rPr>
          <w:rFonts w:cs="Arial"/>
        </w:rPr>
      </w:pPr>
      <w:r w:rsidRPr="002F12F4">
        <w:rPr>
          <w:rFonts w:cs="Arial"/>
        </w:rPr>
        <w:t>Fecha:</w:t>
      </w:r>
    </w:p>
    <w:p w:rsidR="00817ECC" w:rsidRPr="002F12F4" w:rsidRDefault="00817ECC" w:rsidP="00817ECC">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817ECC" w:rsidRPr="002F12F4" w:rsidRDefault="00817ECC" w:rsidP="00817ECC">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sidR="004A2D25">
        <w:rPr>
          <w:rFonts w:cs="Arial"/>
        </w:rPr>
        <w:t>41100100-LP05-17</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817ECC" w:rsidRPr="002F12F4" w:rsidRDefault="00817ECC" w:rsidP="00817ECC">
      <w:pPr>
        <w:jc w:val="both"/>
        <w:rPr>
          <w:rFonts w:cs="Arial"/>
        </w:rPr>
      </w:pPr>
    </w:p>
    <w:p w:rsidR="00817ECC" w:rsidRPr="002F12F4" w:rsidRDefault="00817ECC" w:rsidP="00817ECC">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817ECC" w:rsidRPr="002F12F4" w:rsidRDefault="00817ECC" w:rsidP="00817ECC">
      <w:pPr>
        <w:jc w:val="center"/>
        <w:rPr>
          <w:rFonts w:cs="Arial"/>
        </w:rPr>
      </w:pPr>
    </w:p>
    <w:p w:rsidR="00817ECC" w:rsidRPr="002F12F4" w:rsidRDefault="00817ECC" w:rsidP="00817ECC">
      <w:pPr>
        <w:jc w:val="center"/>
        <w:rPr>
          <w:rFonts w:cs="Arial"/>
          <w:b/>
        </w:rPr>
      </w:pPr>
      <w:r w:rsidRPr="002F12F4">
        <w:rPr>
          <w:rFonts w:cs="Arial"/>
          <w:b/>
        </w:rPr>
        <w:t>___________________________________________________</w:t>
      </w:r>
    </w:p>
    <w:p w:rsidR="00817ECC" w:rsidRPr="002F12F4" w:rsidRDefault="00817ECC" w:rsidP="00817ECC">
      <w:pPr>
        <w:jc w:val="center"/>
        <w:rPr>
          <w:rFonts w:cs="Arial"/>
          <w:b/>
        </w:rPr>
      </w:pPr>
      <w:r w:rsidRPr="002F12F4">
        <w:rPr>
          <w:rFonts w:cs="Arial"/>
          <w:b/>
        </w:rPr>
        <w:t>NOMBRE COMPLETO, CARGO Y FIRMA</w:t>
      </w:r>
    </w:p>
    <w:p w:rsidR="00817ECC" w:rsidRPr="002F12F4" w:rsidRDefault="00817ECC" w:rsidP="00817ECC">
      <w:pPr>
        <w:jc w:val="center"/>
        <w:rPr>
          <w:rFonts w:cs="Arial"/>
          <w:b/>
        </w:rPr>
      </w:pPr>
    </w:p>
    <w:p w:rsidR="00817ECC" w:rsidRPr="002F12F4" w:rsidRDefault="00817ECC" w:rsidP="00817ECC">
      <w:pPr>
        <w:jc w:val="center"/>
        <w:rPr>
          <w:rFonts w:cs="Arial"/>
        </w:rPr>
      </w:pPr>
    </w:p>
    <w:p w:rsidR="00817ECC" w:rsidRPr="002F12F4" w:rsidRDefault="00817ECC" w:rsidP="00817ECC">
      <w:pPr>
        <w:jc w:val="center"/>
        <w:rPr>
          <w:rFonts w:cs="Arial"/>
        </w:rPr>
      </w:pPr>
    </w:p>
    <w:p w:rsidR="00817ECC" w:rsidRPr="002F12F4" w:rsidRDefault="00817ECC" w:rsidP="00817ECC">
      <w:pPr>
        <w:jc w:val="center"/>
        <w:rPr>
          <w:rFonts w:cs="Arial"/>
        </w:rPr>
      </w:pPr>
    </w:p>
    <w:p w:rsidR="00817ECC" w:rsidRPr="002F12F4" w:rsidRDefault="00817ECC" w:rsidP="00817ECC">
      <w:pPr>
        <w:pBdr>
          <w:top w:val="double" w:sz="12" w:space="12"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rsidR="00817ECC" w:rsidRPr="002F12F4" w:rsidRDefault="00817ECC" w:rsidP="00817ECC">
      <w:pPr>
        <w:rPr>
          <w:rFonts w:cs="Arial"/>
          <w:b/>
          <w:sz w:val="20"/>
          <w:szCs w:val="20"/>
          <w:lang w:val="es-MX"/>
        </w:rPr>
      </w:pPr>
    </w:p>
    <w:p w:rsidR="00817ECC" w:rsidRPr="002F12F4" w:rsidRDefault="00817ECC" w:rsidP="00817ECC">
      <w:pPr>
        <w:jc w:val="both"/>
        <w:rPr>
          <w:rFonts w:cs="Arial"/>
          <w:b/>
          <w:sz w:val="20"/>
          <w:szCs w:val="20"/>
          <w:lang w:val="es-MX"/>
        </w:rPr>
      </w:pPr>
      <w:r w:rsidRPr="002F12F4">
        <w:rPr>
          <w:rFonts w:cs="Arial"/>
          <w:b/>
          <w:sz w:val="20"/>
          <w:szCs w:val="20"/>
          <w:lang w:val="es-MX"/>
        </w:rPr>
        <w:t xml:space="preserve">COMISIÓN FEDERAL DE COMPETENCIA ECONÓMICA </w:t>
      </w:r>
    </w:p>
    <w:p w:rsidR="00817ECC" w:rsidRPr="002F12F4" w:rsidRDefault="00817ECC" w:rsidP="00817ECC">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817ECC" w:rsidRPr="002F12F4" w:rsidRDefault="00817ECC" w:rsidP="00817ECC">
      <w:pPr>
        <w:pStyle w:val="Prrafodelista"/>
        <w:ind w:left="0"/>
        <w:jc w:val="both"/>
        <w:rPr>
          <w:rFonts w:cs="Arial"/>
          <w:b/>
          <w:sz w:val="20"/>
          <w:szCs w:val="20"/>
          <w:lang w:val="es-MX"/>
        </w:rPr>
      </w:pPr>
    </w:p>
    <w:p w:rsidR="00817ECC" w:rsidRPr="002F12F4" w:rsidRDefault="00817ECC" w:rsidP="00817ECC">
      <w:pPr>
        <w:pStyle w:val="Encabezado"/>
        <w:jc w:val="both"/>
        <w:outlineLvl w:val="0"/>
        <w:rPr>
          <w:rFonts w:cs="Arial"/>
          <w:b/>
          <w:sz w:val="20"/>
          <w:szCs w:val="20"/>
        </w:rPr>
      </w:pPr>
      <w:r w:rsidRPr="002F12F4">
        <w:rPr>
          <w:rFonts w:cs="Arial"/>
          <w:sz w:val="20"/>
          <w:szCs w:val="20"/>
          <w:lang w:val="es-MX"/>
        </w:rPr>
        <w:t xml:space="preserve">En cumplimiento al artículo 43 de las </w:t>
      </w:r>
      <w:r w:rsidRPr="002F12F4">
        <w:rPr>
          <w:rFonts w:cs="Arial"/>
          <w:b/>
          <w:sz w:val="20"/>
          <w:szCs w:val="20"/>
          <w:lang w:val="es-MX"/>
        </w:rPr>
        <w:t xml:space="preserve">“POLÍTICAS GENERALES EN MATERIA DE RECURSOS MATERIALES PARA LAS ADQUISICIONES, ARRENDAMIENTOS Y SERVICIOS DE LA COMISIÓN FEDERAL DE COMPETENCIA ECONÓMICA”, </w:t>
      </w:r>
      <w:r w:rsidRPr="002F12F4">
        <w:rPr>
          <w:rFonts w:cs="Arial"/>
          <w:sz w:val="20"/>
          <w:szCs w:val="20"/>
          <w:lang w:val="es-MX"/>
        </w:rPr>
        <w:t xml:space="preserve">manifiesto mi interés en participar en la </w:t>
      </w:r>
      <w:r w:rsidRPr="002F12F4">
        <w:rPr>
          <w:rFonts w:cs="Arial"/>
          <w:b/>
          <w:sz w:val="20"/>
          <w:szCs w:val="20"/>
        </w:rPr>
        <w:t xml:space="preserve">LICITACIÓN PÚBLICA PARA </w:t>
      </w:r>
      <w:r>
        <w:rPr>
          <w:rFonts w:cs="Arial"/>
          <w:b/>
          <w:sz w:val="20"/>
          <w:szCs w:val="20"/>
        </w:rPr>
        <w:t>LA</w:t>
      </w:r>
      <w:r w:rsidRPr="00285158">
        <w:t xml:space="preserve"> </w:t>
      </w:r>
      <w:r w:rsidRPr="00285158">
        <w:rPr>
          <w:rFonts w:cs="Arial"/>
          <w:b/>
          <w:sz w:val="20"/>
          <w:szCs w:val="20"/>
        </w:rPr>
        <w:t>CONTRATACIÒN DE</w:t>
      </w:r>
      <w:r>
        <w:rPr>
          <w:rFonts w:cs="Arial"/>
          <w:b/>
          <w:sz w:val="20"/>
          <w:szCs w:val="20"/>
        </w:rPr>
        <w:t>L “</w:t>
      </w:r>
      <w:r w:rsidR="004A2D25">
        <w:rPr>
          <w:rFonts w:cs="Arial"/>
          <w:b/>
          <w:sz w:val="20"/>
          <w:szCs w:val="20"/>
        </w:rPr>
        <w:t>PROPORCIONAR TRES CLAVES DE ACCESO A UNA HERRAMIENTA EN LÍNEA CON UNA BASE DE DATOS DE MÁS DE TREINTA MILLONES DE NOTAS</w:t>
      </w:r>
      <w:r>
        <w:rPr>
          <w:rFonts w:cs="Arial"/>
          <w:b/>
          <w:sz w:val="20"/>
          <w:szCs w:val="20"/>
        </w:rPr>
        <w:t>”.</w:t>
      </w:r>
    </w:p>
    <w:p w:rsidR="00817ECC" w:rsidRPr="002F12F4" w:rsidRDefault="00817ECC" w:rsidP="00817ECC">
      <w:pPr>
        <w:ind w:right="38"/>
        <w:jc w:val="both"/>
        <w:rPr>
          <w:rFonts w:cs="Arial"/>
          <w:b/>
          <w:sz w:val="20"/>
          <w:szCs w:val="20"/>
        </w:rPr>
      </w:pPr>
    </w:p>
    <w:p w:rsidR="00817ECC" w:rsidRPr="002F12F4" w:rsidRDefault="00817ECC" w:rsidP="00817ECC">
      <w:pPr>
        <w:jc w:val="both"/>
        <w:rPr>
          <w:rFonts w:cs="Arial"/>
          <w:b/>
          <w:sz w:val="20"/>
          <w:szCs w:val="20"/>
        </w:rPr>
      </w:pPr>
      <w:r w:rsidRPr="002F12F4">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F12F4">
        <w:rPr>
          <w:rFonts w:cs="Arial"/>
          <w:b/>
          <w:sz w:val="20"/>
          <w:szCs w:val="20"/>
          <w:u w:val="single"/>
        </w:rPr>
        <w:t xml:space="preserve">                 (Nombre)                </w:t>
      </w:r>
      <w:r w:rsidRPr="002F12F4">
        <w:rPr>
          <w:rFonts w:cs="Arial"/>
          <w:b/>
          <w:sz w:val="20"/>
          <w:szCs w:val="20"/>
        </w:rPr>
        <w:t xml:space="preserve"> manifiesto bajo protesta de decir la verdad, que los datos aquí asentados, son ciertos y han sido debidamente verificados, y que cuento con facultades suficientes para suscribir la propuesta en la presente Licitación Pública Mixta, a nombre y representación de </w:t>
      </w:r>
      <w:r w:rsidRPr="002F12F4">
        <w:rPr>
          <w:rFonts w:cs="Arial"/>
          <w:b/>
          <w:sz w:val="20"/>
          <w:szCs w:val="20"/>
          <w:u w:val="words"/>
        </w:rPr>
        <w:t>(nombre de la persona física o moral)</w:t>
      </w:r>
      <w:r w:rsidRPr="002F12F4">
        <w:rPr>
          <w:rFonts w:cs="Arial"/>
          <w:b/>
          <w:sz w:val="20"/>
          <w:szCs w:val="20"/>
        </w:rPr>
        <w:t>.</w:t>
      </w:r>
    </w:p>
    <w:tbl>
      <w:tblPr>
        <w:tblW w:w="10009" w:type="dxa"/>
        <w:tblInd w:w="-230" w:type="dxa"/>
        <w:tblLayout w:type="fixed"/>
        <w:tblCellMar>
          <w:left w:w="70" w:type="dxa"/>
          <w:right w:w="70" w:type="dxa"/>
        </w:tblCellMar>
        <w:tblLook w:val="0000" w:firstRow="0" w:lastRow="0" w:firstColumn="0" w:lastColumn="0" w:noHBand="0" w:noVBand="0"/>
      </w:tblPr>
      <w:tblGrid>
        <w:gridCol w:w="5083"/>
        <w:gridCol w:w="3428"/>
        <w:gridCol w:w="1498"/>
      </w:tblGrid>
      <w:tr w:rsidR="00817ECC" w:rsidRPr="002F12F4" w:rsidTr="00817ECC">
        <w:tc>
          <w:tcPr>
            <w:tcW w:w="10009" w:type="dxa"/>
            <w:gridSpan w:val="3"/>
            <w:tcBorders>
              <w:top w:val="single" w:sz="6" w:space="0" w:color="auto"/>
              <w:left w:val="single" w:sz="6" w:space="0" w:color="auto"/>
              <w:right w:val="single" w:sz="6" w:space="0" w:color="auto"/>
            </w:tcBorders>
          </w:tcPr>
          <w:p w:rsidR="00817ECC" w:rsidRPr="002F12F4" w:rsidRDefault="00817ECC" w:rsidP="00817ECC">
            <w:pPr>
              <w:rPr>
                <w:rFonts w:cs="Arial"/>
                <w:sz w:val="20"/>
                <w:szCs w:val="20"/>
              </w:rPr>
            </w:pPr>
            <w:r w:rsidRPr="002F12F4">
              <w:rPr>
                <w:rFonts w:cs="Arial"/>
                <w:sz w:val="20"/>
                <w:szCs w:val="20"/>
              </w:rPr>
              <w:t>Registro Federal de Contribuyentes:</w:t>
            </w:r>
          </w:p>
        </w:tc>
      </w:tr>
      <w:tr w:rsidR="00817ECC" w:rsidRPr="002F12F4" w:rsidTr="00817ECC">
        <w:tc>
          <w:tcPr>
            <w:tcW w:w="10009" w:type="dxa"/>
            <w:gridSpan w:val="3"/>
            <w:tcBorders>
              <w:left w:val="single" w:sz="6" w:space="0" w:color="auto"/>
              <w:right w:val="single" w:sz="6" w:space="0" w:color="auto"/>
            </w:tcBorders>
          </w:tcPr>
          <w:p w:rsidR="00817ECC" w:rsidRPr="002F12F4" w:rsidRDefault="00817ECC" w:rsidP="00817ECC">
            <w:pPr>
              <w:rPr>
                <w:rFonts w:cs="Arial"/>
                <w:sz w:val="20"/>
                <w:szCs w:val="20"/>
              </w:rPr>
            </w:pPr>
            <w:r w:rsidRPr="002F12F4">
              <w:rPr>
                <w:rFonts w:cs="Arial"/>
                <w:sz w:val="20"/>
                <w:szCs w:val="20"/>
              </w:rPr>
              <w:t>Domicilio:</w:t>
            </w:r>
          </w:p>
        </w:tc>
      </w:tr>
      <w:tr w:rsidR="00817ECC" w:rsidRPr="002F12F4" w:rsidTr="00817ECC">
        <w:tc>
          <w:tcPr>
            <w:tcW w:w="10009" w:type="dxa"/>
            <w:gridSpan w:val="3"/>
            <w:tcBorders>
              <w:left w:val="single" w:sz="6" w:space="0" w:color="auto"/>
              <w:right w:val="single" w:sz="6" w:space="0" w:color="auto"/>
            </w:tcBorders>
          </w:tcPr>
          <w:p w:rsidR="00817ECC" w:rsidRPr="002F12F4" w:rsidRDefault="00817ECC" w:rsidP="00817ECC">
            <w:pPr>
              <w:rPr>
                <w:rFonts w:cs="Arial"/>
                <w:sz w:val="20"/>
                <w:szCs w:val="20"/>
              </w:rPr>
            </w:pPr>
            <w:r w:rsidRPr="002F12F4">
              <w:rPr>
                <w:rFonts w:cs="Arial"/>
                <w:sz w:val="20"/>
                <w:szCs w:val="20"/>
              </w:rPr>
              <w:t>Calle                                                                                                    Número</w:t>
            </w:r>
          </w:p>
        </w:tc>
      </w:tr>
      <w:tr w:rsidR="00817ECC" w:rsidRPr="002F12F4" w:rsidTr="00817ECC">
        <w:tc>
          <w:tcPr>
            <w:tcW w:w="10009" w:type="dxa"/>
            <w:gridSpan w:val="3"/>
            <w:tcBorders>
              <w:left w:val="single" w:sz="6" w:space="0" w:color="auto"/>
              <w:right w:val="single" w:sz="6" w:space="0" w:color="auto"/>
            </w:tcBorders>
          </w:tcPr>
          <w:p w:rsidR="00817ECC" w:rsidRPr="002F12F4" w:rsidRDefault="00817ECC" w:rsidP="00817ECC">
            <w:pPr>
              <w:rPr>
                <w:rFonts w:cs="Arial"/>
                <w:sz w:val="20"/>
                <w:szCs w:val="20"/>
              </w:rPr>
            </w:pPr>
          </w:p>
        </w:tc>
      </w:tr>
      <w:tr w:rsidR="00817ECC" w:rsidRPr="002F12F4" w:rsidTr="00817ECC">
        <w:tc>
          <w:tcPr>
            <w:tcW w:w="5083" w:type="dxa"/>
            <w:tcBorders>
              <w:left w:val="single" w:sz="6" w:space="0" w:color="auto"/>
            </w:tcBorders>
          </w:tcPr>
          <w:p w:rsidR="00817ECC" w:rsidRPr="002F12F4" w:rsidRDefault="00817ECC" w:rsidP="00817ECC">
            <w:pPr>
              <w:rPr>
                <w:rFonts w:cs="Arial"/>
                <w:sz w:val="20"/>
                <w:szCs w:val="20"/>
              </w:rPr>
            </w:pPr>
            <w:r w:rsidRPr="002F12F4">
              <w:rPr>
                <w:rFonts w:cs="Arial"/>
                <w:sz w:val="20"/>
                <w:szCs w:val="20"/>
              </w:rPr>
              <w:t>Colonia:</w:t>
            </w:r>
          </w:p>
        </w:tc>
        <w:tc>
          <w:tcPr>
            <w:tcW w:w="4926" w:type="dxa"/>
            <w:gridSpan w:val="2"/>
            <w:tcBorders>
              <w:right w:val="single" w:sz="6" w:space="0" w:color="auto"/>
            </w:tcBorders>
          </w:tcPr>
          <w:p w:rsidR="00817ECC" w:rsidRPr="002F12F4" w:rsidRDefault="00817ECC" w:rsidP="00817ECC">
            <w:pPr>
              <w:rPr>
                <w:rFonts w:cs="Arial"/>
                <w:sz w:val="20"/>
                <w:szCs w:val="20"/>
              </w:rPr>
            </w:pPr>
            <w:r w:rsidRPr="002F12F4">
              <w:rPr>
                <w:rFonts w:cs="Arial"/>
                <w:sz w:val="20"/>
                <w:szCs w:val="20"/>
              </w:rPr>
              <w:t>Delegación o Municipio:</w:t>
            </w:r>
          </w:p>
        </w:tc>
      </w:tr>
      <w:tr w:rsidR="00817ECC" w:rsidRPr="002F12F4" w:rsidTr="00817ECC">
        <w:tc>
          <w:tcPr>
            <w:tcW w:w="5083" w:type="dxa"/>
            <w:tcBorders>
              <w:left w:val="single" w:sz="6" w:space="0" w:color="auto"/>
            </w:tcBorders>
          </w:tcPr>
          <w:p w:rsidR="00817ECC" w:rsidRPr="002F12F4" w:rsidRDefault="00817ECC" w:rsidP="00817ECC">
            <w:pPr>
              <w:rPr>
                <w:rFonts w:cs="Arial"/>
                <w:sz w:val="20"/>
                <w:szCs w:val="20"/>
              </w:rPr>
            </w:pPr>
            <w:r w:rsidRPr="002F12F4">
              <w:rPr>
                <w:rFonts w:cs="Arial"/>
                <w:sz w:val="20"/>
                <w:szCs w:val="20"/>
              </w:rPr>
              <w:t>Código Postal:</w:t>
            </w:r>
          </w:p>
        </w:tc>
        <w:tc>
          <w:tcPr>
            <w:tcW w:w="4926" w:type="dxa"/>
            <w:gridSpan w:val="2"/>
            <w:tcBorders>
              <w:right w:val="single" w:sz="6" w:space="0" w:color="auto"/>
            </w:tcBorders>
          </w:tcPr>
          <w:p w:rsidR="00817ECC" w:rsidRPr="002F12F4" w:rsidRDefault="00817ECC" w:rsidP="00817ECC">
            <w:pPr>
              <w:rPr>
                <w:rFonts w:cs="Arial"/>
                <w:sz w:val="20"/>
                <w:szCs w:val="20"/>
              </w:rPr>
            </w:pPr>
            <w:r w:rsidRPr="002F12F4">
              <w:rPr>
                <w:rFonts w:cs="Arial"/>
                <w:sz w:val="20"/>
                <w:szCs w:val="20"/>
              </w:rPr>
              <w:t>Entidad federativa:</w:t>
            </w:r>
          </w:p>
        </w:tc>
      </w:tr>
      <w:tr w:rsidR="00817ECC" w:rsidRPr="002F12F4" w:rsidTr="00817ECC">
        <w:tc>
          <w:tcPr>
            <w:tcW w:w="5083" w:type="dxa"/>
            <w:tcBorders>
              <w:left w:val="single" w:sz="6" w:space="0" w:color="auto"/>
            </w:tcBorders>
          </w:tcPr>
          <w:p w:rsidR="00817ECC" w:rsidRPr="002F12F4" w:rsidRDefault="00817ECC" w:rsidP="00817ECC">
            <w:pPr>
              <w:rPr>
                <w:rFonts w:cs="Arial"/>
                <w:sz w:val="20"/>
                <w:szCs w:val="20"/>
              </w:rPr>
            </w:pPr>
            <w:r w:rsidRPr="002F12F4">
              <w:rPr>
                <w:rFonts w:cs="Arial"/>
                <w:sz w:val="20"/>
                <w:szCs w:val="20"/>
              </w:rPr>
              <w:t>Teléfonos:</w:t>
            </w:r>
          </w:p>
        </w:tc>
        <w:tc>
          <w:tcPr>
            <w:tcW w:w="4926" w:type="dxa"/>
            <w:gridSpan w:val="2"/>
            <w:tcBorders>
              <w:right w:val="single" w:sz="6" w:space="0" w:color="auto"/>
            </w:tcBorders>
          </w:tcPr>
          <w:p w:rsidR="00817ECC" w:rsidRPr="002F12F4" w:rsidRDefault="00817ECC" w:rsidP="00817ECC">
            <w:pPr>
              <w:rPr>
                <w:rFonts w:cs="Arial"/>
                <w:sz w:val="20"/>
                <w:szCs w:val="20"/>
              </w:rPr>
            </w:pPr>
            <w:r w:rsidRPr="002F12F4">
              <w:rPr>
                <w:rFonts w:cs="Arial"/>
                <w:sz w:val="20"/>
                <w:szCs w:val="20"/>
              </w:rPr>
              <w:t>Fax:</w:t>
            </w:r>
          </w:p>
        </w:tc>
      </w:tr>
      <w:tr w:rsidR="00817ECC" w:rsidRPr="002F12F4" w:rsidTr="00817ECC">
        <w:tc>
          <w:tcPr>
            <w:tcW w:w="10009" w:type="dxa"/>
            <w:gridSpan w:val="3"/>
            <w:tcBorders>
              <w:left w:val="single" w:sz="6" w:space="0" w:color="auto"/>
              <w:right w:val="single" w:sz="6" w:space="0" w:color="auto"/>
            </w:tcBorders>
          </w:tcPr>
          <w:p w:rsidR="00817ECC" w:rsidRPr="002F12F4" w:rsidRDefault="00817ECC" w:rsidP="00817ECC">
            <w:pPr>
              <w:rPr>
                <w:rFonts w:cs="Arial"/>
                <w:sz w:val="20"/>
                <w:szCs w:val="20"/>
              </w:rPr>
            </w:pPr>
            <w:r w:rsidRPr="002F12F4">
              <w:rPr>
                <w:rFonts w:cs="Arial"/>
                <w:sz w:val="20"/>
                <w:szCs w:val="20"/>
              </w:rPr>
              <w:t>Correo electrónico:</w:t>
            </w:r>
          </w:p>
        </w:tc>
      </w:tr>
      <w:tr w:rsidR="00817ECC" w:rsidRPr="002F12F4" w:rsidTr="00817ECC">
        <w:tc>
          <w:tcPr>
            <w:tcW w:w="8511" w:type="dxa"/>
            <w:gridSpan w:val="2"/>
            <w:tcBorders>
              <w:left w:val="single" w:sz="6" w:space="0" w:color="auto"/>
            </w:tcBorders>
          </w:tcPr>
          <w:p w:rsidR="00817ECC" w:rsidRPr="002F12F4" w:rsidRDefault="00817ECC" w:rsidP="00817ECC">
            <w:pPr>
              <w:rPr>
                <w:rFonts w:cs="Arial"/>
                <w:sz w:val="20"/>
                <w:szCs w:val="20"/>
              </w:rPr>
            </w:pPr>
            <w:r w:rsidRPr="002F12F4">
              <w:rPr>
                <w:rFonts w:cs="Arial"/>
                <w:sz w:val="20"/>
                <w:szCs w:val="20"/>
              </w:rPr>
              <w:t>No. de la escritura pública en la que consta su acta constitutiva:</w:t>
            </w:r>
          </w:p>
        </w:tc>
        <w:tc>
          <w:tcPr>
            <w:tcW w:w="1498" w:type="dxa"/>
            <w:tcBorders>
              <w:right w:val="single" w:sz="6" w:space="0" w:color="auto"/>
            </w:tcBorders>
          </w:tcPr>
          <w:p w:rsidR="00817ECC" w:rsidRPr="002F12F4" w:rsidRDefault="00817ECC" w:rsidP="00817ECC">
            <w:pPr>
              <w:rPr>
                <w:rFonts w:cs="Arial"/>
                <w:sz w:val="20"/>
                <w:szCs w:val="20"/>
              </w:rPr>
            </w:pPr>
            <w:r w:rsidRPr="002F12F4">
              <w:rPr>
                <w:rFonts w:cs="Arial"/>
                <w:sz w:val="20"/>
                <w:szCs w:val="20"/>
              </w:rPr>
              <w:t>Fecha:</w:t>
            </w:r>
          </w:p>
        </w:tc>
      </w:tr>
      <w:tr w:rsidR="00817ECC" w:rsidRPr="002F12F4" w:rsidTr="00817ECC">
        <w:tc>
          <w:tcPr>
            <w:tcW w:w="10009" w:type="dxa"/>
            <w:gridSpan w:val="3"/>
            <w:tcBorders>
              <w:left w:val="single" w:sz="6" w:space="0" w:color="auto"/>
              <w:right w:val="single" w:sz="6" w:space="0" w:color="auto"/>
            </w:tcBorders>
          </w:tcPr>
          <w:p w:rsidR="00817ECC" w:rsidRPr="002F12F4" w:rsidRDefault="00817ECC" w:rsidP="00817ECC">
            <w:pPr>
              <w:rPr>
                <w:rFonts w:cs="Arial"/>
                <w:sz w:val="20"/>
                <w:szCs w:val="20"/>
              </w:rPr>
            </w:pPr>
            <w:r w:rsidRPr="002F12F4">
              <w:rPr>
                <w:rFonts w:cs="Arial"/>
                <w:sz w:val="20"/>
                <w:szCs w:val="20"/>
              </w:rPr>
              <w:t>Nombre, número y lugar del Notario Público ante el cual se dio fe de la misma:</w:t>
            </w:r>
          </w:p>
        </w:tc>
      </w:tr>
      <w:tr w:rsidR="00817ECC" w:rsidRPr="002F12F4" w:rsidTr="00817ECC">
        <w:tc>
          <w:tcPr>
            <w:tcW w:w="10009" w:type="dxa"/>
            <w:gridSpan w:val="3"/>
            <w:tcBorders>
              <w:left w:val="single" w:sz="6" w:space="0" w:color="auto"/>
              <w:right w:val="single" w:sz="6" w:space="0" w:color="auto"/>
            </w:tcBorders>
          </w:tcPr>
          <w:p w:rsidR="00817ECC" w:rsidRPr="002F12F4" w:rsidRDefault="00817ECC" w:rsidP="00817ECC">
            <w:pPr>
              <w:rPr>
                <w:rFonts w:cs="Arial"/>
                <w:sz w:val="20"/>
                <w:szCs w:val="20"/>
              </w:rPr>
            </w:pPr>
            <w:r w:rsidRPr="002F12F4">
              <w:rPr>
                <w:rFonts w:cs="Arial"/>
                <w:sz w:val="20"/>
                <w:szCs w:val="20"/>
              </w:rPr>
              <w:t>Fecha y datos de inscripción ante el Registro Público de Comercio:</w:t>
            </w:r>
          </w:p>
        </w:tc>
      </w:tr>
      <w:tr w:rsidR="00817ECC" w:rsidRPr="002F12F4" w:rsidTr="00817ECC">
        <w:tc>
          <w:tcPr>
            <w:tcW w:w="10009" w:type="dxa"/>
            <w:gridSpan w:val="3"/>
            <w:tcBorders>
              <w:left w:val="single" w:sz="6" w:space="0" w:color="auto"/>
              <w:right w:val="single" w:sz="6" w:space="0" w:color="auto"/>
            </w:tcBorders>
          </w:tcPr>
          <w:p w:rsidR="00817ECC" w:rsidRPr="002F12F4" w:rsidRDefault="00817ECC" w:rsidP="00817ECC">
            <w:pPr>
              <w:rPr>
                <w:rFonts w:cs="Arial"/>
                <w:sz w:val="20"/>
                <w:szCs w:val="20"/>
              </w:rPr>
            </w:pPr>
            <w:r w:rsidRPr="002F12F4">
              <w:rPr>
                <w:rFonts w:cs="Arial"/>
                <w:sz w:val="20"/>
                <w:szCs w:val="20"/>
              </w:rPr>
              <w:t>Relación de accionistas:</w:t>
            </w:r>
          </w:p>
        </w:tc>
      </w:tr>
      <w:tr w:rsidR="00817ECC" w:rsidRPr="002F12F4" w:rsidTr="00817ECC">
        <w:tc>
          <w:tcPr>
            <w:tcW w:w="10009" w:type="dxa"/>
            <w:gridSpan w:val="3"/>
            <w:tcBorders>
              <w:left w:val="single" w:sz="6" w:space="0" w:color="auto"/>
              <w:right w:val="single" w:sz="6" w:space="0" w:color="auto"/>
            </w:tcBorders>
          </w:tcPr>
          <w:p w:rsidR="00817ECC" w:rsidRPr="002F12F4" w:rsidRDefault="00817ECC" w:rsidP="00817ECC">
            <w:pPr>
              <w:rPr>
                <w:rFonts w:cs="Arial"/>
                <w:sz w:val="20"/>
                <w:szCs w:val="20"/>
              </w:rPr>
            </w:pPr>
            <w:r w:rsidRPr="002F12F4">
              <w:rPr>
                <w:rFonts w:cs="Arial"/>
                <w:sz w:val="20"/>
                <w:szCs w:val="20"/>
              </w:rPr>
              <w:t>Apellido paterno                                 Apellido materno                             Nombre (s)</w:t>
            </w:r>
          </w:p>
        </w:tc>
      </w:tr>
      <w:tr w:rsidR="00817ECC" w:rsidRPr="002F12F4" w:rsidTr="00817ECC">
        <w:tc>
          <w:tcPr>
            <w:tcW w:w="10009" w:type="dxa"/>
            <w:gridSpan w:val="3"/>
            <w:tcBorders>
              <w:left w:val="single" w:sz="6" w:space="0" w:color="auto"/>
              <w:right w:val="single" w:sz="6" w:space="0" w:color="auto"/>
            </w:tcBorders>
          </w:tcPr>
          <w:p w:rsidR="00817ECC" w:rsidRPr="002F12F4" w:rsidRDefault="00817ECC" w:rsidP="00817ECC">
            <w:pPr>
              <w:rPr>
                <w:rFonts w:cs="Arial"/>
                <w:sz w:val="20"/>
                <w:szCs w:val="20"/>
              </w:rPr>
            </w:pPr>
          </w:p>
        </w:tc>
      </w:tr>
      <w:tr w:rsidR="00817ECC" w:rsidRPr="002F12F4" w:rsidTr="00817ECC">
        <w:tc>
          <w:tcPr>
            <w:tcW w:w="10009" w:type="dxa"/>
            <w:gridSpan w:val="3"/>
            <w:tcBorders>
              <w:left w:val="single" w:sz="6" w:space="0" w:color="auto"/>
              <w:right w:val="single" w:sz="6" w:space="0" w:color="auto"/>
            </w:tcBorders>
          </w:tcPr>
          <w:p w:rsidR="00817ECC" w:rsidRPr="002F12F4" w:rsidRDefault="00817ECC" w:rsidP="00817ECC">
            <w:pPr>
              <w:rPr>
                <w:rFonts w:cs="Arial"/>
                <w:sz w:val="20"/>
                <w:szCs w:val="20"/>
              </w:rPr>
            </w:pPr>
            <w:r w:rsidRPr="002F12F4">
              <w:rPr>
                <w:rFonts w:cs="Arial"/>
                <w:sz w:val="20"/>
                <w:szCs w:val="20"/>
              </w:rPr>
              <w:t>Descripción del objeto social:</w:t>
            </w:r>
          </w:p>
        </w:tc>
      </w:tr>
      <w:tr w:rsidR="00817ECC" w:rsidRPr="002F12F4" w:rsidTr="00817ECC">
        <w:tc>
          <w:tcPr>
            <w:tcW w:w="10009" w:type="dxa"/>
            <w:gridSpan w:val="3"/>
            <w:tcBorders>
              <w:left w:val="single" w:sz="6" w:space="0" w:color="auto"/>
              <w:right w:val="single" w:sz="6" w:space="0" w:color="auto"/>
            </w:tcBorders>
          </w:tcPr>
          <w:p w:rsidR="00817ECC" w:rsidRPr="002F12F4" w:rsidRDefault="00817ECC" w:rsidP="00817ECC">
            <w:pPr>
              <w:rPr>
                <w:rFonts w:cs="Arial"/>
                <w:sz w:val="20"/>
                <w:szCs w:val="20"/>
              </w:rPr>
            </w:pPr>
            <w:r w:rsidRPr="002F12F4">
              <w:rPr>
                <w:rFonts w:cs="Arial"/>
                <w:sz w:val="20"/>
                <w:szCs w:val="20"/>
              </w:rPr>
              <w:t>Reformas al acta constitutiva:</w:t>
            </w:r>
          </w:p>
        </w:tc>
      </w:tr>
      <w:tr w:rsidR="00817ECC" w:rsidRPr="002F12F4" w:rsidTr="00817ECC">
        <w:tc>
          <w:tcPr>
            <w:tcW w:w="10009" w:type="dxa"/>
            <w:gridSpan w:val="3"/>
            <w:tcBorders>
              <w:left w:val="single" w:sz="6" w:space="0" w:color="auto"/>
              <w:bottom w:val="single" w:sz="6" w:space="0" w:color="auto"/>
              <w:right w:val="single" w:sz="6" w:space="0" w:color="auto"/>
            </w:tcBorders>
          </w:tcPr>
          <w:p w:rsidR="00817ECC" w:rsidRPr="002F12F4" w:rsidRDefault="00817ECC" w:rsidP="00817ECC">
            <w:pPr>
              <w:rPr>
                <w:rFonts w:cs="Arial"/>
                <w:sz w:val="20"/>
                <w:szCs w:val="20"/>
              </w:rPr>
            </w:pPr>
            <w:r w:rsidRPr="002F12F4">
              <w:rPr>
                <w:rFonts w:cs="Arial"/>
                <w:sz w:val="20"/>
                <w:szCs w:val="20"/>
              </w:rPr>
              <w:t>Nacionalidad del licitante:</w:t>
            </w:r>
          </w:p>
        </w:tc>
      </w:tr>
      <w:tr w:rsidR="00817ECC" w:rsidRPr="002F12F4" w:rsidTr="00817ECC">
        <w:tc>
          <w:tcPr>
            <w:tcW w:w="10009" w:type="dxa"/>
            <w:gridSpan w:val="3"/>
            <w:tcBorders>
              <w:top w:val="single" w:sz="6" w:space="0" w:color="auto"/>
              <w:left w:val="single" w:sz="6" w:space="0" w:color="auto"/>
              <w:right w:val="single" w:sz="6" w:space="0" w:color="auto"/>
            </w:tcBorders>
          </w:tcPr>
          <w:p w:rsidR="00817ECC" w:rsidRPr="002F12F4" w:rsidRDefault="00817ECC" w:rsidP="00817ECC">
            <w:pPr>
              <w:rPr>
                <w:rFonts w:cs="Arial"/>
                <w:sz w:val="20"/>
                <w:szCs w:val="20"/>
              </w:rPr>
            </w:pPr>
            <w:r w:rsidRPr="002F12F4">
              <w:rPr>
                <w:rFonts w:cs="Arial"/>
                <w:sz w:val="20"/>
                <w:szCs w:val="20"/>
              </w:rPr>
              <w:t>Nombre del apoderado o representante:</w:t>
            </w:r>
          </w:p>
        </w:tc>
      </w:tr>
      <w:tr w:rsidR="00817ECC" w:rsidRPr="002F12F4" w:rsidTr="00817ECC">
        <w:tc>
          <w:tcPr>
            <w:tcW w:w="10009" w:type="dxa"/>
            <w:gridSpan w:val="3"/>
            <w:tcBorders>
              <w:left w:val="single" w:sz="6" w:space="0" w:color="auto"/>
              <w:right w:val="single" w:sz="6" w:space="0" w:color="auto"/>
            </w:tcBorders>
          </w:tcPr>
          <w:p w:rsidR="00817ECC" w:rsidRPr="002F12F4" w:rsidRDefault="00817ECC" w:rsidP="00817ECC">
            <w:pPr>
              <w:rPr>
                <w:rFonts w:cs="Arial"/>
                <w:sz w:val="20"/>
                <w:szCs w:val="20"/>
              </w:rPr>
            </w:pPr>
            <w:r w:rsidRPr="002F12F4">
              <w:rPr>
                <w:rFonts w:cs="Arial"/>
                <w:sz w:val="20"/>
                <w:szCs w:val="20"/>
              </w:rPr>
              <w:t>Datos del documento mediante el cual acredita su personalidad y facultades:</w:t>
            </w:r>
          </w:p>
        </w:tc>
      </w:tr>
      <w:tr w:rsidR="00817ECC" w:rsidRPr="002F12F4" w:rsidTr="00817ECC">
        <w:tc>
          <w:tcPr>
            <w:tcW w:w="10009" w:type="dxa"/>
            <w:gridSpan w:val="3"/>
            <w:tcBorders>
              <w:left w:val="single" w:sz="6" w:space="0" w:color="auto"/>
              <w:right w:val="single" w:sz="6" w:space="0" w:color="auto"/>
            </w:tcBorders>
          </w:tcPr>
          <w:p w:rsidR="00817ECC" w:rsidRPr="002F12F4" w:rsidRDefault="00817ECC" w:rsidP="00817ECC">
            <w:pPr>
              <w:rPr>
                <w:rFonts w:cs="Arial"/>
                <w:sz w:val="20"/>
                <w:szCs w:val="20"/>
              </w:rPr>
            </w:pPr>
          </w:p>
        </w:tc>
      </w:tr>
      <w:tr w:rsidR="00817ECC" w:rsidRPr="002F12F4" w:rsidTr="00817ECC">
        <w:tc>
          <w:tcPr>
            <w:tcW w:w="10009" w:type="dxa"/>
            <w:gridSpan w:val="3"/>
            <w:tcBorders>
              <w:left w:val="single" w:sz="6" w:space="0" w:color="auto"/>
              <w:right w:val="single" w:sz="6" w:space="0" w:color="auto"/>
            </w:tcBorders>
          </w:tcPr>
          <w:p w:rsidR="00817ECC" w:rsidRPr="002F12F4" w:rsidRDefault="00817ECC" w:rsidP="00817ECC">
            <w:pPr>
              <w:rPr>
                <w:rFonts w:cs="Arial"/>
                <w:sz w:val="20"/>
                <w:szCs w:val="20"/>
              </w:rPr>
            </w:pPr>
            <w:r w:rsidRPr="002F12F4">
              <w:rPr>
                <w:rFonts w:cs="Arial"/>
                <w:sz w:val="20"/>
                <w:szCs w:val="20"/>
              </w:rPr>
              <w:t>Escritura Pública número:</w:t>
            </w:r>
          </w:p>
        </w:tc>
      </w:tr>
      <w:tr w:rsidR="00817ECC" w:rsidRPr="002F12F4" w:rsidTr="00817ECC">
        <w:tc>
          <w:tcPr>
            <w:tcW w:w="10009" w:type="dxa"/>
            <w:gridSpan w:val="3"/>
            <w:tcBorders>
              <w:left w:val="single" w:sz="6" w:space="0" w:color="auto"/>
              <w:bottom w:val="single" w:sz="4" w:space="0" w:color="auto"/>
              <w:right w:val="single" w:sz="6" w:space="0" w:color="auto"/>
            </w:tcBorders>
          </w:tcPr>
          <w:p w:rsidR="00817ECC" w:rsidRPr="002F12F4" w:rsidRDefault="00817ECC" w:rsidP="00817ECC">
            <w:pPr>
              <w:rPr>
                <w:rFonts w:cs="Arial"/>
                <w:sz w:val="20"/>
                <w:szCs w:val="20"/>
              </w:rPr>
            </w:pPr>
          </w:p>
        </w:tc>
      </w:tr>
      <w:tr w:rsidR="00817ECC" w:rsidRPr="002F12F4" w:rsidTr="00817ECC">
        <w:tc>
          <w:tcPr>
            <w:tcW w:w="10009" w:type="dxa"/>
            <w:gridSpan w:val="3"/>
            <w:tcBorders>
              <w:top w:val="single" w:sz="4" w:space="0" w:color="auto"/>
              <w:left w:val="single" w:sz="4" w:space="0" w:color="auto"/>
              <w:bottom w:val="single" w:sz="4" w:space="0" w:color="auto"/>
              <w:right w:val="single" w:sz="4" w:space="0" w:color="auto"/>
            </w:tcBorders>
          </w:tcPr>
          <w:p w:rsidR="00817ECC" w:rsidRPr="002F12F4" w:rsidRDefault="00817ECC" w:rsidP="00817ECC">
            <w:pPr>
              <w:rPr>
                <w:rFonts w:cs="Arial"/>
                <w:sz w:val="20"/>
                <w:szCs w:val="20"/>
              </w:rPr>
            </w:pPr>
            <w:r w:rsidRPr="002F12F4">
              <w:rPr>
                <w:rFonts w:cs="Arial"/>
                <w:sz w:val="20"/>
                <w:szCs w:val="20"/>
              </w:rPr>
              <w:t>Nombre, número y lugar del Notario Público ante el cual se otorgó:</w:t>
            </w:r>
          </w:p>
        </w:tc>
      </w:tr>
    </w:tbl>
    <w:p w:rsidR="00817ECC" w:rsidRPr="002F12F4" w:rsidRDefault="00817ECC" w:rsidP="00817ECC">
      <w:pPr>
        <w:rPr>
          <w:rFonts w:cs="Arial"/>
          <w:sz w:val="20"/>
          <w:szCs w:val="20"/>
        </w:rPr>
      </w:pPr>
    </w:p>
    <w:p w:rsidR="00817ECC" w:rsidRPr="002F12F4" w:rsidRDefault="00817ECC" w:rsidP="00817ECC">
      <w:pPr>
        <w:jc w:val="center"/>
        <w:rPr>
          <w:rFonts w:cs="Arial"/>
          <w:b/>
          <w:sz w:val="20"/>
          <w:szCs w:val="20"/>
        </w:rPr>
      </w:pPr>
      <w:r w:rsidRPr="002F12F4">
        <w:rPr>
          <w:rFonts w:cs="Arial"/>
          <w:b/>
          <w:sz w:val="20"/>
          <w:szCs w:val="20"/>
        </w:rPr>
        <w:t>(Lugar y fecha) Protesto lo Necesario</w:t>
      </w:r>
    </w:p>
    <w:p w:rsidR="00817ECC" w:rsidRPr="002F12F4" w:rsidRDefault="00817ECC" w:rsidP="00817ECC">
      <w:pPr>
        <w:jc w:val="center"/>
        <w:rPr>
          <w:rFonts w:cs="Arial"/>
          <w:b/>
          <w:sz w:val="20"/>
          <w:szCs w:val="20"/>
        </w:rPr>
      </w:pPr>
      <w:r w:rsidRPr="002F12F4">
        <w:rPr>
          <w:rFonts w:cs="Arial"/>
          <w:b/>
          <w:sz w:val="20"/>
          <w:szCs w:val="20"/>
        </w:rPr>
        <w:t>(Firma)</w:t>
      </w:r>
    </w:p>
    <w:p w:rsidR="00817ECC" w:rsidRPr="002F12F4" w:rsidRDefault="00817ECC" w:rsidP="00817ECC">
      <w:pPr>
        <w:jc w:val="both"/>
        <w:rPr>
          <w:rFonts w:cs="Arial"/>
          <w:b/>
          <w:sz w:val="20"/>
          <w:szCs w:val="20"/>
        </w:rPr>
      </w:pPr>
    </w:p>
    <w:p w:rsidR="00817ECC" w:rsidRPr="002F12F4" w:rsidRDefault="00817ECC" w:rsidP="00817ECC">
      <w:pPr>
        <w:jc w:val="both"/>
        <w:rPr>
          <w:rFonts w:cs="Arial"/>
          <w:b/>
          <w:sz w:val="20"/>
          <w:szCs w:val="20"/>
          <w:lang w:val="es-MX"/>
        </w:rPr>
      </w:pPr>
      <w:r w:rsidRPr="002F12F4">
        <w:rPr>
          <w:rFonts w:cs="Arial"/>
          <w:b/>
          <w:sz w:val="20"/>
          <w:szCs w:val="20"/>
          <w:lang w:val="es-MX"/>
        </w:rPr>
        <w:t xml:space="preserve">Notas: </w:t>
      </w:r>
    </w:p>
    <w:p w:rsidR="00817ECC" w:rsidRPr="002F12F4" w:rsidRDefault="00817ECC" w:rsidP="00817ECC">
      <w:pPr>
        <w:ind w:left="284" w:hanging="284"/>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817ECC" w:rsidRPr="002F12F4" w:rsidRDefault="00817ECC" w:rsidP="00817EC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F12F4">
        <w:rPr>
          <w:rFonts w:cs="Arial"/>
          <w:sz w:val="14"/>
          <w:szCs w:val="20"/>
          <w:lang w:val="es-MX"/>
        </w:rPr>
        <w:t>2. En el caso de tratarse de persona física con actividad empresarial suscribo por propio derecho.</w:t>
      </w:r>
    </w:p>
    <w:p w:rsidR="00817ECC" w:rsidRDefault="00817ECC" w:rsidP="00817EC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817ECC" w:rsidRDefault="00817ECC" w:rsidP="00817EC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817ECC" w:rsidRDefault="00817ECC" w:rsidP="00817EC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817ECC" w:rsidRDefault="00817ECC" w:rsidP="00817EC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817ECC" w:rsidRDefault="00817ECC" w:rsidP="00817EC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817ECC" w:rsidRDefault="00817ECC" w:rsidP="00817EC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817ECC" w:rsidRDefault="00817ECC" w:rsidP="00817EC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817ECC" w:rsidRDefault="00817ECC" w:rsidP="00817EC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817ECC" w:rsidRPr="002F12F4" w:rsidRDefault="00817ECC" w:rsidP="00817EC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6</w:t>
      </w:r>
      <w:r w:rsidRPr="002F12F4">
        <w:rPr>
          <w:rFonts w:cs="Arial"/>
          <w:b/>
          <w:sz w:val="20"/>
          <w:szCs w:val="20"/>
          <w:lang w:val="es-MX"/>
        </w:rPr>
        <w:t xml:space="preserve">: </w:t>
      </w:r>
      <w:r>
        <w:rPr>
          <w:rFonts w:cs="Arial"/>
          <w:b/>
          <w:sz w:val="20"/>
          <w:szCs w:val="20"/>
          <w:lang w:val="es-MX"/>
        </w:rPr>
        <w:t>Declaración de Integridad</w:t>
      </w:r>
    </w:p>
    <w:p w:rsidR="00817ECC" w:rsidRPr="002F12F4" w:rsidRDefault="00817ECC" w:rsidP="00817ECC">
      <w:pPr>
        <w:jc w:val="center"/>
        <w:rPr>
          <w:rFonts w:cs="Arial"/>
          <w:b/>
        </w:rPr>
      </w:pPr>
    </w:p>
    <w:p w:rsidR="00817ECC" w:rsidRPr="002F12F4" w:rsidRDefault="00817ECC" w:rsidP="00817ECC">
      <w:pPr>
        <w:jc w:val="right"/>
        <w:rPr>
          <w:rFonts w:cs="Arial"/>
        </w:rPr>
      </w:pPr>
      <w:r w:rsidRPr="002F12F4">
        <w:rPr>
          <w:rFonts w:cs="Arial"/>
        </w:rPr>
        <w:t>(Membrete de la persona física o moral)</w:t>
      </w:r>
    </w:p>
    <w:p w:rsidR="00817ECC" w:rsidRPr="002F12F4" w:rsidRDefault="00817ECC" w:rsidP="00817ECC">
      <w:pPr>
        <w:rPr>
          <w:rFonts w:cs="Arial"/>
          <w:b/>
        </w:rPr>
      </w:pPr>
    </w:p>
    <w:p w:rsidR="00817ECC" w:rsidRPr="002F12F4" w:rsidRDefault="00817ECC" w:rsidP="00817ECC">
      <w:pPr>
        <w:widowControl w:val="0"/>
        <w:jc w:val="both"/>
        <w:rPr>
          <w:rFonts w:cs="Arial"/>
          <w:b/>
        </w:rPr>
      </w:pPr>
      <w:r w:rsidRPr="002F12F4">
        <w:rPr>
          <w:rFonts w:cs="Arial"/>
          <w:b/>
        </w:rPr>
        <w:t xml:space="preserve">COMISIÓN FEDERAL DE COMPETENCIA ECONÓMICA </w:t>
      </w:r>
    </w:p>
    <w:p w:rsidR="00817ECC" w:rsidRPr="002F12F4" w:rsidRDefault="00817ECC" w:rsidP="00817ECC">
      <w:pPr>
        <w:widowControl w:val="0"/>
        <w:jc w:val="both"/>
        <w:rPr>
          <w:rFonts w:cs="Arial"/>
          <w:b/>
        </w:rPr>
      </w:pPr>
      <w:r w:rsidRPr="002F12F4">
        <w:rPr>
          <w:rFonts w:cs="Arial"/>
          <w:b/>
        </w:rPr>
        <w:t xml:space="preserve">DIRECCIÓN DE ADQUISICIONES Y CONTRATOS </w:t>
      </w:r>
    </w:p>
    <w:p w:rsidR="00817ECC" w:rsidRPr="002F12F4" w:rsidRDefault="00817ECC" w:rsidP="00817ECC">
      <w:pPr>
        <w:widowControl w:val="0"/>
        <w:jc w:val="both"/>
        <w:rPr>
          <w:rFonts w:cs="Arial"/>
          <w:b/>
        </w:rPr>
      </w:pPr>
      <w:r w:rsidRPr="002F12F4">
        <w:rPr>
          <w:rFonts w:cs="Arial"/>
          <w:b/>
        </w:rPr>
        <w:t xml:space="preserve">Av. Santa Fe 505, </w:t>
      </w:r>
    </w:p>
    <w:p w:rsidR="00817ECC" w:rsidRPr="002F12F4" w:rsidRDefault="00817ECC" w:rsidP="00817ECC">
      <w:pPr>
        <w:widowControl w:val="0"/>
        <w:jc w:val="both"/>
        <w:rPr>
          <w:rFonts w:cs="Arial"/>
          <w:b/>
        </w:rPr>
      </w:pPr>
      <w:r w:rsidRPr="002F12F4">
        <w:rPr>
          <w:rFonts w:cs="Arial"/>
          <w:b/>
        </w:rPr>
        <w:t xml:space="preserve">Col. Cruz Manca </w:t>
      </w:r>
    </w:p>
    <w:p w:rsidR="00817ECC" w:rsidRPr="002F12F4" w:rsidRDefault="00817ECC" w:rsidP="00817ECC">
      <w:pPr>
        <w:widowControl w:val="0"/>
        <w:jc w:val="both"/>
        <w:rPr>
          <w:rFonts w:cs="Arial"/>
          <w:b/>
        </w:rPr>
      </w:pPr>
      <w:r w:rsidRPr="002F12F4">
        <w:rPr>
          <w:rFonts w:cs="Arial"/>
          <w:b/>
        </w:rPr>
        <w:t xml:space="preserve">C. P. 05349, Delegación Cuajimalpa, </w:t>
      </w:r>
    </w:p>
    <w:p w:rsidR="00817ECC" w:rsidRPr="002F12F4" w:rsidRDefault="00817ECC" w:rsidP="00817ECC">
      <w:pPr>
        <w:widowControl w:val="0"/>
        <w:jc w:val="both"/>
        <w:rPr>
          <w:rFonts w:cs="Arial"/>
        </w:rPr>
      </w:pPr>
      <w:r>
        <w:rPr>
          <w:rFonts w:cs="Arial"/>
          <w:b/>
        </w:rPr>
        <w:t>Ciudad de México</w:t>
      </w:r>
    </w:p>
    <w:p w:rsidR="00817ECC" w:rsidRPr="002F12F4" w:rsidRDefault="00817ECC" w:rsidP="00817ECC">
      <w:pPr>
        <w:jc w:val="both"/>
        <w:rPr>
          <w:rFonts w:cs="Arial"/>
          <w:b/>
        </w:rPr>
      </w:pPr>
    </w:p>
    <w:p w:rsidR="00817ECC" w:rsidRPr="002F12F4" w:rsidRDefault="00817ECC" w:rsidP="00817ECC">
      <w:pPr>
        <w:jc w:val="right"/>
        <w:rPr>
          <w:rFonts w:cs="Arial"/>
        </w:rPr>
      </w:pPr>
      <w:r>
        <w:rPr>
          <w:rFonts w:cs="Arial"/>
        </w:rPr>
        <w:t>Lugar y</w:t>
      </w:r>
      <w:r w:rsidRPr="002F12F4">
        <w:rPr>
          <w:rFonts w:cs="Arial"/>
        </w:rPr>
        <w:t xml:space="preserve"> Fecha</w:t>
      </w:r>
    </w:p>
    <w:p w:rsidR="00817ECC" w:rsidRPr="002F12F4" w:rsidRDefault="00817ECC" w:rsidP="00817ECC">
      <w:pPr>
        <w:jc w:val="both"/>
        <w:rPr>
          <w:rFonts w:cs="Arial"/>
        </w:rPr>
      </w:pPr>
    </w:p>
    <w:p w:rsidR="00817ECC" w:rsidRPr="002F12F4" w:rsidRDefault="00817ECC" w:rsidP="00817ECC">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817ECC" w:rsidRPr="002F12F4" w:rsidRDefault="00817ECC" w:rsidP="00817ECC">
      <w:pPr>
        <w:jc w:val="both"/>
        <w:rPr>
          <w:rFonts w:cs="Arial"/>
        </w:rPr>
      </w:pPr>
    </w:p>
    <w:p w:rsidR="00817ECC" w:rsidRPr="002F12F4" w:rsidRDefault="00817ECC" w:rsidP="00817ECC">
      <w:pPr>
        <w:jc w:val="both"/>
        <w:rPr>
          <w:rFonts w:cs="Arial"/>
        </w:rPr>
      </w:pPr>
      <w:r w:rsidRPr="002F12F4">
        <w:rPr>
          <w:rFonts w:cs="Arial"/>
        </w:rPr>
        <w:t>Sin otro particular, le reitero la seguridad de mi más alta y distinguida consideración.</w:t>
      </w:r>
    </w:p>
    <w:p w:rsidR="00817ECC" w:rsidRPr="002F12F4" w:rsidRDefault="00817ECC" w:rsidP="00817ECC">
      <w:pPr>
        <w:jc w:val="both"/>
        <w:rPr>
          <w:rFonts w:cs="Arial"/>
        </w:rPr>
      </w:pPr>
    </w:p>
    <w:p w:rsidR="00817ECC" w:rsidRPr="002F12F4" w:rsidRDefault="00817ECC" w:rsidP="00817ECC">
      <w:pPr>
        <w:jc w:val="both"/>
        <w:rPr>
          <w:rFonts w:cs="Arial"/>
        </w:rPr>
      </w:pPr>
      <w:r w:rsidRPr="002F12F4">
        <w:rPr>
          <w:rFonts w:cs="Arial"/>
        </w:rPr>
        <w:t>A T E N T A M E N T E</w:t>
      </w:r>
    </w:p>
    <w:p w:rsidR="00817ECC" w:rsidRPr="002F12F4" w:rsidRDefault="00817ECC" w:rsidP="00817ECC">
      <w:pPr>
        <w:jc w:val="both"/>
        <w:rPr>
          <w:rFonts w:cs="Arial"/>
        </w:rPr>
      </w:pPr>
    </w:p>
    <w:p w:rsidR="00817ECC" w:rsidRDefault="00817ECC" w:rsidP="00817ECC">
      <w:pPr>
        <w:jc w:val="both"/>
        <w:rPr>
          <w:rFonts w:cs="Arial"/>
        </w:rPr>
      </w:pPr>
      <w:r>
        <w:rPr>
          <w:rFonts w:cs="Arial"/>
        </w:rPr>
        <w:t xml:space="preserve">Nombre y Firma </w:t>
      </w:r>
    </w:p>
    <w:p w:rsidR="00817ECC" w:rsidRDefault="00817ECC" w:rsidP="00817ECC">
      <w:pPr>
        <w:jc w:val="both"/>
        <w:rPr>
          <w:rFonts w:cs="Arial"/>
        </w:rPr>
      </w:pPr>
    </w:p>
    <w:p w:rsidR="00817ECC" w:rsidRDefault="00817ECC" w:rsidP="00817ECC">
      <w:pPr>
        <w:jc w:val="both"/>
        <w:rPr>
          <w:rFonts w:cs="Arial"/>
        </w:rPr>
      </w:pPr>
    </w:p>
    <w:p w:rsidR="00817ECC" w:rsidRDefault="00817ECC" w:rsidP="00817ECC">
      <w:pPr>
        <w:jc w:val="both"/>
        <w:rPr>
          <w:rFonts w:cs="Arial"/>
        </w:rPr>
      </w:pPr>
    </w:p>
    <w:p w:rsidR="00817ECC" w:rsidRDefault="00817ECC" w:rsidP="00817ECC">
      <w:pPr>
        <w:jc w:val="both"/>
        <w:rPr>
          <w:rFonts w:cs="Arial"/>
        </w:rPr>
      </w:pPr>
    </w:p>
    <w:p w:rsidR="00817ECC" w:rsidRDefault="00817ECC" w:rsidP="00817ECC">
      <w:pPr>
        <w:jc w:val="both"/>
        <w:rPr>
          <w:rFonts w:cs="Arial"/>
        </w:rPr>
      </w:pPr>
    </w:p>
    <w:p w:rsidR="00817ECC" w:rsidRDefault="00817ECC" w:rsidP="00817ECC">
      <w:pPr>
        <w:jc w:val="both"/>
        <w:rPr>
          <w:rFonts w:cs="Arial"/>
        </w:rPr>
      </w:pPr>
    </w:p>
    <w:p w:rsidR="00817ECC" w:rsidRDefault="00817ECC" w:rsidP="00817ECC">
      <w:pPr>
        <w:jc w:val="both"/>
        <w:rPr>
          <w:rFonts w:cs="Arial"/>
        </w:rPr>
      </w:pPr>
    </w:p>
    <w:p w:rsidR="00817ECC" w:rsidRDefault="00817ECC" w:rsidP="00817ECC">
      <w:pPr>
        <w:jc w:val="both"/>
        <w:rPr>
          <w:rFonts w:cs="Arial"/>
        </w:rPr>
      </w:pPr>
    </w:p>
    <w:p w:rsidR="00817ECC" w:rsidRDefault="00817ECC" w:rsidP="00817ECC">
      <w:pPr>
        <w:jc w:val="both"/>
        <w:rPr>
          <w:rFonts w:cs="Arial"/>
        </w:rPr>
      </w:pPr>
    </w:p>
    <w:p w:rsidR="00817ECC" w:rsidRDefault="00817ECC" w:rsidP="00817ECC">
      <w:pPr>
        <w:jc w:val="both"/>
        <w:rPr>
          <w:rFonts w:cs="Arial"/>
        </w:rPr>
      </w:pPr>
    </w:p>
    <w:p w:rsidR="00817ECC" w:rsidRDefault="00817ECC" w:rsidP="00817ECC">
      <w:pPr>
        <w:jc w:val="both"/>
        <w:rPr>
          <w:rFonts w:cs="Arial"/>
        </w:rPr>
      </w:pPr>
    </w:p>
    <w:p w:rsidR="00817ECC" w:rsidRDefault="00817ECC" w:rsidP="00817ECC">
      <w:pPr>
        <w:jc w:val="both"/>
        <w:rPr>
          <w:rFonts w:cs="Arial"/>
        </w:rPr>
      </w:pPr>
    </w:p>
    <w:p w:rsidR="00817ECC" w:rsidRDefault="00817ECC" w:rsidP="00817ECC">
      <w:pPr>
        <w:jc w:val="both"/>
        <w:rPr>
          <w:rFonts w:cs="Arial"/>
        </w:rPr>
      </w:pPr>
    </w:p>
    <w:p w:rsidR="00817ECC" w:rsidRDefault="00817ECC" w:rsidP="00817ECC">
      <w:pPr>
        <w:jc w:val="both"/>
        <w:rPr>
          <w:rFonts w:cs="Arial"/>
        </w:rPr>
      </w:pPr>
    </w:p>
    <w:p w:rsidR="00817ECC" w:rsidRDefault="00817ECC" w:rsidP="00817ECC">
      <w:pPr>
        <w:jc w:val="both"/>
        <w:rPr>
          <w:rFonts w:cs="Arial"/>
        </w:rPr>
      </w:pPr>
    </w:p>
    <w:p w:rsidR="00817ECC" w:rsidRPr="002F12F4" w:rsidRDefault="00817ECC" w:rsidP="00817EC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817ECC" w:rsidRPr="002F12F4" w:rsidRDefault="00817ECC" w:rsidP="00817EC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7</w:t>
      </w:r>
      <w:r w:rsidRPr="002F12F4">
        <w:rPr>
          <w:rFonts w:cs="Arial"/>
          <w:b/>
          <w:sz w:val="20"/>
          <w:szCs w:val="20"/>
          <w:lang w:val="es-MX"/>
        </w:rPr>
        <w:t xml:space="preserve">: Aceptación de la Convocatoria </w:t>
      </w:r>
    </w:p>
    <w:p w:rsidR="00817ECC" w:rsidRPr="002F12F4" w:rsidRDefault="00817ECC" w:rsidP="00817ECC">
      <w:pPr>
        <w:jc w:val="center"/>
        <w:rPr>
          <w:rFonts w:cs="Arial"/>
          <w:b/>
          <w:lang w:val="es-MX"/>
        </w:rPr>
      </w:pPr>
    </w:p>
    <w:p w:rsidR="00817ECC" w:rsidRPr="002F12F4" w:rsidRDefault="00817ECC" w:rsidP="00817ECC">
      <w:pPr>
        <w:jc w:val="center"/>
        <w:rPr>
          <w:rFonts w:cs="Arial"/>
          <w:b/>
        </w:rPr>
      </w:pPr>
    </w:p>
    <w:p w:rsidR="00817ECC" w:rsidRPr="002F12F4" w:rsidRDefault="00817ECC" w:rsidP="00817ECC">
      <w:pPr>
        <w:jc w:val="center"/>
        <w:rPr>
          <w:rFonts w:cs="Arial"/>
          <w:b/>
        </w:rPr>
      </w:pPr>
      <w:r w:rsidRPr="002F12F4">
        <w:rPr>
          <w:rFonts w:cs="Arial"/>
          <w:b/>
        </w:rPr>
        <w:t>(Carta de aceptación de la Convocatoria)</w:t>
      </w:r>
    </w:p>
    <w:p w:rsidR="00817ECC" w:rsidRPr="002F12F4" w:rsidRDefault="00817ECC" w:rsidP="00817ECC">
      <w:pPr>
        <w:rPr>
          <w:rFonts w:cs="Arial"/>
        </w:rPr>
      </w:pPr>
    </w:p>
    <w:p w:rsidR="00817ECC" w:rsidRPr="002F12F4" w:rsidRDefault="00817ECC" w:rsidP="00817ECC">
      <w:pPr>
        <w:jc w:val="right"/>
        <w:rPr>
          <w:rFonts w:cs="Arial"/>
        </w:rPr>
      </w:pPr>
      <w:r w:rsidRPr="002F12F4">
        <w:rPr>
          <w:rFonts w:cs="Arial"/>
        </w:rPr>
        <w:t>(Membrete de la persona física o moral)</w:t>
      </w:r>
    </w:p>
    <w:p w:rsidR="00817ECC" w:rsidRPr="002F12F4" w:rsidRDefault="00817ECC" w:rsidP="00817ECC">
      <w:pPr>
        <w:rPr>
          <w:rFonts w:cs="Arial"/>
          <w:b/>
        </w:rPr>
      </w:pPr>
    </w:p>
    <w:p w:rsidR="00817ECC" w:rsidRPr="002F12F4" w:rsidRDefault="00817ECC" w:rsidP="00817ECC">
      <w:pPr>
        <w:widowControl w:val="0"/>
        <w:jc w:val="both"/>
        <w:rPr>
          <w:rFonts w:cs="Arial"/>
          <w:b/>
        </w:rPr>
      </w:pPr>
      <w:r w:rsidRPr="002F12F4">
        <w:rPr>
          <w:rFonts w:cs="Arial"/>
          <w:b/>
        </w:rPr>
        <w:t>COMISIÓN FEDERAL DE COMPETENCIA ECONÓMICA</w:t>
      </w:r>
    </w:p>
    <w:p w:rsidR="00817ECC" w:rsidRPr="002F12F4" w:rsidRDefault="00817ECC" w:rsidP="00817ECC">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817ECC" w:rsidRPr="002F12F4" w:rsidRDefault="00817ECC" w:rsidP="00817ECC">
      <w:pPr>
        <w:widowControl w:val="0"/>
        <w:jc w:val="both"/>
        <w:rPr>
          <w:rFonts w:cs="Arial"/>
          <w:b/>
        </w:rPr>
      </w:pPr>
      <w:r w:rsidRPr="002F12F4">
        <w:rPr>
          <w:rFonts w:cs="Arial"/>
          <w:b/>
        </w:rPr>
        <w:t xml:space="preserve">Av. Santa Fe 505, </w:t>
      </w:r>
    </w:p>
    <w:p w:rsidR="00817ECC" w:rsidRPr="002F12F4" w:rsidRDefault="00817ECC" w:rsidP="00817ECC">
      <w:pPr>
        <w:widowControl w:val="0"/>
        <w:jc w:val="both"/>
        <w:rPr>
          <w:rFonts w:cs="Arial"/>
          <w:b/>
        </w:rPr>
      </w:pPr>
      <w:r w:rsidRPr="002F12F4">
        <w:rPr>
          <w:rFonts w:cs="Arial"/>
          <w:b/>
        </w:rPr>
        <w:t xml:space="preserve">Col. Cruz Manca </w:t>
      </w:r>
    </w:p>
    <w:p w:rsidR="00817ECC" w:rsidRPr="002F12F4" w:rsidRDefault="00817ECC" w:rsidP="00817ECC">
      <w:pPr>
        <w:widowControl w:val="0"/>
        <w:jc w:val="both"/>
        <w:rPr>
          <w:rFonts w:cs="Arial"/>
          <w:b/>
        </w:rPr>
      </w:pPr>
      <w:r w:rsidRPr="002F12F4">
        <w:rPr>
          <w:rFonts w:cs="Arial"/>
          <w:b/>
        </w:rPr>
        <w:t xml:space="preserve">C. P. 05349, Delegación Cuajimalpa, </w:t>
      </w:r>
    </w:p>
    <w:p w:rsidR="00817ECC" w:rsidRPr="002F12F4" w:rsidRDefault="00817ECC" w:rsidP="00817ECC">
      <w:pPr>
        <w:widowControl w:val="0"/>
        <w:jc w:val="both"/>
        <w:rPr>
          <w:rFonts w:cs="Arial"/>
        </w:rPr>
      </w:pPr>
      <w:r>
        <w:rPr>
          <w:rFonts w:cs="Arial"/>
          <w:b/>
        </w:rPr>
        <w:t>Ciudad de México</w:t>
      </w:r>
    </w:p>
    <w:p w:rsidR="00817ECC" w:rsidRPr="002F12F4" w:rsidRDefault="00817ECC" w:rsidP="00817ECC">
      <w:pPr>
        <w:jc w:val="both"/>
        <w:rPr>
          <w:rFonts w:cs="Arial"/>
          <w:b/>
        </w:rPr>
      </w:pPr>
    </w:p>
    <w:p w:rsidR="00817ECC" w:rsidRPr="002F12F4" w:rsidRDefault="00817ECC" w:rsidP="00817ECC">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817ECC" w:rsidRPr="002F12F4" w:rsidRDefault="00817ECC" w:rsidP="00817ECC">
      <w:pPr>
        <w:jc w:val="both"/>
        <w:rPr>
          <w:rFonts w:cs="Arial"/>
          <w:b/>
        </w:rPr>
      </w:pPr>
    </w:p>
    <w:p w:rsidR="00817ECC" w:rsidRPr="002F12F4" w:rsidRDefault="00817ECC" w:rsidP="00817ECC">
      <w:pPr>
        <w:jc w:val="both"/>
        <w:rPr>
          <w:rFonts w:cs="Arial"/>
          <w:b/>
        </w:rPr>
      </w:pPr>
    </w:p>
    <w:p w:rsidR="00817ECC" w:rsidRPr="002F12F4" w:rsidRDefault="00817ECC" w:rsidP="00817ECC">
      <w:pPr>
        <w:jc w:val="both"/>
        <w:rPr>
          <w:rFonts w:cs="Arial"/>
        </w:rPr>
      </w:pPr>
      <w:r w:rsidRPr="002F12F4">
        <w:rPr>
          <w:rFonts w:cs="Arial"/>
        </w:rPr>
        <w:t xml:space="preserve">Mediante este escrito hacemos constar que la persona física o moral denominada __________________________ con relación a </w:t>
      </w:r>
      <w:r>
        <w:rPr>
          <w:rFonts w:cs="Arial"/>
        </w:rPr>
        <w:t xml:space="preserve">la LICITACIÓN PÚBLICA MIXTA No. </w:t>
      </w:r>
      <w:r w:rsidR="004A2D25">
        <w:rPr>
          <w:rFonts w:cs="Arial"/>
        </w:rPr>
        <w:t>41100100-LP05-17</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817ECC" w:rsidRPr="002F12F4" w:rsidRDefault="00817ECC" w:rsidP="00817ECC">
      <w:pPr>
        <w:jc w:val="center"/>
        <w:rPr>
          <w:rFonts w:cs="Arial"/>
        </w:rPr>
      </w:pPr>
    </w:p>
    <w:p w:rsidR="00817ECC" w:rsidRPr="002F12F4" w:rsidRDefault="00817ECC" w:rsidP="00817ECC">
      <w:pPr>
        <w:jc w:val="center"/>
        <w:rPr>
          <w:rFonts w:cs="Arial"/>
        </w:rPr>
      </w:pPr>
    </w:p>
    <w:p w:rsidR="00817ECC" w:rsidRPr="002F12F4" w:rsidRDefault="00817ECC" w:rsidP="00817ECC">
      <w:pPr>
        <w:jc w:val="center"/>
        <w:rPr>
          <w:rFonts w:cs="Arial"/>
        </w:rPr>
      </w:pPr>
    </w:p>
    <w:p w:rsidR="00817ECC" w:rsidRPr="002F12F4" w:rsidRDefault="00817ECC" w:rsidP="00817ECC">
      <w:pPr>
        <w:jc w:val="center"/>
        <w:rPr>
          <w:rFonts w:cs="Arial"/>
          <w:b/>
        </w:rPr>
      </w:pPr>
      <w:r w:rsidRPr="002F12F4">
        <w:rPr>
          <w:rFonts w:cs="Arial"/>
          <w:b/>
        </w:rPr>
        <w:t>___________________________________________</w:t>
      </w:r>
    </w:p>
    <w:p w:rsidR="00817ECC" w:rsidRPr="002F12F4" w:rsidRDefault="00817ECC" w:rsidP="00817ECC">
      <w:pPr>
        <w:ind w:left="1418" w:hanging="709"/>
        <w:jc w:val="center"/>
        <w:rPr>
          <w:rFonts w:cs="Arial"/>
          <w:b/>
        </w:rPr>
      </w:pPr>
      <w:r w:rsidRPr="002F12F4">
        <w:rPr>
          <w:rFonts w:cs="Arial"/>
          <w:b/>
        </w:rPr>
        <w:t>NOMBRE COMPLETO, CARGO Y FIRMA</w:t>
      </w:r>
    </w:p>
    <w:p w:rsidR="00817ECC" w:rsidRPr="002F12F4" w:rsidRDefault="00817ECC" w:rsidP="00817ECC">
      <w:pPr>
        <w:jc w:val="both"/>
        <w:rPr>
          <w:rFonts w:cs="Arial"/>
          <w:b/>
        </w:rPr>
      </w:pPr>
    </w:p>
    <w:p w:rsidR="00817ECC" w:rsidRDefault="00817ECC" w:rsidP="00817ECC">
      <w:pPr>
        <w:rPr>
          <w:rFonts w:cs="Arial"/>
        </w:rPr>
      </w:pPr>
    </w:p>
    <w:p w:rsidR="00817ECC" w:rsidRDefault="00817ECC" w:rsidP="00817ECC">
      <w:pPr>
        <w:rPr>
          <w:rFonts w:cs="Arial"/>
        </w:rPr>
      </w:pPr>
    </w:p>
    <w:p w:rsidR="00817ECC" w:rsidRDefault="00817ECC" w:rsidP="00817ECC">
      <w:pPr>
        <w:rPr>
          <w:rFonts w:cs="Arial"/>
        </w:rPr>
      </w:pPr>
    </w:p>
    <w:p w:rsidR="00817ECC" w:rsidRDefault="00817ECC" w:rsidP="00817ECC">
      <w:pPr>
        <w:rPr>
          <w:rFonts w:cs="Arial"/>
        </w:rPr>
      </w:pPr>
    </w:p>
    <w:p w:rsidR="00817ECC" w:rsidRDefault="00817ECC" w:rsidP="00817ECC">
      <w:pPr>
        <w:rPr>
          <w:rFonts w:cs="Arial"/>
        </w:rPr>
      </w:pPr>
    </w:p>
    <w:p w:rsidR="00817ECC" w:rsidRDefault="00817ECC" w:rsidP="00817ECC">
      <w:pPr>
        <w:rPr>
          <w:rFonts w:cs="Arial"/>
        </w:rPr>
      </w:pPr>
    </w:p>
    <w:p w:rsidR="00817ECC" w:rsidRDefault="00817ECC" w:rsidP="00817ECC">
      <w:pPr>
        <w:rPr>
          <w:rFonts w:cs="Arial"/>
        </w:rPr>
      </w:pPr>
    </w:p>
    <w:p w:rsidR="00817ECC" w:rsidRDefault="00817ECC" w:rsidP="00817ECC">
      <w:pPr>
        <w:rPr>
          <w:rFonts w:cs="Arial"/>
        </w:rPr>
      </w:pPr>
    </w:p>
    <w:p w:rsidR="00817ECC" w:rsidRDefault="00817ECC" w:rsidP="00817ECC">
      <w:pPr>
        <w:rPr>
          <w:rFonts w:cs="Arial"/>
        </w:rPr>
      </w:pPr>
    </w:p>
    <w:p w:rsidR="00817ECC" w:rsidRDefault="00817ECC" w:rsidP="00817ECC">
      <w:pPr>
        <w:rPr>
          <w:rFonts w:cs="Arial"/>
        </w:rPr>
      </w:pPr>
    </w:p>
    <w:p w:rsidR="00817ECC" w:rsidRDefault="00817ECC" w:rsidP="00817ECC">
      <w:pPr>
        <w:rPr>
          <w:rFonts w:cs="Arial"/>
        </w:rPr>
      </w:pPr>
    </w:p>
    <w:p w:rsidR="00817ECC" w:rsidRPr="002F12F4" w:rsidRDefault="00817ECC" w:rsidP="00817EC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8</w:t>
      </w:r>
      <w:r w:rsidRPr="002F12F4">
        <w:rPr>
          <w:rFonts w:cs="Arial"/>
          <w:b/>
          <w:sz w:val="20"/>
          <w:szCs w:val="20"/>
          <w:lang w:val="es-MX"/>
        </w:rPr>
        <w:t>: No se cotizan en condiciones de prácticas desleales de comercio internacional</w:t>
      </w:r>
    </w:p>
    <w:p w:rsidR="00817ECC" w:rsidRPr="002F12F4" w:rsidRDefault="00817ECC" w:rsidP="00817ECC">
      <w:pPr>
        <w:jc w:val="center"/>
        <w:rPr>
          <w:rFonts w:cs="Arial"/>
          <w:b/>
        </w:rPr>
      </w:pPr>
    </w:p>
    <w:p w:rsidR="00817ECC" w:rsidRPr="002F12F4" w:rsidRDefault="00817ECC" w:rsidP="00817ECC">
      <w:pPr>
        <w:jc w:val="right"/>
        <w:rPr>
          <w:rFonts w:cs="Arial"/>
        </w:rPr>
      </w:pPr>
      <w:r w:rsidRPr="002F12F4">
        <w:rPr>
          <w:rFonts w:cs="Arial"/>
        </w:rPr>
        <w:t>(Membrete de la persona física o moral)</w:t>
      </w:r>
    </w:p>
    <w:p w:rsidR="00817ECC" w:rsidRPr="002F12F4" w:rsidRDefault="00817ECC" w:rsidP="00817ECC">
      <w:pPr>
        <w:rPr>
          <w:rFonts w:cs="Arial"/>
          <w:b/>
        </w:rPr>
      </w:pPr>
    </w:p>
    <w:p w:rsidR="00817ECC" w:rsidRPr="002F12F4" w:rsidRDefault="00817ECC" w:rsidP="00817ECC">
      <w:pPr>
        <w:widowControl w:val="0"/>
        <w:jc w:val="both"/>
        <w:rPr>
          <w:rFonts w:cs="Arial"/>
          <w:b/>
        </w:rPr>
      </w:pPr>
      <w:r w:rsidRPr="002F12F4">
        <w:rPr>
          <w:rFonts w:cs="Arial"/>
          <w:b/>
        </w:rPr>
        <w:t xml:space="preserve">COMISIÓN FEDERAL DE COMPETENCIA ECONÓMICA </w:t>
      </w:r>
    </w:p>
    <w:p w:rsidR="00817ECC" w:rsidRPr="002F12F4" w:rsidRDefault="00817ECC" w:rsidP="00817ECC">
      <w:pPr>
        <w:widowControl w:val="0"/>
        <w:jc w:val="both"/>
        <w:rPr>
          <w:rFonts w:cs="Arial"/>
          <w:b/>
        </w:rPr>
      </w:pPr>
      <w:r w:rsidRPr="002F12F4">
        <w:rPr>
          <w:rFonts w:cs="Arial"/>
          <w:b/>
        </w:rPr>
        <w:t xml:space="preserve">DIRECCIÓN DE ADQUISICIONES Y CONTRATOS </w:t>
      </w:r>
    </w:p>
    <w:p w:rsidR="00817ECC" w:rsidRPr="002F12F4" w:rsidRDefault="00817ECC" w:rsidP="00817ECC">
      <w:pPr>
        <w:widowControl w:val="0"/>
        <w:jc w:val="both"/>
        <w:rPr>
          <w:rFonts w:cs="Arial"/>
          <w:b/>
        </w:rPr>
      </w:pPr>
      <w:r w:rsidRPr="002F12F4">
        <w:rPr>
          <w:rFonts w:cs="Arial"/>
          <w:b/>
        </w:rPr>
        <w:t xml:space="preserve">Av. Santa Fe 505, </w:t>
      </w:r>
    </w:p>
    <w:p w:rsidR="00817ECC" w:rsidRPr="002F12F4" w:rsidRDefault="00817ECC" w:rsidP="00817ECC">
      <w:pPr>
        <w:widowControl w:val="0"/>
        <w:jc w:val="both"/>
        <w:rPr>
          <w:rFonts w:cs="Arial"/>
          <w:b/>
        </w:rPr>
      </w:pPr>
      <w:r w:rsidRPr="002F12F4">
        <w:rPr>
          <w:rFonts w:cs="Arial"/>
          <w:b/>
        </w:rPr>
        <w:t xml:space="preserve">Col. Cruz Manca </w:t>
      </w:r>
    </w:p>
    <w:p w:rsidR="00817ECC" w:rsidRPr="002F12F4" w:rsidRDefault="00817ECC" w:rsidP="00817ECC">
      <w:pPr>
        <w:widowControl w:val="0"/>
        <w:jc w:val="both"/>
        <w:rPr>
          <w:rFonts w:cs="Arial"/>
          <w:b/>
        </w:rPr>
      </w:pPr>
      <w:r w:rsidRPr="002F12F4">
        <w:rPr>
          <w:rFonts w:cs="Arial"/>
          <w:b/>
        </w:rPr>
        <w:t xml:space="preserve">C. P. 05349, Delegación Cuajimalpa, </w:t>
      </w:r>
    </w:p>
    <w:p w:rsidR="00817ECC" w:rsidRPr="002F12F4" w:rsidRDefault="00817ECC" w:rsidP="00817ECC">
      <w:pPr>
        <w:widowControl w:val="0"/>
        <w:jc w:val="both"/>
        <w:rPr>
          <w:rFonts w:cs="Arial"/>
        </w:rPr>
      </w:pPr>
      <w:r>
        <w:rPr>
          <w:rFonts w:cs="Arial"/>
          <w:b/>
        </w:rPr>
        <w:t>Ciudad de México</w:t>
      </w:r>
    </w:p>
    <w:p w:rsidR="00817ECC" w:rsidRPr="002F12F4" w:rsidRDefault="00817ECC" w:rsidP="00817ECC">
      <w:pPr>
        <w:jc w:val="both"/>
        <w:rPr>
          <w:rFonts w:cs="Arial"/>
          <w:b/>
        </w:rPr>
      </w:pPr>
    </w:p>
    <w:p w:rsidR="00817ECC" w:rsidRPr="002F12F4" w:rsidRDefault="00817ECC" w:rsidP="00817ECC">
      <w:pPr>
        <w:jc w:val="right"/>
        <w:rPr>
          <w:rFonts w:cs="Arial"/>
        </w:rPr>
      </w:pPr>
      <w:r>
        <w:rPr>
          <w:rFonts w:cs="Arial"/>
        </w:rPr>
        <w:t>Lugar y</w:t>
      </w:r>
      <w:r w:rsidRPr="002F12F4">
        <w:rPr>
          <w:rFonts w:cs="Arial"/>
        </w:rPr>
        <w:t xml:space="preserve"> Fecha</w:t>
      </w:r>
    </w:p>
    <w:p w:rsidR="00817ECC" w:rsidRPr="002F12F4" w:rsidRDefault="00817ECC" w:rsidP="00817ECC">
      <w:pPr>
        <w:jc w:val="both"/>
        <w:rPr>
          <w:rFonts w:cs="Arial"/>
        </w:rPr>
      </w:pPr>
    </w:p>
    <w:p w:rsidR="00817ECC" w:rsidRPr="002F12F4" w:rsidRDefault="00817ECC" w:rsidP="00817ECC">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817ECC" w:rsidRPr="002F12F4" w:rsidRDefault="00817ECC" w:rsidP="00817ECC">
      <w:pPr>
        <w:jc w:val="both"/>
        <w:rPr>
          <w:rFonts w:cs="Arial"/>
        </w:rPr>
      </w:pPr>
      <w:r w:rsidRPr="002F12F4">
        <w:rPr>
          <w:rFonts w:cs="Arial"/>
        </w:rPr>
        <w:t xml:space="preserve">  </w:t>
      </w:r>
    </w:p>
    <w:p w:rsidR="00817ECC" w:rsidRPr="002F12F4" w:rsidRDefault="00817ECC" w:rsidP="00817ECC">
      <w:pPr>
        <w:jc w:val="both"/>
        <w:rPr>
          <w:rFonts w:cs="Arial"/>
        </w:rPr>
      </w:pPr>
    </w:p>
    <w:p w:rsidR="00817ECC" w:rsidRPr="002F12F4" w:rsidRDefault="00817ECC" w:rsidP="00817ECC">
      <w:pPr>
        <w:jc w:val="both"/>
        <w:rPr>
          <w:rFonts w:cs="Arial"/>
        </w:rPr>
      </w:pPr>
      <w:r w:rsidRPr="002F12F4">
        <w:rPr>
          <w:rFonts w:cs="Arial"/>
        </w:rPr>
        <w:t>Sin otro particular, le reitero la seguridad de mi más alta y distinguida consideración.</w:t>
      </w:r>
    </w:p>
    <w:p w:rsidR="00817ECC" w:rsidRPr="002F12F4" w:rsidRDefault="00817ECC" w:rsidP="00817ECC">
      <w:pPr>
        <w:jc w:val="both"/>
        <w:rPr>
          <w:rFonts w:cs="Arial"/>
        </w:rPr>
      </w:pPr>
    </w:p>
    <w:p w:rsidR="00817ECC" w:rsidRPr="002F12F4" w:rsidRDefault="00817ECC" w:rsidP="00817ECC">
      <w:pPr>
        <w:jc w:val="both"/>
        <w:rPr>
          <w:rFonts w:cs="Arial"/>
        </w:rPr>
      </w:pPr>
      <w:r w:rsidRPr="002F12F4">
        <w:rPr>
          <w:rFonts w:cs="Arial"/>
        </w:rPr>
        <w:t>A T E N T A M E N T E</w:t>
      </w:r>
    </w:p>
    <w:p w:rsidR="00817ECC" w:rsidRPr="002F12F4" w:rsidRDefault="00817ECC" w:rsidP="00817ECC">
      <w:pPr>
        <w:jc w:val="both"/>
        <w:rPr>
          <w:rFonts w:cs="Arial"/>
        </w:rPr>
      </w:pPr>
    </w:p>
    <w:p w:rsidR="00817ECC" w:rsidRPr="002F12F4" w:rsidRDefault="00817ECC" w:rsidP="00817ECC">
      <w:pPr>
        <w:jc w:val="both"/>
        <w:rPr>
          <w:rFonts w:cs="Arial"/>
        </w:rPr>
      </w:pPr>
      <w:r w:rsidRPr="002F12F4">
        <w:rPr>
          <w:rFonts w:cs="Arial"/>
        </w:rPr>
        <w:t xml:space="preserve">Nombre </w:t>
      </w:r>
      <w:r>
        <w:rPr>
          <w:rFonts w:cs="Arial"/>
        </w:rPr>
        <w:t xml:space="preserve">y Firma </w:t>
      </w:r>
    </w:p>
    <w:p w:rsidR="00817ECC" w:rsidRPr="002F12F4" w:rsidRDefault="00817ECC" w:rsidP="00817ECC">
      <w:pPr>
        <w:rPr>
          <w:rFonts w:cs="Arial"/>
          <w:b/>
          <w:bCs/>
          <w:sz w:val="22"/>
          <w:szCs w:val="22"/>
        </w:rPr>
      </w:pPr>
    </w:p>
    <w:p w:rsidR="00817ECC" w:rsidRPr="002F12F4" w:rsidRDefault="00817ECC" w:rsidP="00817ECC">
      <w:pPr>
        <w:rPr>
          <w:rFonts w:cs="Arial"/>
          <w:b/>
          <w:sz w:val="20"/>
          <w:szCs w:val="20"/>
          <w:u w:val="single"/>
          <w:lang w:val="es-MX"/>
        </w:rPr>
      </w:pPr>
    </w:p>
    <w:p w:rsidR="00817ECC" w:rsidRPr="002F12F4" w:rsidRDefault="00817ECC" w:rsidP="00817ECC">
      <w:pPr>
        <w:rPr>
          <w:rFonts w:cs="Arial"/>
          <w:b/>
          <w:sz w:val="20"/>
          <w:szCs w:val="20"/>
          <w:u w:val="single"/>
          <w:lang w:val="es-MX"/>
        </w:rPr>
      </w:pPr>
    </w:p>
    <w:p w:rsidR="00817ECC" w:rsidRPr="002F12F4" w:rsidRDefault="00817ECC" w:rsidP="00817ECC">
      <w:pPr>
        <w:rPr>
          <w:rFonts w:cs="Arial"/>
          <w:b/>
          <w:sz w:val="20"/>
          <w:szCs w:val="20"/>
          <w:u w:val="single"/>
          <w:lang w:val="es-MX"/>
        </w:rPr>
      </w:pPr>
    </w:p>
    <w:p w:rsidR="00817ECC" w:rsidRPr="002F12F4" w:rsidRDefault="00817ECC" w:rsidP="00817ECC">
      <w:pPr>
        <w:rPr>
          <w:rFonts w:cs="Arial"/>
          <w:b/>
          <w:sz w:val="20"/>
          <w:szCs w:val="20"/>
          <w:u w:val="single"/>
          <w:lang w:val="es-MX"/>
        </w:rPr>
      </w:pPr>
    </w:p>
    <w:p w:rsidR="00817ECC" w:rsidRPr="002F12F4" w:rsidRDefault="00817ECC" w:rsidP="00817ECC">
      <w:pPr>
        <w:rPr>
          <w:rFonts w:cs="Arial"/>
          <w:b/>
          <w:sz w:val="20"/>
          <w:szCs w:val="20"/>
          <w:u w:val="single"/>
          <w:lang w:val="es-MX"/>
        </w:rPr>
      </w:pPr>
    </w:p>
    <w:p w:rsidR="00817ECC" w:rsidRPr="002F12F4" w:rsidRDefault="00817ECC" w:rsidP="00817ECC">
      <w:pPr>
        <w:rPr>
          <w:rFonts w:cs="Arial"/>
          <w:b/>
          <w:sz w:val="20"/>
          <w:szCs w:val="20"/>
          <w:u w:val="single"/>
          <w:lang w:val="es-MX"/>
        </w:rPr>
      </w:pPr>
    </w:p>
    <w:p w:rsidR="00817ECC" w:rsidRPr="002F12F4" w:rsidRDefault="00817ECC" w:rsidP="00817ECC">
      <w:pPr>
        <w:rPr>
          <w:rFonts w:cs="Arial"/>
          <w:b/>
          <w:sz w:val="20"/>
          <w:szCs w:val="20"/>
          <w:u w:val="single"/>
          <w:lang w:val="es-MX"/>
        </w:rPr>
      </w:pPr>
    </w:p>
    <w:p w:rsidR="00817ECC" w:rsidRPr="002F12F4" w:rsidRDefault="00817ECC" w:rsidP="00817ECC">
      <w:pPr>
        <w:rPr>
          <w:rFonts w:cs="Arial"/>
          <w:b/>
          <w:sz w:val="20"/>
          <w:szCs w:val="20"/>
          <w:u w:val="single"/>
          <w:lang w:val="es-MX"/>
        </w:rPr>
      </w:pPr>
    </w:p>
    <w:p w:rsidR="00817ECC" w:rsidRPr="002F12F4" w:rsidRDefault="00817ECC" w:rsidP="00817ECC">
      <w:pPr>
        <w:rPr>
          <w:rFonts w:cs="Arial"/>
          <w:b/>
          <w:sz w:val="20"/>
          <w:szCs w:val="20"/>
          <w:u w:val="single"/>
          <w:lang w:val="es-MX"/>
        </w:rPr>
      </w:pPr>
    </w:p>
    <w:p w:rsidR="00817ECC" w:rsidRPr="002F12F4" w:rsidRDefault="00817ECC" w:rsidP="00817ECC">
      <w:pPr>
        <w:rPr>
          <w:rFonts w:cs="Arial"/>
          <w:b/>
          <w:sz w:val="20"/>
          <w:szCs w:val="20"/>
          <w:u w:val="single"/>
          <w:lang w:val="es-MX"/>
        </w:rPr>
      </w:pPr>
    </w:p>
    <w:p w:rsidR="00817ECC" w:rsidRPr="002F12F4" w:rsidRDefault="00817ECC" w:rsidP="00817ECC">
      <w:pPr>
        <w:rPr>
          <w:rFonts w:cs="Arial"/>
          <w:b/>
          <w:sz w:val="20"/>
          <w:szCs w:val="20"/>
          <w:u w:val="single"/>
          <w:lang w:val="es-MX"/>
        </w:rPr>
      </w:pPr>
    </w:p>
    <w:p w:rsidR="00817ECC" w:rsidRPr="002F12F4" w:rsidRDefault="00817ECC" w:rsidP="00817ECC">
      <w:pPr>
        <w:rPr>
          <w:rFonts w:cs="Arial"/>
          <w:b/>
          <w:sz w:val="20"/>
          <w:szCs w:val="20"/>
          <w:u w:val="single"/>
          <w:lang w:val="es-MX"/>
        </w:rPr>
      </w:pPr>
    </w:p>
    <w:p w:rsidR="00817ECC" w:rsidRPr="002F12F4" w:rsidRDefault="00817ECC" w:rsidP="00817ECC">
      <w:pPr>
        <w:rPr>
          <w:rFonts w:cs="Arial"/>
          <w:b/>
          <w:sz w:val="20"/>
          <w:szCs w:val="20"/>
          <w:u w:val="single"/>
          <w:lang w:val="es-MX"/>
        </w:rPr>
      </w:pPr>
    </w:p>
    <w:p w:rsidR="00817ECC" w:rsidRPr="002F12F4" w:rsidRDefault="00817ECC" w:rsidP="00817ECC">
      <w:pPr>
        <w:rPr>
          <w:rFonts w:cs="Arial"/>
          <w:b/>
          <w:sz w:val="20"/>
          <w:szCs w:val="20"/>
          <w:u w:val="single"/>
          <w:lang w:val="es-MX"/>
        </w:rPr>
      </w:pPr>
    </w:p>
    <w:p w:rsidR="00817ECC" w:rsidRPr="002F12F4" w:rsidRDefault="00817ECC" w:rsidP="00817ECC">
      <w:pPr>
        <w:rPr>
          <w:rFonts w:cs="Arial"/>
          <w:b/>
          <w:sz w:val="20"/>
          <w:szCs w:val="20"/>
          <w:u w:val="single"/>
          <w:lang w:val="es-MX"/>
        </w:rPr>
      </w:pPr>
    </w:p>
    <w:p w:rsidR="00817ECC" w:rsidRDefault="00817ECC" w:rsidP="00817ECC">
      <w:pPr>
        <w:jc w:val="center"/>
        <w:rPr>
          <w:rFonts w:cs="Arial"/>
        </w:rPr>
      </w:pPr>
    </w:p>
    <w:p w:rsidR="00817ECC" w:rsidRPr="002F12F4" w:rsidRDefault="00817ECC" w:rsidP="00817ECC">
      <w:pPr>
        <w:jc w:val="center"/>
        <w:rPr>
          <w:rFonts w:cs="Arial"/>
        </w:rPr>
      </w:pPr>
    </w:p>
    <w:p w:rsidR="00817ECC" w:rsidRDefault="00817ECC" w:rsidP="00817ECC">
      <w:pPr>
        <w:jc w:val="center"/>
        <w:rPr>
          <w:rFonts w:cs="Arial"/>
        </w:rPr>
      </w:pPr>
    </w:p>
    <w:p w:rsidR="00817ECC" w:rsidRPr="002F12F4" w:rsidRDefault="00817ECC" w:rsidP="00817ECC">
      <w:pPr>
        <w:jc w:val="center"/>
        <w:rPr>
          <w:rFonts w:cs="Arial"/>
        </w:rPr>
      </w:pPr>
    </w:p>
    <w:p w:rsidR="00817ECC" w:rsidRPr="00A342D2" w:rsidRDefault="00817ECC" w:rsidP="00817ECC">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817ECC" w:rsidRPr="00A342D2" w:rsidRDefault="00817ECC" w:rsidP="00817ECC">
      <w:pPr>
        <w:widowControl w:val="0"/>
        <w:jc w:val="both"/>
        <w:rPr>
          <w:rFonts w:cs="Arial"/>
          <w:sz w:val="20"/>
          <w:szCs w:val="20"/>
          <w:lang w:val="es-MX"/>
        </w:rPr>
      </w:pPr>
    </w:p>
    <w:p w:rsidR="00817ECC" w:rsidRPr="00A342D2" w:rsidRDefault="00817ECC" w:rsidP="00817ECC">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817ECC" w:rsidRPr="00A342D2" w:rsidRDefault="00817ECC" w:rsidP="00817ECC">
      <w:pPr>
        <w:rPr>
          <w:rFonts w:cs="Arial"/>
          <w:sz w:val="20"/>
          <w:szCs w:val="20"/>
          <w:lang w:val="es-MX"/>
        </w:rPr>
      </w:pPr>
    </w:p>
    <w:p w:rsidR="00817ECC" w:rsidRPr="00E03D6D" w:rsidRDefault="00817ECC" w:rsidP="00817ECC">
      <w:pPr>
        <w:jc w:val="center"/>
        <w:rPr>
          <w:rFonts w:ascii="Tahoma" w:hAnsi="Tahoma" w:cs="Tahoma"/>
          <w:b/>
          <w:bCs/>
        </w:rPr>
      </w:pPr>
    </w:p>
    <w:p w:rsidR="00817ECC" w:rsidRPr="00486A2C" w:rsidRDefault="00817ECC" w:rsidP="00817ECC">
      <w:pPr>
        <w:jc w:val="center"/>
        <w:rPr>
          <w:rFonts w:cs="Arial"/>
          <w:sz w:val="20"/>
          <w:szCs w:val="20"/>
        </w:rPr>
      </w:pPr>
      <w:r w:rsidRPr="00486A2C">
        <w:rPr>
          <w:rFonts w:cs="Arial"/>
          <w:sz w:val="20"/>
          <w:szCs w:val="20"/>
        </w:rPr>
        <w:t>LICITACIÓN PÚBLICA MIXTA</w:t>
      </w:r>
    </w:p>
    <w:p w:rsidR="00817ECC" w:rsidRPr="00486A2C" w:rsidRDefault="00817ECC" w:rsidP="00817ECC">
      <w:pPr>
        <w:jc w:val="center"/>
        <w:rPr>
          <w:rFonts w:cs="Arial"/>
          <w:sz w:val="20"/>
          <w:szCs w:val="20"/>
        </w:rPr>
      </w:pPr>
      <w:r w:rsidRPr="00486A2C">
        <w:rPr>
          <w:rFonts w:cs="Arial"/>
          <w:sz w:val="20"/>
          <w:szCs w:val="20"/>
        </w:rPr>
        <w:t xml:space="preserve">No. </w:t>
      </w:r>
      <w:r w:rsidR="004A2D25">
        <w:rPr>
          <w:rFonts w:cs="Arial"/>
        </w:rPr>
        <w:t>41100100-LP05-17</w:t>
      </w:r>
    </w:p>
    <w:p w:rsidR="00817ECC" w:rsidRPr="00486A2C" w:rsidRDefault="00817ECC" w:rsidP="00817ECC">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817ECC" w:rsidRPr="00486A2C" w:rsidRDefault="00817ECC" w:rsidP="00817ECC">
      <w:pPr>
        <w:ind w:right="22"/>
        <w:jc w:val="both"/>
        <w:rPr>
          <w:rFonts w:cs="Arial"/>
          <w:sz w:val="20"/>
          <w:szCs w:val="20"/>
        </w:rPr>
      </w:pPr>
    </w:p>
    <w:p w:rsidR="00817ECC" w:rsidRPr="00486A2C" w:rsidRDefault="00817ECC" w:rsidP="00817ECC">
      <w:pPr>
        <w:ind w:right="22"/>
        <w:jc w:val="both"/>
        <w:rPr>
          <w:rFonts w:cs="Arial"/>
          <w:sz w:val="20"/>
          <w:szCs w:val="20"/>
        </w:rPr>
      </w:pPr>
      <w:r w:rsidRPr="00486A2C">
        <w:rPr>
          <w:rFonts w:cs="Arial"/>
          <w:sz w:val="20"/>
          <w:szCs w:val="20"/>
        </w:rPr>
        <w:t>En la redacción de la fianza de garantía se deberá indicar lo siguiente:</w:t>
      </w:r>
    </w:p>
    <w:p w:rsidR="00817ECC" w:rsidRPr="00486A2C" w:rsidRDefault="00817ECC" w:rsidP="00817ECC">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817ECC" w:rsidRPr="00486A2C" w:rsidRDefault="00817ECC" w:rsidP="00817ECC">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817ECC" w:rsidRPr="00486A2C" w:rsidRDefault="00817ECC" w:rsidP="00817ECC">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rsidR="00817ECC" w:rsidRPr="00486A2C" w:rsidRDefault="00817ECC" w:rsidP="00817ECC">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817ECC" w:rsidRPr="00486A2C" w:rsidRDefault="00817ECC" w:rsidP="00817ECC">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817ECC" w:rsidRPr="00486A2C" w:rsidRDefault="00817ECC" w:rsidP="00817ECC">
      <w:pPr>
        <w:ind w:left="600" w:right="22"/>
        <w:jc w:val="both"/>
        <w:rPr>
          <w:rFonts w:cs="Arial"/>
          <w:sz w:val="20"/>
          <w:szCs w:val="20"/>
        </w:rPr>
      </w:pPr>
    </w:p>
    <w:p w:rsidR="00817ECC" w:rsidRPr="00486A2C" w:rsidRDefault="00817ECC" w:rsidP="00817ECC">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p>
    <w:p w:rsidR="00817ECC" w:rsidRPr="00486A2C" w:rsidRDefault="00817ECC" w:rsidP="00817ECC">
      <w:pPr>
        <w:ind w:left="1100" w:right="900"/>
        <w:jc w:val="both"/>
        <w:rPr>
          <w:rFonts w:cs="Arial"/>
          <w:sz w:val="20"/>
          <w:szCs w:val="20"/>
        </w:rPr>
      </w:pPr>
    </w:p>
    <w:p w:rsidR="00817ECC" w:rsidRPr="00486A2C" w:rsidRDefault="00817ECC" w:rsidP="00817ECC">
      <w:pPr>
        <w:ind w:right="22"/>
        <w:jc w:val="both"/>
        <w:rPr>
          <w:rFonts w:cs="Arial"/>
          <w:sz w:val="20"/>
          <w:szCs w:val="20"/>
        </w:rPr>
      </w:pPr>
    </w:p>
    <w:p w:rsidR="00817ECC" w:rsidRPr="00486A2C" w:rsidRDefault="00817ECC" w:rsidP="00817ECC">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rsidR="00817ECC" w:rsidRPr="00486A2C" w:rsidRDefault="00817ECC" w:rsidP="00817ECC">
      <w:pPr>
        <w:tabs>
          <w:tab w:val="left" w:pos="7938"/>
        </w:tabs>
        <w:ind w:left="1100" w:right="900"/>
        <w:jc w:val="both"/>
        <w:rPr>
          <w:rFonts w:cs="Arial"/>
          <w:sz w:val="20"/>
          <w:szCs w:val="20"/>
        </w:rPr>
      </w:pPr>
    </w:p>
    <w:p w:rsidR="00817ECC" w:rsidRPr="00486A2C" w:rsidRDefault="00817ECC" w:rsidP="00817ECC">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817ECC" w:rsidRPr="00486A2C" w:rsidRDefault="00817ECC" w:rsidP="00817ECC">
      <w:pPr>
        <w:tabs>
          <w:tab w:val="left" w:pos="7938"/>
        </w:tabs>
        <w:ind w:left="1100" w:right="900"/>
        <w:jc w:val="both"/>
        <w:rPr>
          <w:rFonts w:cs="Arial"/>
          <w:sz w:val="20"/>
          <w:szCs w:val="20"/>
        </w:rPr>
      </w:pPr>
    </w:p>
    <w:p w:rsidR="00817ECC" w:rsidRPr="00486A2C" w:rsidRDefault="00817ECC" w:rsidP="00817ECC">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w:t>
      </w:r>
      <w:r w:rsidRPr="00486A2C">
        <w:rPr>
          <w:rFonts w:cs="Arial"/>
          <w:sz w:val="20"/>
          <w:szCs w:val="20"/>
        </w:rPr>
        <w:lastRenderedPageBreak/>
        <w:t>al efecto (Compañía emisora de la Fianza) pagará en términos de Ley hasta la cantidad de 10% del monto total del contrato adjudicado”. Salvo que la prestación de los servicios se realice antes de la fecha establecida en el contrato.</w:t>
      </w:r>
    </w:p>
    <w:p w:rsidR="00817ECC" w:rsidRPr="00486A2C" w:rsidRDefault="00817ECC" w:rsidP="00817ECC">
      <w:pPr>
        <w:ind w:right="22"/>
        <w:jc w:val="both"/>
        <w:rPr>
          <w:rFonts w:cs="Arial"/>
          <w:sz w:val="20"/>
          <w:szCs w:val="20"/>
        </w:rPr>
      </w:pPr>
    </w:p>
    <w:p w:rsidR="00817ECC" w:rsidRPr="00486A2C" w:rsidRDefault="00817ECC" w:rsidP="00817ECC">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817ECC" w:rsidRPr="00486A2C" w:rsidRDefault="00817ECC" w:rsidP="00817ECC">
      <w:pPr>
        <w:ind w:right="22"/>
        <w:jc w:val="both"/>
        <w:rPr>
          <w:rFonts w:cs="Arial"/>
          <w:sz w:val="20"/>
          <w:szCs w:val="20"/>
        </w:rPr>
      </w:pPr>
    </w:p>
    <w:p w:rsidR="00817ECC" w:rsidRPr="00486A2C" w:rsidRDefault="00817ECC" w:rsidP="00817ECC">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adjudicadas en el contrato de referencia.</w:t>
      </w:r>
    </w:p>
    <w:p w:rsidR="00817ECC" w:rsidRPr="00486A2C" w:rsidRDefault="00817ECC" w:rsidP="00817ECC">
      <w:pPr>
        <w:ind w:right="22"/>
        <w:jc w:val="both"/>
        <w:rPr>
          <w:rFonts w:cs="Arial"/>
          <w:sz w:val="20"/>
          <w:szCs w:val="20"/>
        </w:rPr>
      </w:pPr>
    </w:p>
    <w:p w:rsidR="00817ECC" w:rsidRDefault="00817ECC" w:rsidP="00817ECC">
      <w:pPr>
        <w:rPr>
          <w:rFonts w:cs="Arial"/>
        </w:rPr>
      </w:pPr>
    </w:p>
    <w:p w:rsidR="00817ECC" w:rsidRDefault="00817ECC" w:rsidP="00817ECC">
      <w:pPr>
        <w:rPr>
          <w:rFonts w:cs="Arial"/>
        </w:rPr>
      </w:pPr>
    </w:p>
    <w:p w:rsidR="00817ECC" w:rsidRPr="002F12F4" w:rsidRDefault="00817ECC" w:rsidP="00817ECC">
      <w:pPr>
        <w:rPr>
          <w:rFonts w:cs="Arial"/>
          <w:sz w:val="20"/>
          <w:szCs w:val="20"/>
          <w:lang w:val="es-MX"/>
        </w:rPr>
      </w:pPr>
    </w:p>
    <w:p w:rsidR="00817ECC" w:rsidRPr="002F12F4" w:rsidRDefault="00817ECC" w:rsidP="00817ECC">
      <w:pPr>
        <w:widowControl w:val="0"/>
        <w:jc w:val="both"/>
        <w:rPr>
          <w:rFonts w:cs="Arial"/>
          <w:sz w:val="20"/>
          <w:szCs w:val="20"/>
          <w:lang w:val="es-MX"/>
        </w:rPr>
      </w:pPr>
    </w:p>
    <w:p w:rsidR="00817ECC" w:rsidRDefault="00817ECC" w:rsidP="00817ECC">
      <w:pPr>
        <w:jc w:val="center"/>
        <w:rPr>
          <w:rFonts w:cs="Arial"/>
          <w:b/>
          <w:sz w:val="20"/>
          <w:szCs w:val="20"/>
        </w:rPr>
      </w:pPr>
    </w:p>
    <w:p w:rsidR="00817ECC" w:rsidRDefault="00817ECC" w:rsidP="00817ECC">
      <w:pPr>
        <w:jc w:val="center"/>
        <w:rPr>
          <w:rFonts w:cs="Arial"/>
          <w:b/>
          <w:sz w:val="20"/>
          <w:szCs w:val="20"/>
        </w:rPr>
      </w:pPr>
    </w:p>
    <w:p w:rsidR="00817ECC" w:rsidRDefault="00817ECC" w:rsidP="00817ECC">
      <w:pPr>
        <w:jc w:val="center"/>
        <w:rPr>
          <w:rFonts w:cs="Arial"/>
          <w:b/>
          <w:sz w:val="20"/>
          <w:szCs w:val="20"/>
        </w:rPr>
      </w:pPr>
    </w:p>
    <w:p w:rsidR="00817ECC" w:rsidRDefault="00817ECC" w:rsidP="00817ECC">
      <w:pPr>
        <w:jc w:val="center"/>
        <w:rPr>
          <w:rFonts w:cs="Arial"/>
          <w:b/>
          <w:sz w:val="20"/>
          <w:szCs w:val="20"/>
        </w:rPr>
      </w:pPr>
    </w:p>
    <w:p w:rsidR="00817ECC" w:rsidRDefault="00817ECC" w:rsidP="00817ECC">
      <w:pPr>
        <w:jc w:val="center"/>
        <w:rPr>
          <w:rFonts w:cs="Arial"/>
          <w:b/>
          <w:sz w:val="20"/>
          <w:szCs w:val="20"/>
        </w:rPr>
      </w:pPr>
    </w:p>
    <w:p w:rsidR="00817ECC" w:rsidRDefault="00817ECC" w:rsidP="00817ECC">
      <w:pPr>
        <w:jc w:val="center"/>
        <w:rPr>
          <w:rFonts w:cs="Arial"/>
          <w:b/>
          <w:sz w:val="20"/>
          <w:szCs w:val="20"/>
        </w:rPr>
      </w:pPr>
    </w:p>
    <w:p w:rsidR="00817ECC" w:rsidRDefault="00817ECC" w:rsidP="00817ECC">
      <w:pPr>
        <w:jc w:val="center"/>
        <w:rPr>
          <w:rFonts w:cs="Arial"/>
          <w:b/>
          <w:sz w:val="20"/>
          <w:szCs w:val="20"/>
        </w:rPr>
      </w:pPr>
    </w:p>
    <w:p w:rsidR="00817ECC" w:rsidRDefault="00817ECC" w:rsidP="00817ECC">
      <w:pPr>
        <w:jc w:val="center"/>
        <w:rPr>
          <w:rFonts w:cs="Arial"/>
          <w:b/>
          <w:sz w:val="20"/>
          <w:szCs w:val="20"/>
        </w:rPr>
      </w:pPr>
    </w:p>
    <w:p w:rsidR="00817ECC" w:rsidRDefault="00817ECC" w:rsidP="00817ECC">
      <w:pPr>
        <w:jc w:val="center"/>
        <w:rPr>
          <w:rFonts w:cs="Arial"/>
          <w:b/>
          <w:sz w:val="20"/>
          <w:szCs w:val="20"/>
        </w:rPr>
      </w:pPr>
    </w:p>
    <w:p w:rsidR="00817ECC" w:rsidRDefault="00817ECC" w:rsidP="00817ECC">
      <w:pPr>
        <w:jc w:val="center"/>
        <w:rPr>
          <w:rFonts w:cs="Arial"/>
          <w:b/>
          <w:sz w:val="20"/>
          <w:szCs w:val="20"/>
        </w:rPr>
      </w:pPr>
    </w:p>
    <w:p w:rsidR="00817ECC" w:rsidRDefault="00817ECC" w:rsidP="00817ECC">
      <w:pPr>
        <w:jc w:val="center"/>
        <w:rPr>
          <w:rFonts w:cs="Arial"/>
          <w:b/>
          <w:sz w:val="20"/>
          <w:szCs w:val="20"/>
        </w:rPr>
      </w:pPr>
    </w:p>
    <w:p w:rsidR="00817ECC" w:rsidRDefault="00817ECC" w:rsidP="00817ECC">
      <w:pPr>
        <w:jc w:val="center"/>
        <w:rPr>
          <w:rFonts w:cs="Arial"/>
          <w:b/>
          <w:sz w:val="20"/>
          <w:szCs w:val="20"/>
        </w:rPr>
      </w:pPr>
    </w:p>
    <w:p w:rsidR="00817ECC" w:rsidRDefault="00817ECC" w:rsidP="00817ECC">
      <w:pPr>
        <w:jc w:val="center"/>
        <w:rPr>
          <w:rFonts w:cs="Arial"/>
          <w:b/>
          <w:sz w:val="20"/>
          <w:szCs w:val="20"/>
        </w:rPr>
      </w:pPr>
    </w:p>
    <w:p w:rsidR="00817ECC" w:rsidRDefault="00817ECC" w:rsidP="00817ECC">
      <w:pPr>
        <w:jc w:val="center"/>
        <w:rPr>
          <w:rFonts w:cs="Arial"/>
          <w:b/>
          <w:sz w:val="20"/>
          <w:szCs w:val="20"/>
        </w:rPr>
      </w:pPr>
    </w:p>
    <w:p w:rsidR="00817ECC" w:rsidRDefault="00817ECC" w:rsidP="00817ECC">
      <w:pPr>
        <w:jc w:val="center"/>
        <w:rPr>
          <w:rFonts w:cs="Arial"/>
          <w:b/>
          <w:sz w:val="20"/>
          <w:szCs w:val="20"/>
        </w:rPr>
      </w:pPr>
    </w:p>
    <w:p w:rsidR="00817ECC" w:rsidRDefault="00817ECC" w:rsidP="00817ECC">
      <w:pPr>
        <w:jc w:val="center"/>
        <w:rPr>
          <w:rFonts w:cs="Arial"/>
          <w:b/>
          <w:sz w:val="20"/>
          <w:szCs w:val="20"/>
        </w:rPr>
      </w:pPr>
    </w:p>
    <w:p w:rsidR="00817ECC" w:rsidRDefault="00817ECC" w:rsidP="00817ECC">
      <w:pPr>
        <w:jc w:val="center"/>
        <w:rPr>
          <w:rFonts w:cs="Arial"/>
          <w:b/>
          <w:sz w:val="20"/>
          <w:szCs w:val="20"/>
        </w:rPr>
      </w:pPr>
    </w:p>
    <w:p w:rsidR="00817ECC" w:rsidRDefault="00817ECC" w:rsidP="00817ECC">
      <w:pPr>
        <w:jc w:val="center"/>
        <w:rPr>
          <w:rFonts w:cs="Arial"/>
          <w:b/>
          <w:sz w:val="20"/>
          <w:szCs w:val="20"/>
        </w:rPr>
      </w:pPr>
    </w:p>
    <w:p w:rsidR="00817ECC" w:rsidRDefault="00817ECC" w:rsidP="00817ECC">
      <w:pPr>
        <w:jc w:val="center"/>
        <w:rPr>
          <w:rFonts w:cs="Arial"/>
          <w:b/>
          <w:sz w:val="20"/>
          <w:szCs w:val="20"/>
        </w:rPr>
      </w:pPr>
    </w:p>
    <w:p w:rsidR="00817ECC" w:rsidRDefault="00817ECC" w:rsidP="00817ECC">
      <w:pPr>
        <w:jc w:val="center"/>
        <w:rPr>
          <w:rFonts w:cs="Arial"/>
          <w:b/>
          <w:sz w:val="20"/>
          <w:szCs w:val="20"/>
        </w:rPr>
      </w:pPr>
    </w:p>
    <w:p w:rsidR="00817ECC" w:rsidRDefault="00817ECC" w:rsidP="00817ECC">
      <w:pPr>
        <w:jc w:val="center"/>
        <w:rPr>
          <w:rFonts w:cs="Arial"/>
          <w:b/>
          <w:sz w:val="20"/>
          <w:szCs w:val="20"/>
        </w:rPr>
      </w:pPr>
    </w:p>
    <w:p w:rsidR="00817ECC" w:rsidRDefault="00817ECC" w:rsidP="00817ECC">
      <w:pPr>
        <w:jc w:val="center"/>
        <w:rPr>
          <w:rFonts w:cs="Arial"/>
          <w:b/>
          <w:sz w:val="20"/>
          <w:szCs w:val="20"/>
        </w:rPr>
      </w:pPr>
    </w:p>
    <w:p w:rsidR="00817ECC" w:rsidRDefault="00817ECC" w:rsidP="00817ECC">
      <w:pPr>
        <w:jc w:val="center"/>
        <w:rPr>
          <w:rFonts w:cs="Arial"/>
          <w:b/>
          <w:sz w:val="20"/>
          <w:szCs w:val="20"/>
        </w:rPr>
      </w:pPr>
    </w:p>
    <w:p w:rsidR="00817ECC" w:rsidRDefault="00817ECC" w:rsidP="00817ECC">
      <w:pPr>
        <w:jc w:val="center"/>
        <w:rPr>
          <w:rFonts w:cs="Arial"/>
          <w:b/>
          <w:sz w:val="20"/>
          <w:szCs w:val="20"/>
        </w:rPr>
      </w:pPr>
    </w:p>
    <w:p w:rsidR="00817ECC" w:rsidRDefault="00817ECC" w:rsidP="00817ECC">
      <w:pPr>
        <w:jc w:val="center"/>
        <w:rPr>
          <w:rFonts w:cs="Arial"/>
          <w:b/>
          <w:sz w:val="20"/>
          <w:szCs w:val="20"/>
        </w:rPr>
      </w:pPr>
    </w:p>
    <w:p w:rsidR="00817ECC" w:rsidRDefault="00817ECC" w:rsidP="00817ECC">
      <w:pPr>
        <w:jc w:val="center"/>
        <w:rPr>
          <w:rFonts w:cs="Arial"/>
          <w:b/>
          <w:sz w:val="20"/>
          <w:szCs w:val="20"/>
        </w:rPr>
      </w:pPr>
    </w:p>
    <w:p w:rsidR="00817ECC" w:rsidRDefault="00817ECC" w:rsidP="00817ECC">
      <w:pPr>
        <w:jc w:val="center"/>
        <w:rPr>
          <w:rFonts w:cs="Arial"/>
          <w:b/>
          <w:sz w:val="20"/>
          <w:szCs w:val="20"/>
        </w:rPr>
      </w:pPr>
    </w:p>
    <w:p w:rsidR="00817ECC" w:rsidRDefault="00817ECC" w:rsidP="00817ECC">
      <w:pPr>
        <w:jc w:val="center"/>
        <w:rPr>
          <w:rFonts w:cs="Arial"/>
          <w:b/>
          <w:sz w:val="20"/>
          <w:szCs w:val="20"/>
        </w:rPr>
      </w:pPr>
    </w:p>
    <w:p w:rsidR="00817ECC" w:rsidRDefault="00817ECC" w:rsidP="00817ECC">
      <w:pPr>
        <w:jc w:val="center"/>
        <w:rPr>
          <w:rFonts w:cs="Arial"/>
          <w:b/>
          <w:sz w:val="20"/>
          <w:szCs w:val="20"/>
        </w:rPr>
      </w:pPr>
    </w:p>
    <w:p w:rsidR="00817ECC" w:rsidRDefault="00817ECC" w:rsidP="00817ECC">
      <w:pPr>
        <w:jc w:val="center"/>
        <w:rPr>
          <w:rFonts w:cs="Arial"/>
          <w:b/>
          <w:sz w:val="20"/>
          <w:szCs w:val="20"/>
        </w:rPr>
      </w:pPr>
    </w:p>
    <w:p w:rsidR="00817ECC" w:rsidRDefault="00817ECC" w:rsidP="00817ECC">
      <w:pPr>
        <w:jc w:val="center"/>
        <w:rPr>
          <w:rFonts w:cs="Arial"/>
          <w:b/>
          <w:sz w:val="20"/>
          <w:szCs w:val="20"/>
        </w:rPr>
      </w:pPr>
    </w:p>
    <w:p w:rsidR="00817ECC" w:rsidRDefault="00817ECC" w:rsidP="00817ECC">
      <w:pPr>
        <w:jc w:val="center"/>
        <w:rPr>
          <w:rFonts w:cs="Arial"/>
          <w:b/>
          <w:sz w:val="20"/>
          <w:szCs w:val="20"/>
        </w:rPr>
      </w:pPr>
    </w:p>
    <w:p w:rsidR="00817ECC" w:rsidRDefault="00817ECC" w:rsidP="00817ECC">
      <w:pPr>
        <w:jc w:val="center"/>
        <w:rPr>
          <w:rFonts w:cs="Arial"/>
          <w:b/>
          <w:sz w:val="20"/>
          <w:szCs w:val="20"/>
        </w:rPr>
      </w:pPr>
    </w:p>
    <w:p w:rsidR="00817ECC" w:rsidRDefault="00817ECC" w:rsidP="00817ECC">
      <w:pPr>
        <w:jc w:val="center"/>
        <w:rPr>
          <w:rFonts w:cs="Arial"/>
          <w:b/>
          <w:sz w:val="20"/>
          <w:szCs w:val="20"/>
        </w:rPr>
      </w:pPr>
    </w:p>
    <w:p w:rsidR="00817ECC" w:rsidRDefault="00817ECC" w:rsidP="00817ECC">
      <w:pPr>
        <w:jc w:val="center"/>
        <w:rPr>
          <w:rFonts w:cs="Arial"/>
          <w:b/>
          <w:sz w:val="20"/>
          <w:szCs w:val="20"/>
        </w:rPr>
      </w:pPr>
    </w:p>
    <w:p w:rsidR="00817ECC" w:rsidRDefault="00817ECC" w:rsidP="00817ECC">
      <w:pPr>
        <w:jc w:val="center"/>
        <w:rPr>
          <w:rFonts w:cs="Arial"/>
          <w:b/>
          <w:sz w:val="20"/>
          <w:szCs w:val="20"/>
        </w:rPr>
      </w:pPr>
    </w:p>
    <w:p w:rsidR="00817ECC" w:rsidRDefault="00817ECC" w:rsidP="00817ECC">
      <w:pPr>
        <w:jc w:val="center"/>
        <w:rPr>
          <w:rFonts w:cs="Arial"/>
          <w:b/>
          <w:sz w:val="20"/>
          <w:szCs w:val="20"/>
        </w:rPr>
      </w:pPr>
    </w:p>
    <w:p w:rsidR="00817ECC" w:rsidRDefault="00817ECC" w:rsidP="00817ECC">
      <w:pPr>
        <w:jc w:val="center"/>
        <w:rPr>
          <w:rFonts w:cs="Arial"/>
          <w:b/>
          <w:sz w:val="20"/>
          <w:szCs w:val="20"/>
        </w:rPr>
      </w:pPr>
    </w:p>
    <w:p w:rsidR="00817ECC" w:rsidRDefault="00817ECC" w:rsidP="00817ECC">
      <w:pPr>
        <w:jc w:val="center"/>
        <w:rPr>
          <w:rFonts w:cs="Arial"/>
          <w:b/>
          <w:sz w:val="20"/>
          <w:szCs w:val="20"/>
        </w:rPr>
      </w:pPr>
      <w:r>
        <w:rPr>
          <w:rFonts w:cs="Arial"/>
          <w:b/>
          <w:sz w:val="20"/>
          <w:szCs w:val="20"/>
        </w:rPr>
        <w:t>ANEXO TÉCNICO</w:t>
      </w:r>
    </w:p>
    <w:p w:rsidR="00817ECC" w:rsidRDefault="00817ECC" w:rsidP="00817ECC">
      <w:pPr>
        <w:jc w:val="center"/>
        <w:rPr>
          <w:rFonts w:cs="Arial"/>
          <w:b/>
          <w:sz w:val="20"/>
          <w:szCs w:val="20"/>
        </w:rPr>
      </w:pPr>
    </w:p>
    <w:p w:rsidR="00817ECC" w:rsidRDefault="00817ECC" w:rsidP="00817ECC">
      <w:pPr>
        <w:jc w:val="center"/>
        <w:rPr>
          <w:rFonts w:cs="Arial"/>
          <w:b/>
          <w:sz w:val="20"/>
          <w:szCs w:val="20"/>
        </w:rPr>
      </w:pP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9"/>
      </w:tblGrid>
      <w:tr w:rsidR="00817ECC" w:rsidRPr="00EB265F" w:rsidTr="00817ECC">
        <w:trPr>
          <w:trHeight w:val="522"/>
        </w:trPr>
        <w:tc>
          <w:tcPr>
            <w:tcW w:w="7229" w:type="dxa"/>
            <w:shd w:val="clear" w:color="auto" w:fill="BFBFBF"/>
            <w:vAlign w:val="center"/>
          </w:tcPr>
          <w:p w:rsidR="00817ECC" w:rsidRPr="00EB265F" w:rsidRDefault="004A2D25" w:rsidP="00817ECC">
            <w:pPr>
              <w:jc w:val="center"/>
              <w:rPr>
                <w:rFonts w:cs="Arial"/>
                <w:b/>
                <w:sz w:val="20"/>
                <w:szCs w:val="20"/>
              </w:rPr>
            </w:pPr>
            <w:r>
              <w:rPr>
                <w:rFonts w:cs="Arial"/>
                <w:b/>
                <w:sz w:val="20"/>
                <w:szCs w:val="20"/>
              </w:rPr>
              <w:t>PROPORCIONAR TRES CLAVES DE ACCESO A UNA HERRAMIENTA EN LÍNEA CON UNA BASE DE DATOS DE MÁS DE TREINTA MILLONES DE NOTAS</w:t>
            </w:r>
            <w:r w:rsidR="00817ECC" w:rsidRPr="00976C31">
              <w:rPr>
                <w:rFonts w:cs="Arial"/>
                <w:b/>
                <w:sz w:val="20"/>
                <w:szCs w:val="20"/>
              </w:rPr>
              <w:t xml:space="preserve"> </w:t>
            </w:r>
          </w:p>
        </w:tc>
      </w:tr>
    </w:tbl>
    <w:p w:rsidR="00817ECC" w:rsidRPr="00806EB6" w:rsidRDefault="00817ECC" w:rsidP="00817ECC">
      <w:pPr>
        <w:jc w:val="both"/>
        <w:rPr>
          <w:rFonts w:cs="Arial"/>
          <w:b/>
          <w:sz w:val="22"/>
          <w:szCs w:val="22"/>
        </w:rPr>
      </w:pPr>
    </w:p>
    <w:p w:rsidR="00817ECC" w:rsidRPr="00806EB6" w:rsidRDefault="00817ECC" w:rsidP="00817ECC">
      <w:pPr>
        <w:jc w:val="both"/>
        <w:rPr>
          <w:rFonts w:cs="Arial"/>
          <w:b/>
          <w:sz w:val="22"/>
          <w:szCs w:val="22"/>
        </w:rPr>
      </w:pPr>
    </w:p>
    <w:p w:rsidR="00806EB6" w:rsidRPr="00806EB6" w:rsidRDefault="00806EB6" w:rsidP="00806EB6">
      <w:pPr>
        <w:jc w:val="both"/>
        <w:rPr>
          <w:rFonts w:cs="Arial"/>
          <w:b/>
          <w:sz w:val="22"/>
          <w:szCs w:val="22"/>
        </w:rPr>
      </w:pPr>
      <w:r w:rsidRPr="00806EB6">
        <w:rPr>
          <w:rFonts w:cs="Arial"/>
          <w:b/>
          <w:sz w:val="22"/>
          <w:szCs w:val="22"/>
        </w:rPr>
        <w:t>Objeto del Servicio:</w:t>
      </w:r>
    </w:p>
    <w:p w:rsidR="00806EB6" w:rsidRPr="00806EB6" w:rsidRDefault="00806EB6" w:rsidP="00806EB6">
      <w:pPr>
        <w:jc w:val="both"/>
        <w:rPr>
          <w:rFonts w:cs="Arial"/>
          <w:b/>
          <w:sz w:val="22"/>
          <w:szCs w:val="22"/>
        </w:rPr>
      </w:pPr>
    </w:p>
    <w:p w:rsidR="00806EB6" w:rsidRPr="00806EB6" w:rsidRDefault="00806EB6" w:rsidP="00806EB6">
      <w:pPr>
        <w:autoSpaceDE w:val="0"/>
        <w:autoSpaceDN w:val="0"/>
        <w:adjustRightInd w:val="0"/>
        <w:jc w:val="both"/>
        <w:rPr>
          <w:rFonts w:cs="Arial"/>
          <w:sz w:val="22"/>
          <w:szCs w:val="22"/>
        </w:rPr>
      </w:pPr>
      <w:r w:rsidRPr="00806EB6">
        <w:rPr>
          <w:rFonts w:cs="Arial"/>
          <w:b/>
          <w:sz w:val="22"/>
          <w:szCs w:val="22"/>
        </w:rPr>
        <w:t>EL PRESTADOR</w:t>
      </w:r>
      <w:r w:rsidRPr="00806EB6">
        <w:rPr>
          <w:rFonts w:cs="Arial"/>
          <w:sz w:val="22"/>
          <w:szCs w:val="22"/>
        </w:rPr>
        <w:t xml:space="preserve"> proporcionará: “Tres claves de acceso a una herramienta en línea con una base de datos de más de treinta millones de notas, la cual permita hacer búsquedas ilimitadas en medios por criterios como sujeto, tipo de medio, género periodístico, autor, entre otros, y exportar las consultas en distintos formatos. Estas claves de acceso servirán de apoyo a las Direcciones Generales de la Autoridad Investigadora para el desarrollo de sus funciones en el ejercicio fiscal 2017”.</w:t>
      </w:r>
    </w:p>
    <w:p w:rsidR="00806EB6" w:rsidRPr="00806EB6" w:rsidRDefault="00806EB6" w:rsidP="00806EB6">
      <w:pPr>
        <w:autoSpaceDE w:val="0"/>
        <w:autoSpaceDN w:val="0"/>
        <w:adjustRightInd w:val="0"/>
        <w:jc w:val="both"/>
        <w:rPr>
          <w:rFonts w:cs="Arial"/>
          <w:sz w:val="22"/>
          <w:szCs w:val="22"/>
        </w:rPr>
      </w:pPr>
    </w:p>
    <w:p w:rsidR="00806EB6" w:rsidRPr="00806EB6" w:rsidRDefault="00806EB6" w:rsidP="00806EB6">
      <w:pPr>
        <w:jc w:val="both"/>
        <w:rPr>
          <w:rFonts w:cs="Arial"/>
          <w:b/>
          <w:sz w:val="22"/>
          <w:szCs w:val="22"/>
        </w:rPr>
      </w:pPr>
      <w:r w:rsidRPr="00806EB6">
        <w:rPr>
          <w:rFonts w:cs="Arial"/>
          <w:b/>
          <w:sz w:val="22"/>
          <w:szCs w:val="22"/>
        </w:rPr>
        <w:t>Alcances:</w:t>
      </w:r>
    </w:p>
    <w:p w:rsidR="00806EB6" w:rsidRPr="00806EB6" w:rsidRDefault="00806EB6" w:rsidP="00806EB6">
      <w:pPr>
        <w:jc w:val="both"/>
        <w:rPr>
          <w:rFonts w:cs="Arial"/>
          <w:b/>
          <w:sz w:val="22"/>
          <w:szCs w:val="22"/>
        </w:rPr>
      </w:pPr>
    </w:p>
    <w:p w:rsidR="00806EB6" w:rsidRPr="00806EB6" w:rsidRDefault="00806EB6" w:rsidP="00806EB6">
      <w:pPr>
        <w:jc w:val="both"/>
        <w:rPr>
          <w:rFonts w:cs="Arial"/>
          <w:sz w:val="22"/>
          <w:szCs w:val="22"/>
        </w:rPr>
      </w:pPr>
      <w:r w:rsidRPr="00806EB6">
        <w:rPr>
          <w:rFonts w:cs="Arial"/>
          <w:sz w:val="22"/>
          <w:szCs w:val="22"/>
        </w:rPr>
        <w:t xml:space="preserve">El servicio brindado por </w:t>
      </w:r>
      <w:r w:rsidRPr="00806EB6">
        <w:rPr>
          <w:rFonts w:cs="Arial"/>
          <w:b/>
          <w:sz w:val="22"/>
          <w:szCs w:val="22"/>
        </w:rPr>
        <w:t>EL PRESTADOR</w:t>
      </w:r>
      <w:r w:rsidRPr="00806EB6">
        <w:rPr>
          <w:rFonts w:cs="Arial"/>
          <w:sz w:val="22"/>
          <w:szCs w:val="22"/>
        </w:rPr>
        <w:t xml:space="preserve"> incluirá lo siguiente:</w:t>
      </w:r>
    </w:p>
    <w:p w:rsidR="00806EB6" w:rsidRPr="00806EB6" w:rsidRDefault="00806EB6" w:rsidP="00806EB6">
      <w:pPr>
        <w:jc w:val="both"/>
        <w:rPr>
          <w:rFonts w:cs="Arial"/>
          <w:sz w:val="22"/>
          <w:szCs w:val="22"/>
        </w:rPr>
      </w:pPr>
    </w:p>
    <w:p w:rsidR="00806EB6" w:rsidRPr="00806EB6" w:rsidRDefault="00806EB6" w:rsidP="00806EB6">
      <w:pPr>
        <w:autoSpaceDE w:val="0"/>
        <w:autoSpaceDN w:val="0"/>
        <w:adjustRightInd w:val="0"/>
        <w:ind w:left="284"/>
        <w:jc w:val="both"/>
        <w:rPr>
          <w:rFonts w:cs="Arial"/>
          <w:sz w:val="22"/>
          <w:szCs w:val="22"/>
        </w:rPr>
      </w:pPr>
      <w:r w:rsidRPr="00806EB6">
        <w:rPr>
          <w:rFonts w:cs="Arial"/>
          <w:sz w:val="22"/>
          <w:szCs w:val="22"/>
        </w:rPr>
        <w:t>1.-</w:t>
      </w:r>
      <w:r w:rsidRPr="00806EB6">
        <w:rPr>
          <w:rFonts w:cs="Arial"/>
          <w:b/>
          <w:sz w:val="22"/>
          <w:szCs w:val="22"/>
        </w:rPr>
        <w:t xml:space="preserve"> EL PRESTADOR </w:t>
      </w:r>
      <w:r w:rsidRPr="00806EB6">
        <w:rPr>
          <w:rFonts w:cs="Arial"/>
          <w:sz w:val="22"/>
          <w:szCs w:val="22"/>
        </w:rPr>
        <w:t>proporcionará 3 claves de acceso a los recursos de monitoreo de medios actualizados diariamente entre los cuales se incluyan los siguientes medios de comunicación:</w:t>
      </w:r>
    </w:p>
    <w:p w:rsidR="00806EB6" w:rsidRPr="00806EB6" w:rsidRDefault="00806EB6" w:rsidP="00806EB6">
      <w:pPr>
        <w:autoSpaceDE w:val="0"/>
        <w:autoSpaceDN w:val="0"/>
        <w:adjustRightInd w:val="0"/>
        <w:ind w:left="568"/>
        <w:jc w:val="both"/>
        <w:rPr>
          <w:rFonts w:cs="Arial"/>
          <w:sz w:val="22"/>
          <w:szCs w:val="22"/>
        </w:rPr>
      </w:pPr>
    </w:p>
    <w:p w:rsidR="00806EB6" w:rsidRPr="00806EB6" w:rsidRDefault="00806EB6" w:rsidP="00806EB6">
      <w:pPr>
        <w:autoSpaceDE w:val="0"/>
        <w:autoSpaceDN w:val="0"/>
        <w:adjustRightInd w:val="0"/>
        <w:ind w:left="708"/>
        <w:jc w:val="both"/>
        <w:rPr>
          <w:rFonts w:cs="Arial"/>
          <w:sz w:val="22"/>
          <w:szCs w:val="22"/>
        </w:rPr>
      </w:pPr>
      <w:r w:rsidRPr="00806EB6">
        <w:rPr>
          <w:rFonts w:cs="Arial"/>
          <w:sz w:val="22"/>
          <w:szCs w:val="22"/>
        </w:rPr>
        <w:t>a) Periódicos de circulación nacional: Reforma, El Universal, Milenio, Excélsior, 24 Horas,</w:t>
      </w:r>
    </w:p>
    <w:p w:rsidR="00806EB6" w:rsidRPr="00806EB6" w:rsidRDefault="00806EB6" w:rsidP="00806EB6">
      <w:pPr>
        <w:autoSpaceDE w:val="0"/>
        <w:autoSpaceDN w:val="0"/>
        <w:adjustRightInd w:val="0"/>
        <w:ind w:left="708"/>
        <w:jc w:val="both"/>
        <w:rPr>
          <w:rFonts w:cs="Arial"/>
          <w:sz w:val="22"/>
          <w:szCs w:val="22"/>
        </w:rPr>
      </w:pPr>
      <w:r w:rsidRPr="00806EB6">
        <w:rPr>
          <w:rFonts w:cs="Arial"/>
          <w:sz w:val="22"/>
          <w:szCs w:val="22"/>
        </w:rPr>
        <w:t>La Jornada, El Sol de México, Financiero, Economista, La Crónica, La Razón, Uno más uno, entre otros.</w:t>
      </w:r>
    </w:p>
    <w:p w:rsidR="00806EB6" w:rsidRPr="00806EB6" w:rsidRDefault="00806EB6" w:rsidP="00806EB6">
      <w:pPr>
        <w:autoSpaceDE w:val="0"/>
        <w:autoSpaceDN w:val="0"/>
        <w:adjustRightInd w:val="0"/>
        <w:ind w:left="708"/>
        <w:jc w:val="both"/>
        <w:rPr>
          <w:rFonts w:cs="Arial"/>
          <w:sz w:val="22"/>
          <w:szCs w:val="22"/>
        </w:rPr>
      </w:pPr>
      <w:r w:rsidRPr="00806EB6">
        <w:rPr>
          <w:rFonts w:cs="Arial"/>
          <w:sz w:val="22"/>
          <w:szCs w:val="22"/>
        </w:rPr>
        <w:t xml:space="preserve">b) Revistas y semanarios: Proceso, Vértigo, </w:t>
      </w:r>
      <w:proofErr w:type="spellStart"/>
      <w:r w:rsidRPr="00806EB6">
        <w:rPr>
          <w:rFonts w:cs="Arial"/>
          <w:sz w:val="22"/>
          <w:szCs w:val="22"/>
        </w:rPr>
        <w:t>Emeequis</w:t>
      </w:r>
      <w:proofErr w:type="spellEnd"/>
      <w:r w:rsidRPr="00806EB6">
        <w:rPr>
          <w:rFonts w:cs="Arial"/>
          <w:sz w:val="22"/>
          <w:szCs w:val="22"/>
        </w:rPr>
        <w:t xml:space="preserve">, </w:t>
      </w:r>
      <w:proofErr w:type="spellStart"/>
      <w:r w:rsidRPr="00806EB6">
        <w:rPr>
          <w:rFonts w:cs="Arial"/>
          <w:sz w:val="22"/>
          <w:szCs w:val="22"/>
        </w:rPr>
        <w:t>Contralínea</w:t>
      </w:r>
      <w:proofErr w:type="spellEnd"/>
      <w:r w:rsidRPr="00806EB6">
        <w:rPr>
          <w:rFonts w:cs="Arial"/>
          <w:sz w:val="22"/>
          <w:szCs w:val="22"/>
        </w:rPr>
        <w:t>, Expansión, Poder y</w:t>
      </w:r>
    </w:p>
    <w:p w:rsidR="00806EB6" w:rsidRPr="00806EB6" w:rsidRDefault="00806EB6" w:rsidP="00806EB6">
      <w:pPr>
        <w:autoSpaceDE w:val="0"/>
        <w:autoSpaceDN w:val="0"/>
        <w:adjustRightInd w:val="0"/>
        <w:ind w:left="708"/>
        <w:jc w:val="both"/>
        <w:rPr>
          <w:rFonts w:cs="Arial"/>
          <w:sz w:val="22"/>
          <w:szCs w:val="22"/>
        </w:rPr>
      </w:pPr>
      <w:r w:rsidRPr="00806EB6">
        <w:rPr>
          <w:rFonts w:cs="Arial"/>
          <w:sz w:val="22"/>
          <w:szCs w:val="22"/>
        </w:rPr>
        <w:t>Negocios, Mundo Ejecutivo, Newsweek en español, Alto Nivel, Líderes Mexicanos,</w:t>
      </w:r>
    </w:p>
    <w:p w:rsidR="00806EB6" w:rsidRPr="00806EB6" w:rsidRDefault="00806EB6" w:rsidP="00806EB6">
      <w:pPr>
        <w:autoSpaceDE w:val="0"/>
        <w:autoSpaceDN w:val="0"/>
        <w:adjustRightInd w:val="0"/>
        <w:ind w:left="708"/>
        <w:jc w:val="both"/>
        <w:rPr>
          <w:rFonts w:cs="Arial"/>
          <w:sz w:val="22"/>
          <w:szCs w:val="22"/>
        </w:rPr>
      </w:pPr>
      <w:r w:rsidRPr="00806EB6">
        <w:rPr>
          <w:rFonts w:cs="Arial"/>
          <w:sz w:val="22"/>
          <w:szCs w:val="22"/>
        </w:rPr>
        <w:t>Letras Libres, Nexos, Este País, Voz y Voto, Quién, entre otras.</w:t>
      </w:r>
    </w:p>
    <w:p w:rsidR="00806EB6" w:rsidRPr="00806EB6" w:rsidRDefault="00806EB6" w:rsidP="00806EB6">
      <w:pPr>
        <w:autoSpaceDE w:val="0"/>
        <w:autoSpaceDN w:val="0"/>
        <w:adjustRightInd w:val="0"/>
        <w:ind w:left="708"/>
        <w:jc w:val="both"/>
        <w:rPr>
          <w:rFonts w:cs="Arial"/>
          <w:sz w:val="22"/>
          <w:szCs w:val="22"/>
        </w:rPr>
      </w:pPr>
      <w:r w:rsidRPr="00806EB6">
        <w:rPr>
          <w:rFonts w:cs="Arial"/>
          <w:sz w:val="22"/>
          <w:szCs w:val="22"/>
        </w:rPr>
        <w:t>c) Radio y TV: Televisa, TV Azteca, Radio Fórmula, Grupo Radio Centro, Grupo Imagen,</w:t>
      </w:r>
    </w:p>
    <w:p w:rsidR="00806EB6" w:rsidRPr="00806EB6" w:rsidRDefault="00806EB6" w:rsidP="00806EB6">
      <w:pPr>
        <w:autoSpaceDE w:val="0"/>
        <w:autoSpaceDN w:val="0"/>
        <w:adjustRightInd w:val="0"/>
        <w:ind w:left="708"/>
        <w:jc w:val="both"/>
        <w:rPr>
          <w:rFonts w:cs="Arial"/>
          <w:sz w:val="22"/>
          <w:szCs w:val="22"/>
        </w:rPr>
      </w:pPr>
      <w:r w:rsidRPr="00806EB6">
        <w:rPr>
          <w:rFonts w:cs="Arial"/>
          <w:sz w:val="22"/>
          <w:szCs w:val="22"/>
        </w:rPr>
        <w:t>entre otros</w:t>
      </w:r>
    </w:p>
    <w:p w:rsidR="00806EB6" w:rsidRPr="00806EB6" w:rsidRDefault="00806EB6" w:rsidP="00806EB6">
      <w:pPr>
        <w:autoSpaceDE w:val="0"/>
        <w:autoSpaceDN w:val="0"/>
        <w:adjustRightInd w:val="0"/>
        <w:ind w:left="708"/>
        <w:jc w:val="both"/>
        <w:rPr>
          <w:rFonts w:cs="Arial"/>
          <w:sz w:val="22"/>
          <w:szCs w:val="22"/>
        </w:rPr>
      </w:pPr>
      <w:r w:rsidRPr="00806EB6">
        <w:rPr>
          <w:rFonts w:cs="Arial"/>
          <w:sz w:val="22"/>
          <w:szCs w:val="22"/>
        </w:rPr>
        <w:t>d) Internet: Versiones digitales de medios como Reforma, El Economista, Milenio, La Jornada, Universal, El Sol de México, Notimex, ADN Político, CNN, entre otros.</w:t>
      </w:r>
    </w:p>
    <w:p w:rsidR="00806EB6" w:rsidRPr="00806EB6" w:rsidRDefault="00806EB6" w:rsidP="00806EB6">
      <w:pPr>
        <w:autoSpaceDE w:val="0"/>
        <w:autoSpaceDN w:val="0"/>
        <w:adjustRightInd w:val="0"/>
        <w:ind w:left="284"/>
        <w:jc w:val="both"/>
        <w:rPr>
          <w:rFonts w:cs="Arial"/>
          <w:sz w:val="22"/>
          <w:szCs w:val="22"/>
        </w:rPr>
      </w:pPr>
    </w:p>
    <w:p w:rsidR="00806EB6" w:rsidRPr="00806EB6" w:rsidRDefault="00806EB6" w:rsidP="00806EB6">
      <w:pPr>
        <w:autoSpaceDE w:val="0"/>
        <w:autoSpaceDN w:val="0"/>
        <w:adjustRightInd w:val="0"/>
        <w:ind w:left="284"/>
        <w:jc w:val="both"/>
        <w:rPr>
          <w:rFonts w:cs="Arial"/>
          <w:sz w:val="22"/>
          <w:szCs w:val="22"/>
        </w:rPr>
      </w:pPr>
      <w:r w:rsidRPr="00806EB6">
        <w:rPr>
          <w:rFonts w:cs="Arial"/>
          <w:sz w:val="22"/>
          <w:szCs w:val="22"/>
        </w:rPr>
        <w:t xml:space="preserve">2.- </w:t>
      </w:r>
      <w:r w:rsidRPr="00806EB6">
        <w:rPr>
          <w:rFonts w:cs="Arial"/>
          <w:b/>
          <w:sz w:val="22"/>
          <w:szCs w:val="22"/>
        </w:rPr>
        <w:t xml:space="preserve">EL PRESTADOR </w:t>
      </w:r>
      <w:r w:rsidRPr="00806EB6">
        <w:rPr>
          <w:rFonts w:cs="Arial"/>
          <w:sz w:val="22"/>
          <w:szCs w:val="22"/>
        </w:rPr>
        <w:t xml:space="preserve">deberá proporcionar herramientas como: </w:t>
      </w:r>
    </w:p>
    <w:p w:rsidR="00806EB6" w:rsidRPr="00806EB6" w:rsidRDefault="00806EB6" w:rsidP="00806EB6">
      <w:pPr>
        <w:autoSpaceDE w:val="0"/>
        <w:autoSpaceDN w:val="0"/>
        <w:adjustRightInd w:val="0"/>
        <w:ind w:left="284"/>
        <w:jc w:val="both"/>
        <w:rPr>
          <w:rFonts w:cs="Arial"/>
          <w:sz w:val="22"/>
          <w:szCs w:val="22"/>
        </w:rPr>
      </w:pPr>
    </w:p>
    <w:p w:rsidR="00806EB6" w:rsidRPr="00806EB6" w:rsidRDefault="00806EB6" w:rsidP="00806EB6">
      <w:pPr>
        <w:autoSpaceDE w:val="0"/>
        <w:autoSpaceDN w:val="0"/>
        <w:adjustRightInd w:val="0"/>
        <w:ind w:left="708"/>
        <w:jc w:val="both"/>
        <w:rPr>
          <w:rFonts w:cs="Arial"/>
          <w:sz w:val="22"/>
          <w:szCs w:val="22"/>
        </w:rPr>
      </w:pPr>
      <w:r w:rsidRPr="00806EB6">
        <w:rPr>
          <w:rFonts w:cs="Arial"/>
          <w:sz w:val="22"/>
          <w:szCs w:val="22"/>
        </w:rPr>
        <w:t>a) Estructura definida de acuerdo con los intereses del cliente;</w:t>
      </w:r>
    </w:p>
    <w:p w:rsidR="00806EB6" w:rsidRPr="00806EB6" w:rsidRDefault="00806EB6" w:rsidP="00806EB6">
      <w:pPr>
        <w:autoSpaceDE w:val="0"/>
        <w:autoSpaceDN w:val="0"/>
        <w:adjustRightInd w:val="0"/>
        <w:ind w:left="708"/>
        <w:jc w:val="both"/>
        <w:rPr>
          <w:rFonts w:cs="Arial"/>
          <w:sz w:val="22"/>
          <w:szCs w:val="22"/>
        </w:rPr>
      </w:pPr>
      <w:r w:rsidRPr="00806EB6">
        <w:rPr>
          <w:rFonts w:cs="Arial"/>
          <w:sz w:val="22"/>
          <w:szCs w:val="22"/>
        </w:rPr>
        <w:t>b) Calendario;</w:t>
      </w:r>
    </w:p>
    <w:p w:rsidR="00806EB6" w:rsidRPr="00806EB6" w:rsidRDefault="00806EB6" w:rsidP="00806EB6">
      <w:pPr>
        <w:autoSpaceDE w:val="0"/>
        <w:autoSpaceDN w:val="0"/>
        <w:adjustRightInd w:val="0"/>
        <w:ind w:left="708"/>
        <w:jc w:val="both"/>
        <w:rPr>
          <w:rFonts w:cs="Arial"/>
          <w:sz w:val="22"/>
          <w:szCs w:val="22"/>
        </w:rPr>
      </w:pPr>
      <w:r w:rsidRPr="00806EB6">
        <w:rPr>
          <w:rFonts w:cs="Arial"/>
          <w:sz w:val="22"/>
          <w:szCs w:val="22"/>
        </w:rPr>
        <w:t>c) Buscador de medios;</w:t>
      </w:r>
    </w:p>
    <w:p w:rsidR="00806EB6" w:rsidRPr="00806EB6" w:rsidRDefault="00806EB6" w:rsidP="00806EB6">
      <w:pPr>
        <w:autoSpaceDE w:val="0"/>
        <w:autoSpaceDN w:val="0"/>
        <w:adjustRightInd w:val="0"/>
        <w:ind w:left="708"/>
        <w:jc w:val="both"/>
        <w:rPr>
          <w:rFonts w:cs="Arial"/>
          <w:sz w:val="22"/>
          <w:szCs w:val="22"/>
        </w:rPr>
      </w:pPr>
      <w:r w:rsidRPr="00806EB6">
        <w:rPr>
          <w:rFonts w:cs="Arial"/>
          <w:sz w:val="22"/>
          <w:szCs w:val="22"/>
        </w:rPr>
        <w:t>d) Bitácora de medios electrónicos;</w:t>
      </w:r>
    </w:p>
    <w:p w:rsidR="00806EB6" w:rsidRPr="00806EB6" w:rsidRDefault="00806EB6" w:rsidP="00806EB6">
      <w:pPr>
        <w:autoSpaceDE w:val="0"/>
        <w:autoSpaceDN w:val="0"/>
        <w:adjustRightInd w:val="0"/>
        <w:ind w:left="708"/>
        <w:jc w:val="both"/>
        <w:rPr>
          <w:rFonts w:cs="Arial"/>
          <w:sz w:val="22"/>
          <w:szCs w:val="22"/>
        </w:rPr>
      </w:pPr>
      <w:r w:rsidRPr="00806EB6">
        <w:rPr>
          <w:rFonts w:cs="Arial"/>
          <w:sz w:val="22"/>
          <w:szCs w:val="22"/>
        </w:rPr>
        <w:t>e) Posibilidad de seleccionar notas para exportar: enviar por correo, incluir en archivos</w:t>
      </w:r>
    </w:p>
    <w:p w:rsidR="00806EB6" w:rsidRPr="00806EB6" w:rsidRDefault="00806EB6" w:rsidP="00806EB6">
      <w:pPr>
        <w:autoSpaceDE w:val="0"/>
        <w:autoSpaceDN w:val="0"/>
        <w:adjustRightInd w:val="0"/>
        <w:ind w:left="708"/>
        <w:jc w:val="both"/>
        <w:rPr>
          <w:rFonts w:cs="Arial"/>
          <w:sz w:val="22"/>
          <w:szCs w:val="22"/>
        </w:rPr>
      </w:pPr>
      <w:proofErr w:type="spellStart"/>
      <w:r w:rsidRPr="00806EB6">
        <w:rPr>
          <w:rFonts w:cs="Arial"/>
          <w:sz w:val="22"/>
          <w:szCs w:val="22"/>
        </w:rPr>
        <w:t>pdf</w:t>
      </w:r>
      <w:proofErr w:type="spellEnd"/>
      <w:r w:rsidRPr="00806EB6">
        <w:rPr>
          <w:rFonts w:cs="Arial"/>
          <w:sz w:val="22"/>
          <w:szCs w:val="22"/>
        </w:rPr>
        <w:t>, incluir en archivos de Word o Excel;</w:t>
      </w:r>
    </w:p>
    <w:p w:rsidR="00806EB6" w:rsidRPr="00806EB6" w:rsidRDefault="00806EB6" w:rsidP="00806EB6">
      <w:pPr>
        <w:autoSpaceDE w:val="0"/>
        <w:autoSpaceDN w:val="0"/>
        <w:adjustRightInd w:val="0"/>
        <w:ind w:left="708"/>
        <w:jc w:val="both"/>
        <w:rPr>
          <w:rFonts w:cs="Arial"/>
          <w:sz w:val="22"/>
          <w:szCs w:val="22"/>
        </w:rPr>
      </w:pPr>
      <w:r w:rsidRPr="00806EB6">
        <w:rPr>
          <w:rFonts w:cs="Arial"/>
          <w:sz w:val="22"/>
          <w:szCs w:val="22"/>
        </w:rPr>
        <w:lastRenderedPageBreak/>
        <w:t>f) Posibilidad de etiquetar notas en diversas categorías;</w:t>
      </w:r>
    </w:p>
    <w:p w:rsidR="00806EB6" w:rsidRPr="00806EB6" w:rsidRDefault="00806EB6" w:rsidP="00806EB6">
      <w:pPr>
        <w:autoSpaceDE w:val="0"/>
        <w:autoSpaceDN w:val="0"/>
        <w:adjustRightInd w:val="0"/>
        <w:ind w:left="708"/>
        <w:jc w:val="both"/>
        <w:rPr>
          <w:rFonts w:cs="Arial"/>
          <w:sz w:val="22"/>
          <w:szCs w:val="22"/>
        </w:rPr>
      </w:pPr>
      <w:r w:rsidRPr="00806EB6">
        <w:rPr>
          <w:rFonts w:cs="Arial"/>
          <w:sz w:val="22"/>
          <w:szCs w:val="22"/>
        </w:rPr>
        <w:t>g) Sistema de reporte para elaborar gráficas de cobertura mediática;</w:t>
      </w:r>
    </w:p>
    <w:p w:rsidR="00806EB6" w:rsidRPr="00806EB6" w:rsidRDefault="00806EB6" w:rsidP="00806EB6">
      <w:pPr>
        <w:autoSpaceDE w:val="0"/>
        <w:autoSpaceDN w:val="0"/>
        <w:adjustRightInd w:val="0"/>
        <w:ind w:left="708"/>
        <w:jc w:val="both"/>
        <w:rPr>
          <w:rFonts w:cs="Arial"/>
          <w:sz w:val="22"/>
          <w:szCs w:val="22"/>
        </w:rPr>
      </w:pPr>
      <w:r w:rsidRPr="00806EB6">
        <w:rPr>
          <w:rFonts w:cs="Arial"/>
          <w:sz w:val="22"/>
          <w:szCs w:val="22"/>
        </w:rPr>
        <w:t>h) Función de notas relacionadas;</w:t>
      </w:r>
    </w:p>
    <w:p w:rsidR="00806EB6" w:rsidRPr="00806EB6" w:rsidRDefault="00806EB6" w:rsidP="00806EB6">
      <w:pPr>
        <w:autoSpaceDE w:val="0"/>
        <w:autoSpaceDN w:val="0"/>
        <w:adjustRightInd w:val="0"/>
        <w:ind w:left="708"/>
        <w:jc w:val="both"/>
        <w:rPr>
          <w:rFonts w:cs="Arial"/>
          <w:sz w:val="22"/>
          <w:szCs w:val="22"/>
        </w:rPr>
      </w:pPr>
      <w:r w:rsidRPr="00806EB6">
        <w:rPr>
          <w:rFonts w:cs="Arial"/>
          <w:sz w:val="22"/>
          <w:szCs w:val="22"/>
        </w:rPr>
        <w:t>i) Consultar los testigos en audio y video de las notas de medios electrónicos, y</w:t>
      </w:r>
    </w:p>
    <w:p w:rsidR="00806EB6" w:rsidRPr="00806EB6" w:rsidRDefault="00806EB6" w:rsidP="00806EB6">
      <w:pPr>
        <w:jc w:val="both"/>
        <w:rPr>
          <w:rFonts w:cs="Arial"/>
          <w:sz w:val="22"/>
          <w:szCs w:val="22"/>
          <w:lang w:val="es-MX"/>
        </w:rPr>
      </w:pPr>
    </w:p>
    <w:p w:rsidR="00806EB6" w:rsidRPr="00806EB6" w:rsidRDefault="00806EB6" w:rsidP="00806EB6">
      <w:pPr>
        <w:jc w:val="both"/>
        <w:rPr>
          <w:rFonts w:cs="Arial"/>
          <w:b/>
          <w:bCs/>
          <w:sz w:val="22"/>
          <w:szCs w:val="22"/>
          <w:lang w:val="es-MX"/>
        </w:rPr>
      </w:pPr>
      <w:r w:rsidRPr="00806EB6">
        <w:rPr>
          <w:rFonts w:cs="Arial"/>
          <w:b/>
          <w:bCs/>
          <w:sz w:val="22"/>
          <w:szCs w:val="22"/>
          <w:lang w:val="es-MX"/>
        </w:rPr>
        <w:t>Calificaciones del prestador</w:t>
      </w:r>
    </w:p>
    <w:p w:rsidR="00806EB6" w:rsidRPr="00806EB6" w:rsidRDefault="00806EB6" w:rsidP="00806EB6">
      <w:pPr>
        <w:jc w:val="both"/>
        <w:rPr>
          <w:rFonts w:cs="Arial"/>
          <w:b/>
          <w:bCs/>
          <w:sz w:val="22"/>
          <w:szCs w:val="22"/>
          <w:u w:val="single"/>
          <w:lang w:val="es-MX"/>
        </w:rPr>
      </w:pPr>
    </w:p>
    <w:p w:rsidR="00806EB6" w:rsidRDefault="00806EB6" w:rsidP="0063584D">
      <w:pPr>
        <w:spacing w:line="276" w:lineRule="auto"/>
        <w:jc w:val="both"/>
        <w:rPr>
          <w:rFonts w:cs="Arial"/>
          <w:sz w:val="22"/>
          <w:szCs w:val="22"/>
          <w:lang w:val="es-MX"/>
        </w:rPr>
      </w:pPr>
      <w:r w:rsidRPr="00806EB6">
        <w:rPr>
          <w:rFonts w:cs="Arial"/>
          <w:sz w:val="22"/>
          <w:szCs w:val="22"/>
          <w:lang w:val="es-MX"/>
        </w:rPr>
        <w:t xml:space="preserve">1.- </w:t>
      </w:r>
      <w:r w:rsidRPr="00806EB6">
        <w:rPr>
          <w:rFonts w:cs="Arial"/>
          <w:b/>
          <w:sz w:val="22"/>
          <w:szCs w:val="22"/>
          <w:lang w:val="es-MX"/>
        </w:rPr>
        <w:t>EL PRESTADOR</w:t>
      </w:r>
      <w:r w:rsidRPr="00806EB6">
        <w:rPr>
          <w:rFonts w:cs="Arial"/>
          <w:sz w:val="22"/>
          <w:szCs w:val="22"/>
          <w:lang w:val="es-MX"/>
        </w:rPr>
        <w:t xml:space="preserve"> </w:t>
      </w:r>
      <w:r w:rsidR="0063584D" w:rsidRPr="0063584D">
        <w:rPr>
          <w:rFonts w:cs="Arial"/>
          <w:sz w:val="22"/>
          <w:szCs w:val="22"/>
          <w:lang w:val="es-MX"/>
        </w:rPr>
        <w:t>debe contar con 1 año mínimo de experiencia en cobertura integral de medios de comunicación, como: Prensa, Radio, tv, Internet.</w:t>
      </w:r>
    </w:p>
    <w:p w:rsidR="0063584D" w:rsidRPr="00806EB6" w:rsidRDefault="0063584D" w:rsidP="0063584D">
      <w:pPr>
        <w:spacing w:line="276" w:lineRule="auto"/>
        <w:jc w:val="both"/>
        <w:rPr>
          <w:rFonts w:cs="Arial"/>
          <w:sz w:val="22"/>
          <w:szCs w:val="22"/>
          <w:lang w:val="es-MX"/>
        </w:rPr>
      </w:pPr>
    </w:p>
    <w:p w:rsidR="00806EB6" w:rsidRPr="00806EB6" w:rsidRDefault="00806EB6" w:rsidP="00806EB6">
      <w:pPr>
        <w:autoSpaceDE w:val="0"/>
        <w:autoSpaceDN w:val="0"/>
        <w:adjustRightInd w:val="0"/>
        <w:jc w:val="both"/>
        <w:rPr>
          <w:rFonts w:cs="Arial"/>
          <w:sz w:val="22"/>
          <w:szCs w:val="22"/>
          <w:lang w:val="es-MX"/>
        </w:rPr>
      </w:pPr>
      <w:r w:rsidRPr="00806EB6">
        <w:rPr>
          <w:rFonts w:cs="Arial"/>
          <w:sz w:val="22"/>
          <w:szCs w:val="22"/>
          <w:lang w:val="es-MX"/>
        </w:rPr>
        <w:t xml:space="preserve">2.- </w:t>
      </w:r>
      <w:r w:rsidRPr="00806EB6">
        <w:rPr>
          <w:rFonts w:cs="Arial"/>
          <w:b/>
          <w:sz w:val="22"/>
          <w:szCs w:val="22"/>
          <w:lang w:val="es-MX"/>
        </w:rPr>
        <w:t>EL PRESTADOR</w:t>
      </w:r>
      <w:r w:rsidRPr="00806EB6">
        <w:rPr>
          <w:rFonts w:cs="Arial"/>
          <w:sz w:val="22"/>
          <w:szCs w:val="22"/>
          <w:lang w:val="es-MX"/>
        </w:rPr>
        <w:t xml:space="preserve"> debe contar</w:t>
      </w:r>
      <w:r w:rsidRPr="00806EB6">
        <w:rPr>
          <w:rFonts w:cs="Arial"/>
          <w:sz w:val="22"/>
          <w:szCs w:val="22"/>
        </w:rPr>
        <w:t xml:space="preserve"> con </w:t>
      </w:r>
      <w:r w:rsidRPr="00806EB6">
        <w:rPr>
          <w:rFonts w:cs="Arial"/>
          <w:sz w:val="22"/>
          <w:szCs w:val="22"/>
          <w:lang w:val="es-MX"/>
        </w:rPr>
        <w:t>operación las 24 horas al día los 365 días del año.</w:t>
      </w:r>
    </w:p>
    <w:p w:rsidR="00806EB6" w:rsidRPr="00806EB6" w:rsidRDefault="00806EB6" w:rsidP="00806EB6">
      <w:pPr>
        <w:autoSpaceDE w:val="0"/>
        <w:autoSpaceDN w:val="0"/>
        <w:adjustRightInd w:val="0"/>
        <w:jc w:val="both"/>
        <w:rPr>
          <w:rFonts w:cs="Arial"/>
          <w:sz w:val="22"/>
          <w:szCs w:val="22"/>
          <w:lang w:val="es-MX"/>
        </w:rPr>
      </w:pPr>
    </w:p>
    <w:p w:rsidR="00806EB6" w:rsidRPr="00806EB6" w:rsidRDefault="00806EB6" w:rsidP="00806EB6">
      <w:pPr>
        <w:autoSpaceDE w:val="0"/>
        <w:autoSpaceDN w:val="0"/>
        <w:adjustRightInd w:val="0"/>
        <w:jc w:val="both"/>
        <w:rPr>
          <w:rFonts w:cs="Arial"/>
          <w:sz w:val="22"/>
          <w:szCs w:val="22"/>
        </w:rPr>
      </w:pPr>
      <w:r w:rsidRPr="00806EB6">
        <w:rPr>
          <w:rFonts w:cs="Arial"/>
          <w:sz w:val="22"/>
          <w:szCs w:val="22"/>
        </w:rPr>
        <w:t xml:space="preserve">3.- </w:t>
      </w:r>
      <w:r w:rsidRPr="00806EB6">
        <w:rPr>
          <w:rFonts w:cs="Arial"/>
          <w:b/>
          <w:sz w:val="22"/>
          <w:szCs w:val="22"/>
        </w:rPr>
        <w:t>EL PRESTADOR</w:t>
      </w:r>
      <w:r w:rsidRPr="00806EB6">
        <w:rPr>
          <w:rFonts w:cs="Arial"/>
          <w:sz w:val="22"/>
          <w:szCs w:val="22"/>
        </w:rPr>
        <w:t xml:space="preserve"> deberá entregar sus servicios mediante diversos mecanismos, tales como: sitios de internet, sitios móviles, alertas a correos, carpetas impresas, síntesis y análisis de contenidos.</w:t>
      </w:r>
    </w:p>
    <w:p w:rsidR="00806EB6" w:rsidRPr="00806EB6" w:rsidRDefault="00806EB6" w:rsidP="00806EB6">
      <w:pPr>
        <w:jc w:val="both"/>
        <w:rPr>
          <w:rFonts w:cs="Arial"/>
          <w:b/>
          <w:sz w:val="22"/>
          <w:szCs w:val="22"/>
        </w:rPr>
      </w:pPr>
    </w:p>
    <w:p w:rsidR="00541EA2" w:rsidRPr="00541EA2" w:rsidRDefault="00541EA2" w:rsidP="00541EA2">
      <w:pPr>
        <w:jc w:val="both"/>
        <w:rPr>
          <w:rFonts w:cs="Arial"/>
          <w:b/>
          <w:sz w:val="22"/>
          <w:szCs w:val="22"/>
        </w:rPr>
      </w:pPr>
      <w:r w:rsidRPr="00541EA2">
        <w:rPr>
          <w:rFonts w:cs="Arial"/>
          <w:b/>
          <w:sz w:val="22"/>
          <w:szCs w:val="22"/>
        </w:rPr>
        <w:t>Requisitos que debe presentar el LICITANTE:</w:t>
      </w:r>
    </w:p>
    <w:p w:rsidR="00541EA2" w:rsidRPr="00541EA2" w:rsidRDefault="00541EA2" w:rsidP="00541EA2">
      <w:pPr>
        <w:jc w:val="both"/>
        <w:rPr>
          <w:rFonts w:cs="Arial"/>
          <w:b/>
          <w:sz w:val="22"/>
          <w:szCs w:val="22"/>
        </w:rPr>
      </w:pPr>
    </w:p>
    <w:p w:rsidR="00541EA2" w:rsidRPr="00541EA2" w:rsidRDefault="00541EA2" w:rsidP="00541EA2">
      <w:pPr>
        <w:jc w:val="both"/>
        <w:rPr>
          <w:rFonts w:cs="Arial"/>
          <w:b/>
          <w:sz w:val="22"/>
          <w:szCs w:val="22"/>
        </w:rPr>
      </w:pPr>
      <w:r w:rsidRPr="00541EA2">
        <w:rPr>
          <w:rFonts w:cs="Arial"/>
          <w:b/>
          <w:sz w:val="22"/>
          <w:szCs w:val="22"/>
        </w:rPr>
        <w:t>1.- Deberá acreditar en su propuesta técnica que la herramienta cuenta con un archivo histórico de notas y la función de exportación de consultas. Lo anterior, puede acreditarse por medio de una captura de pantalla en la que consten ambos requerimientos, simulando una búsqueda sobre cualquier tema.</w:t>
      </w:r>
    </w:p>
    <w:p w:rsidR="00541EA2" w:rsidRPr="00541EA2" w:rsidRDefault="00541EA2" w:rsidP="00541EA2">
      <w:pPr>
        <w:jc w:val="both"/>
        <w:rPr>
          <w:rFonts w:cs="Arial"/>
          <w:b/>
          <w:sz w:val="22"/>
          <w:szCs w:val="22"/>
        </w:rPr>
      </w:pPr>
    </w:p>
    <w:p w:rsidR="00541EA2" w:rsidRPr="00541EA2" w:rsidRDefault="00541EA2" w:rsidP="00541EA2">
      <w:pPr>
        <w:jc w:val="both"/>
        <w:rPr>
          <w:rFonts w:cs="Arial"/>
          <w:b/>
          <w:sz w:val="22"/>
          <w:szCs w:val="22"/>
        </w:rPr>
      </w:pPr>
      <w:r w:rsidRPr="00541EA2">
        <w:rPr>
          <w:rFonts w:cs="Arial"/>
          <w:b/>
          <w:sz w:val="22"/>
          <w:szCs w:val="22"/>
        </w:rPr>
        <w:t>2.- Deberá por lo menos presentar copia de mínimo dos contratos donde demuestre la experiencia mínima de un año en la prestación del servicio objeto de esta licitación.</w:t>
      </w:r>
    </w:p>
    <w:p w:rsidR="00541EA2" w:rsidRDefault="00541EA2" w:rsidP="00806EB6">
      <w:pPr>
        <w:jc w:val="both"/>
        <w:rPr>
          <w:rFonts w:cs="Arial"/>
          <w:b/>
          <w:sz w:val="22"/>
          <w:szCs w:val="22"/>
        </w:rPr>
      </w:pPr>
    </w:p>
    <w:p w:rsidR="00806EB6" w:rsidRPr="00806EB6" w:rsidRDefault="00806EB6" w:rsidP="00806EB6">
      <w:pPr>
        <w:jc w:val="both"/>
        <w:rPr>
          <w:rFonts w:cs="Arial"/>
          <w:b/>
          <w:sz w:val="22"/>
          <w:szCs w:val="22"/>
        </w:rPr>
      </w:pPr>
      <w:r w:rsidRPr="00806EB6">
        <w:rPr>
          <w:rFonts w:cs="Arial"/>
          <w:b/>
          <w:sz w:val="22"/>
          <w:szCs w:val="22"/>
        </w:rPr>
        <w:t>Entregables:</w:t>
      </w:r>
    </w:p>
    <w:p w:rsidR="00806EB6" w:rsidRPr="00806EB6" w:rsidRDefault="00806EB6" w:rsidP="00806EB6">
      <w:pPr>
        <w:jc w:val="both"/>
        <w:rPr>
          <w:rFonts w:cs="Arial"/>
          <w:sz w:val="22"/>
          <w:szCs w:val="22"/>
          <w:lang w:val="es-MX"/>
        </w:rPr>
      </w:pPr>
      <w:r w:rsidRPr="00806EB6">
        <w:rPr>
          <w:rFonts w:cs="Arial"/>
          <w:sz w:val="22"/>
          <w:szCs w:val="22"/>
        </w:rPr>
        <w:t xml:space="preserve">Acceso a tres claves a la herramienta en línea con una base de datos de más de 30 millones de notas, las </w:t>
      </w:r>
      <w:r w:rsidRPr="00806EB6">
        <w:rPr>
          <w:rFonts w:cs="Arial"/>
          <w:sz w:val="22"/>
          <w:szCs w:val="22"/>
          <w:lang w:val="es-MX"/>
        </w:rPr>
        <w:t xml:space="preserve">24 horas del día los 365 días del año; </w:t>
      </w:r>
      <w:r w:rsidRPr="00806EB6">
        <w:rPr>
          <w:rFonts w:cs="Arial"/>
          <w:sz w:val="22"/>
          <w:szCs w:val="22"/>
        </w:rPr>
        <w:t xml:space="preserve">con vigencias del 15 de abril del 2017 al 31 de diciembre de 2017. </w:t>
      </w:r>
    </w:p>
    <w:p w:rsidR="00806EB6" w:rsidRPr="00806EB6" w:rsidRDefault="00806EB6" w:rsidP="00806EB6">
      <w:pPr>
        <w:jc w:val="both"/>
        <w:rPr>
          <w:rFonts w:cs="Arial"/>
          <w:b/>
          <w:sz w:val="22"/>
          <w:szCs w:val="22"/>
          <w:lang w:val="es-MX"/>
        </w:rPr>
      </w:pPr>
    </w:p>
    <w:p w:rsidR="00806EB6" w:rsidRPr="00806EB6" w:rsidRDefault="00806EB6" w:rsidP="00806EB6">
      <w:pPr>
        <w:jc w:val="both"/>
        <w:rPr>
          <w:rFonts w:cs="Arial"/>
          <w:b/>
          <w:sz w:val="22"/>
          <w:szCs w:val="22"/>
        </w:rPr>
      </w:pPr>
      <w:r w:rsidRPr="00806EB6">
        <w:rPr>
          <w:rFonts w:cs="Arial"/>
          <w:b/>
          <w:sz w:val="22"/>
          <w:szCs w:val="22"/>
        </w:rPr>
        <w:t>Vigencia:</w:t>
      </w:r>
    </w:p>
    <w:p w:rsidR="00806EB6" w:rsidRPr="00806EB6" w:rsidRDefault="00806EB6" w:rsidP="00806EB6">
      <w:pPr>
        <w:jc w:val="both"/>
        <w:rPr>
          <w:rFonts w:cs="Arial"/>
          <w:b/>
          <w:sz w:val="22"/>
          <w:szCs w:val="22"/>
        </w:rPr>
      </w:pPr>
    </w:p>
    <w:p w:rsidR="00806EB6" w:rsidRPr="00806EB6" w:rsidRDefault="00806EB6" w:rsidP="00806EB6">
      <w:pPr>
        <w:jc w:val="both"/>
        <w:rPr>
          <w:rFonts w:cs="Arial"/>
          <w:sz w:val="22"/>
          <w:szCs w:val="22"/>
        </w:rPr>
      </w:pPr>
      <w:r w:rsidRPr="00806EB6">
        <w:rPr>
          <w:rFonts w:cs="Arial"/>
          <w:sz w:val="22"/>
          <w:szCs w:val="22"/>
        </w:rPr>
        <w:t>El servicio se llevará a cabo del 15 de abril de 2017 al 31 de diciembre de 2017.</w:t>
      </w:r>
    </w:p>
    <w:p w:rsidR="00806EB6" w:rsidRPr="00806EB6" w:rsidRDefault="00806EB6" w:rsidP="00806EB6">
      <w:pPr>
        <w:jc w:val="both"/>
        <w:rPr>
          <w:rFonts w:cs="Arial"/>
          <w:b/>
          <w:sz w:val="22"/>
          <w:szCs w:val="22"/>
        </w:rPr>
      </w:pPr>
    </w:p>
    <w:p w:rsidR="00806EB6" w:rsidRPr="00806EB6" w:rsidRDefault="00806EB6" w:rsidP="00806EB6">
      <w:pPr>
        <w:jc w:val="both"/>
        <w:rPr>
          <w:rFonts w:cs="Arial"/>
          <w:sz w:val="22"/>
          <w:szCs w:val="22"/>
          <w:lang w:val="es-MX"/>
        </w:rPr>
      </w:pPr>
    </w:p>
    <w:p w:rsidR="00806EB6" w:rsidRPr="00806EB6" w:rsidRDefault="00806EB6" w:rsidP="00806EB6">
      <w:pPr>
        <w:jc w:val="both"/>
        <w:rPr>
          <w:rFonts w:cs="Arial"/>
          <w:b/>
          <w:sz w:val="22"/>
          <w:szCs w:val="22"/>
        </w:rPr>
      </w:pPr>
      <w:r w:rsidRPr="00806EB6">
        <w:rPr>
          <w:rFonts w:cs="Arial"/>
          <w:b/>
          <w:sz w:val="22"/>
          <w:szCs w:val="22"/>
        </w:rPr>
        <w:t>Forma de pago</w:t>
      </w:r>
    </w:p>
    <w:p w:rsidR="00806EB6" w:rsidRPr="00806EB6" w:rsidRDefault="00806EB6" w:rsidP="00806EB6">
      <w:pPr>
        <w:jc w:val="both"/>
        <w:rPr>
          <w:rFonts w:eastAsiaTheme="minorHAnsi" w:cs="Arial"/>
          <w:sz w:val="22"/>
          <w:szCs w:val="22"/>
          <w:lang w:val="es-MX" w:eastAsia="en-US"/>
        </w:rPr>
      </w:pPr>
      <w:r w:rsidRPr="00806EB6">
        <w:rPr>
          <w:rFonts w:eastAsiaTheme="minorHAnsi" w:cs="Arial"/>
          <w:sz w:val="22"/>
          <w:szCs w:val="22"/>
          <w:lang w:val="es-MX" w:eastAsia="en-US"/>
        </w:rPr>
        <w:t>El servicio se pagará a través de nueve exhibiciones, la primera por un monto que corresponde al 50% del monto mensual.</w:t>
      </w:r>
    </w:p>
    <w:p w:rsidR="00806EB6" w:rsidRPr="00806EB6" w:rsidRDefault="00806EB6" w:rsidP="00806EB6">
      <w:pPr>
        <w:jc w:val="both"/>
        <w:rPr>
          <w:rFonts w:cs="Arial"/>
          <w:b/>
          <w:sz w:val="22"/>
          <w:szCs w:val="22"/>
          <w:lang w:val="es-MX"/>
        </w:rPr>
      </w:pPr>
    </w:p>
    <w:p w:rsidR="00806EB6" w:rsidRPr="00806EB6" w:rsidRDefault="00806EB6" w:rsidP="00806EB6">
      <w:pPr>
        <w:pStyle w:val="Sinespaciado"/>
        <w:ind w:firstLine="3"/>
        <w:jc w:val="both"/>
        <w:rPr>
          <w:rFonts w:ascii="Arial" w:hAnsi="Arial" w:cs="Arial"/>
        </w:rPr>
      </w:pPr>
      <w:r w:rsidRPr="00806EB6">
        <w:rPr>
          <w:rFonts w:ascii="Arial" w:hAnsi="Arial" w:cs="Arial"/>
        </w:rPr>
        <w:t>Los pagos serán solicitados a mes contra los servicios devengados y recibidos a entera satisfacción, de conformidad con lo siguiente:</w:t>
      </w:r>
    </w:p>
    <w:p w:rsidR="00806EB6" w:rsidRPr="00806EB6" w:rsidRDefault="00806EB6" w:rsidP="00806EB6">
      <w:pPr>
        <w:pStyle w:val="Sinespaciado"/>
        <w:ind w:firstLine="3"/>
        <w:jc w:val="both"/>
        <w:rPr>
          <w:rFonts w:ascii="Arial" w:hAnsi="Arial" w:cs="Arial"/>
        </w:rPr>
      </w:pPr>
    </w:p>
    <w:p w:rsidR="00806EB6" w:rsidRPr="00806EB6" w:rsidRDefault="00806EB6" w:rsidP="00806EB6">
      <w:pPr>
        <w:jc w:val="both"/>
        <w:rPr>
          <w:rFonts w:eastAsiaTheme="minorHAnsi" w:cs="Arial"/>
          <w:sz w:val="22"/>
          <w:szCs w:val="22"/>
          <w:lang w:val="es-MX" w:eastAsia="en-US"/>
        </w:rPr>
      </w:pPr>
      <w:r w:rsidRPr="00806EB6">
        <w:rPr>
          <w:rFonts w:eastAsiaTheme="minorHAnsi" w:cs="Arial"/>
          <w:sz w:val="22"/>
          <w:szCs w:val="22"/>
          <w:lang w:val="es-MX" w:eastAsia="en-US"/>
        </w:rPr>
        <w:t>El pago de los servicios prestados se cubrirá en moneda nacional, dentro de los 15 (quince) días naturales contados a partir de la entrega de la factura respectiva, previa prestación de los servicios, a entera satisfacción de la COFECE a través de escrito de aceptación de los servicios firmado por el servidor público (área requirente) responsable de administrar y vigilar el cumplimiento del contrato, y previa presentación de la factura correspondiente.</w:t>
      </w:r>
    </w:p>
    <w:p w:rsidR="00806EB6" w:rsidRPr="00806EB6" w:rsidRDefault="00806EB6" w:rsidP="00806EB6">
      <w:pPr>
        <w:jc w:val="both"/>
        <w:rPr>
          <w:rFonts w:eastAsiaTheme="minorHAnsi" w:cs="Arial"/>
          <w:sz w:val="22"/>
          <w:szCs w:val="22"/>
          <w:lang w:val="es-MX" w:eastAsia="en-US"/>
        </w:rPr>
      </w:pPr>
    </w:p>
    <w:p w:rsidR="00806EB6" w:rsidRPr="00806EB6" w:rsidRDefault="00806EB6" w:rsidP="00806EB6">
      <w:pPr>
        <w:jc w:val="both"/>
        <w:rPr>
          <w:rFonts w:eastAsiaTheme="minorHAnsi" w:cs="Arial"/>
          <w:sz w:val="22"/>
          <w:szCs w:val="22"/>
          <w:lang w:val="es-MX" w:eastAsia="en-US"/>
        </w:rPr>
      </w:pPr>
      <w:r w:rsidRPr="00806EB6">
        <w:rPr>
          <w:rFonts w:eastAsiaTheme="minorHAnsi" w:cs="Arial"/>
          <w:sz w:val="22"/>
          <w:szCs w:val="22"/>
          <w:lang w:val="es-MX" w:eastAsia="en-US"/>
        </w:rPr>
        <w:t>El pago correspondiente al mes de diciembre se pagará de acuerdo a las disposiciones que emita la Dirección General Adjunta de Presupuesto y Finanzas para el cierre presupuestal.</w:t>
      </w:r>
    </w:p>
    <w:p w:rsidR="00806EB6" w:rsidRPr="00806EB6" w:rsidRDefault="00806EB6" w:rsidP="00806EB6">
      <w:pPr>
        <w:pStyle w:val="Sinespaciado"/>
        <w:jc w:val="both"/>
        <w:rPr>
          <w:rFonts w:ascii="Arial" w:hAnsi="Arial" w:cs="Arial"/>
          <w:b/>
        </w:rPr>
      </w:pPr>
    </w:p>
    <w:p w:rsidR="00806EB6" w:rsidRPr="00806EB6" w:rsidRDefault="00806EB6" w:rsidP="00806EB6">
      <w:pPr>
        <w:pStyle w:val="Sinespaciado"/>
        <w:jc w:val="both"/>
        <w:rPr>
          <w:rFonts w:ascii="Arial" w:hAnsi="Arial" w:cs="Arial"/>
          <w:b/>
        </w:rPr>
      </w:pPr>
      <w:r w:rsidRPr="00806EB6">
        <w:rPr>
          <w:rFonts w:ascii="Arial" w:hAnsi="Arial" w:cs="Arial"/>
          <w:b/>
        </w:rPr>
        <w:t>Pena Convencional:</w:t>
      </w:r>
    </w:p>
    <w:p w:rsidR="00806EB6" w:rsidRPr="00806EB6" w:rsidRDefault="00806EB6" w:rsidP="00806EB6">
      <w:pPr>
        <w:pStyle w:val="Sinespaciado"/>
        <w:jc w:val="both"/>
        <w:rPr>
          <w:rFonts w:ascii="Arial" w:hAnsi="Arial" w:cs="Arial"/>
          <w:b/>
        </w:rPr>
      </w:pPr>
    </w:p>
    <w:p w:rsidR="00806EB6" w:rsidRPr="00806EB6" w:rsidRDefault="00806EB6" w:rsidP="00806EB6">
      <w:pPr>
        <w:jc w:val="both"/>
        <w:rPr>
          <w:rFonts w:cs="Arial"/>
          <w:sz w:val="22"/>
          <w:szCs w:val="22"/>
        </w:rPr>
      </w:pPr>
      <w:r w:rsidRPr="00806EB6">
        <w:rPr>
          <w:rFonts w:cs="Arial"/>
          <w:sz w:val="22"/>
          <w:szCs w:val="22"/>
        </w:rPr>
        <w:t xml:space="preserve">En </w:t>
      </w:r>
      <w:r w:rsidRPr="00541EA2">
        <w:rPr>
          <w:rFonts w:cs="Arial"/>
          <w:sz w:val="22"/>
          <w:szCs w:val="22"/>
        </w:rPr>
        <w:t xml:space="preserve">caso de que </w:t>
      </w:r>
      <w:r w:rsidRPr="00541EA2">
        <w:rPr>
          <w:rFonts w:cs="Arial"/>
          <w:b/>
          <w:sz w:val="22"/>
          <w:szCs w:val="22"/>
        </w:rPr>
        <w:t>EL PRESTADOR</w:t>
      </w:r>
      <w:r w:rsidRPr="00541EA2">
        <w:rPr>
          <w:rFonts w:cs="Arial"/>
          <w:sz w:val="22"/>
          <w:szCs w:val="22"/>
        </w:rPr>
        <w:t xml:space="preserve"> no cumpla con los tiempos establecidos, la COFECE sancionará con penas convencionales, las cuales serán calculadas al 1% diario del importe</w:t>
      </w:r>
      <w:r w:rsidRPr="00806EB6">
        <w:rPr>
          <w:rFonts w:cs="Arial"/>
          <w:sz w:val="22"/>
          <w:szCs w:val="22"/>
        </w:rPr>
        <w:t xml:space="preserve"> incumplido, es decir </w:t>
      </w:r>
      <w:proofErr w:type="gramStart"/>
      <w:r w:rsidRPr="00806EB6">
        <w:rPr>
          <w:rFonts w:cs="Arial"/>
          <w:sz w:val="22"/>
          <w:szCs w:val="22"/>
        </w:rPr>
        <w:t>que</w:t>
      </w:r>
      <w:proofErr w:type="gramEnd"/>
      <w:r w:rsidRPr="00806EB6">
        <w:rPr>
          <w:rFonts w:cs="Arial"/>
          <w:sz w:val="22"/>
          <w:szCs w:val="22"/>
        </w:rPr>
        <w:t xml:space="preserve"> si no se cumplen los tiempos y/o servicios establecidos, la pena convencional se calculará contra el costo total del servicio.</w:t>
      </w:r>
    </w:p>
    <w:p w:rsidR="00806EB6" w:rsidRDefault="00806EB6" w:rsidP="00806EB6">
      <w:pPr>
        <w:jc w:val="both"/>
        <w:rPr>
          <w:sz w:val="22"/>
          <w:szCs w:val="22"/>
        </w:rPr>
      </w:pPr>
    </w:p>
    <w:p w:rsidR="00541EA2" w:rsidRPr="005C7810" w:rsidRDefault="00541EA2" w:rsidP="00541EA2">
      <w:pPr>
        <w:spacing w:before="120" w:line="264" w:lineRule="auto"/>
        <w:ind w:left="-113" w:firstLine="113"/>
        <w:rPr>
          <w:rFonts w:eastAsiaTheme="minorHAnsi"/>
          <w:b/>
          <w:sz w:val="22"/>
          <w:szCs w:val="22"/>
          <w:lang w:val="es-MX" w:eastAsia="en-US"/>
        </w:rPr>
      </w:pPr>
      <w:r w:rsidRPr="005C7810">
        <w:rPr>
          <w:rFonts w:eastAsiaTheme="minorHAnsi"/>
          <w:b/>
          <w:sz w:val="22"/>
          <w:szCs w:val="22"/>
          <w:lang w:val="es-MX" w:eastAsia="en-US"/>
        </w:rPr>
        <w:t>Deductivas:</w:t>
      </w:r>
    </w:p>
    <w:p w:rsidR="00541EA2" w:rsidRPr="00221F88" w:rsidRDefault="00541EA2" w:rsidP="00541EA2">
      <w:pPr>
        <w:jc w:val="both"/>
        <w:rPr>
          <w:sz w:val="22"/>
          <w:szCs w:val="22"/>
        </w:rPr>
      </w:pPr>
      <w:r>
        <w:rPr>
          <w:sz w:val="22"/>
          <w:szCs w:val="22"/>
          <w:lang w:val="es-MX"/>
        </w:rPr>
        <w:t>La herramienta</w:t>
      </w:r>
      <w:r w:rsidRPr="00BD0171">
        <w:rPr>
          <w:sz w:val="22"/>
          <w:szCs w:val="22"/>
        </w:rPr>
        <w:t xml:space="preserve"> </w:t>
      </w:r>
      <w:r>
        <w:rPr>
          <w:sz w:val="22"/>
          <w:szCs w:val="22"/>
        </w:rPr>
        <w:t>deberá tener una disponibilidad mensual del 99.9%. En caso de que el servicio “no esté disponible” (fuera de los servicios de mantenimiento o ajustes programados) se aplicarán deductivas de conformidad con la siguiente tabla:</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2222"/>
        <w:gridCol w:w="2224"/>
      </w:tblGrid>
      <w:tr w:rsidR="00541EA2" w:rsidRPr="005C7810" w:rsidTr="00541EA2">
        <w:trPr>
          <w:trHeight w:val="233"/>
        </w:trPr>
        <w:tc>
          <w:tcPr>
            <w:tcW w:w="6667" w:type="dxa"/>
            <w:gridSpan w:val="3"/>
            <w:tcBorders>
              <w:top w:val="single" w:sz="4" w:space="0" w:color="auto"/>
              <w:left w:val="single" w:sz="4" w:space="0" w:color="auto"/>
              <w:bottom w:val="single" w:sz="4" w:space="0" w:color="auto"/>
              <w:right w:val="single" w:sz="4" w:space="0" w:color="auto"/>
            </w:tcBorders>
            <w:shd w:val="clear" w:color="auto" w:fill="A6A6A6"/>
          </w:tcPr>
          <w:p w:rsidR="00541EA2" w:rsidRPr="005C7810" w:rsidRDefault="00541EA2" w:rsidP="00FC461D">
            <w:pPr>
              <w:pStyle w:val="Prrafodelista"/>
              <w:spacing w:after="120"/>
              <w:ind w:left="313" w:right="417"/>
              <w:jc w:val="center"/>
              <w:rPr>
                <w:rFonts w:ascii="Times New Roman" w:hAnsi="Times New Roman"/>
                <w:sz w:val="18"/>
              </w:rPr>
            </w:pPr>
            <w:r w:rsidRPr="005C7810">
              <w:rPr>
                <w:rFonts w:ascii="Times New Roman" w:hAnsi="Times New Roman"/>
                <w:sz w:val="18"/>
              </w:rPr>
              <w:t>Disponibilidad del servicio lograda</w:t>
            </w:r>
          </w:p>
        </w:tc>
      </w:tr>
      <w:tr w:rsidR="00541EA2" w:rsidRPr="005C7810" w:rsidTr="00541EA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05"/>
          <w:tblHeader/>
          <w:jc w:val="center"/>
        </w:trPr>
        <w:tc>
          <w:tcPr>
            <w:tcW w:w="2221" w:type="dxa"/>
            <w:tcBorders>
              <w:left w:val="single" w:sz="8" w:space="0" w:color="auto"/>
              <w:bottom w:val="single" w:sz="8" w:space="0" w:color="auto"/>
              <w:right w:val="single" w:sz="8" w:space="0" w:color="auto"/>
            </w:tcBorders>
            <w:shd w:val="clear" w:color="auto" w:fill="A6A6A6"/>
            <w:tcMar>
              <w:top w:w="0" w:type="dxa"/>
              <w:left w:w="70" w:type="dxa"/>
              <w:bottom w:w="0" w:type="dxa"/>
              <w:right w:w="70" w:type="dxa"/>
            </w:tcMar>
            <w:vAlign w:val="center"/>
            <w:hideMark/>
          </w:tcPr>
          <w:p w:rsidR="00541EA2" w:rsidRPr="00CB7A6A" w:rsidRDefault="00541EA2" w:rsidP="00FC461D">
            <w:pPr>
              <w:spacing w:before="120" w:line="264" w:lineRule="auto"/>
              <w:ind w:left="-17"/>
              <w:jc w:val="center"/>
              <w:rPr>
                <w:sz w:val="18"/>
                <w:szCs w:val="22"/>
              </w:rPr>
            </w:pPr>
            <w:r w:rsidRPr="00CB7A6A">
              <w:rPr>
                <w:sz w:val="18"/>
                <w:szCs w:val="22"/>
              </w:rPr>
              <w:t>Límite Inferior</w:t>
            </w:r>
          </w:p>
        </w:tc>
        <w:tc>
          <w:tcPr>
            <w:tcW w:w="2222" w:type="dxa"/>
            <w:tcBorders>
              <w:bottom w:val="single" w:sz="8" w:space="0" w:color="auto"/>
              <w:right w:val="single" w:sz="8" w:space="0" w:color="auto"/>
            </w:tcBorders>
            <w:shd w:val="clear" w:color="auto" w:fill="A6A6A6"/>
            <w:tcMar>
              <w:top w:w="0" w:type="dxa"/>
              <w:left w:w="70" w:type="dxa"/>
              <w:bottom w:w="0" w:type="dxa"/>
              <w:right w:w="70" w:type="dxa"/>
            </w:tcMar>
            <w:vAlign w:val="center"/>
            <w:hideMark/>
          </w:tcPr>
          <w:p w:rsidR="00541EA2" w:rsidRPr="00CB7A6A" w:rsidRDefault="00541EA2" w:rsidP="00FC461D">
            <w:pPr>
              <w:spacing w:before="120" w:line="264" w:lineRule="auto"/>
              <w:ind w:left="47"/>
              <w:jc w:val="center"/>
              <w:rPr>
                <w:sz w:val="18"/>
                <w:szCs w:val="22"/>
              </w:rPr>
            </w:pPr>
            <w:r w:rsidRPr="00CB7A6A">
              <w:rPr>
                <w:sz w:val="18"/>
                <w:szCs w:val="22"/>
              </w:rPr>
              <w:t>Límite Superior</w:t>
            </w:r>
          </w:p>
        </w:tc>
        <w:tc>
          <w:tcPr>
            <w:tcW w:w="2224" w:type="dxa"/>
            <w:tcBorders>
              <w:bottom w:val="single" w:sz="8" w:space="0" w:color="auto"/>
              <w:right w:val="single" w:sz="8" w:space="0" w:color="auto"/>
            </w:tcBorders>
            <w:shd w:val="clear" w:color="auto" w:fill="A6A6A6"/>
            <w:tcMar>
              <w:top w:w="0" w:type="dxa"/>
              <w:left w:w="70" w:type="dxa"/>
              <w:bottom w:w="0" w:type="dxa"/>
              <w:right w:w="70" w:type="dxa"/>
            </w:tcMar>
            <w:vAlign w:val="center"/>
            <w:hideMark/>
          </w:tcPr>
          <w:p w:rsidR="00541EA2" w:rsidRPr="00CB7A6A" w:rsidRDefault="00541EA2" w:rsidP="00FC461D">
            <w:pPr>
              <w:spacing w:before="120" w:line="264" w:lineRule="auto"/>
              <w:ind w:left="130" w:right="161"/>
              <w:jc w:val="center"/>
              <w:rPr>
                <w:sz w:val="18"/>
                <w:szCs w:val="22"/>
              </w:rPr>
            </w:pPr>
            <w:r w:rsidRPr="00CB7A6A">
              <w:rPr>
                <w:sz w:val="18"/>
                <w:szCs w:val="22"/>
              </w:rPr>
              <w:t>% de la mensualidad a retener como deducción</w:t>
            </w:r>
          </w:p>
        </w:tc>
      </w:tr>
      <w:tr w:rsidR="00541EA2" w:rsidRPr="00541EA2" w:rsidTr="00541EA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2"/>
          <w:jc w:val="center"/>
        </w:trPr>
        <w:tc>
          <w:tcPr>
            <w:tcW w:w="2221" w:type="dxa"/>
            <w:tcBorders>
              <w:left w:val="single" w:sz="8" w:space="0" w:color="auto"/>
              <w:right w:val="single" w:sz="8" w:space="0" w:color="auto"/>
            </w:tcBorders>
            <w:tcMar>
              <w:top w:w="0" w:type="dxa"/>
              <w:left w:w="70" w:type="dxa"/>
              <w:bottom w:w="0" w:type="dxa"/>
              <w:right w:w="70" w:type="dxa"/>
            </w:tcMar>
            <w:hideMark/>
          </w:tcPr>
          <w:p w:rsidR="00541EA2" w:rsidRPr="00541EA2" w:rsidRDefault="00541EA2" w:rsidP="00FC461D">
            <w:pPr>
              <w:spacing w:before="120" w:line="264" w:lineRule="auto"/>
              <w:ind w:left="125"/>
              <w:jc w:val="center"/>
              <w:rPr>
                <w:sz w:val="16"/>
                <w:szCs w:val="16"/>
              </w:rPr>
            </w:pPr>
            <w:r w:rsidRPr="00541EA2">
              <w:rPr>
                <w:sz w:val="16"/>
                <w:szCs w:val="16"/>
              </w:rPr>
              <w:t>99.9000%</w:t>
            </w:r>
          </w:p>
        </w:tc>
        <w:tc>
          <w:tcPr>
            <w:tcW w:w="2222" w:type="dxa"/>
            <w:tcBorders>
              <w:right w:val="single" w:sz="8" w:space="0" w:color="auto"/>
            </w:tcBorders>
            <w:tcMar>
              <w:top w:w="0" w:type="dxa"/>
              <w:left w:w="70" w:type="dxa"/>
              <w:bottom w:w="0" w:type="dxa"/>
              <w:right w:w="70" w:type="dxa"/>
            </w:tcMar>
            <w:hideMark/>
          </w:tcPr>
          <w:p w:rsidR="00541EA2" w:rsidRPr="00541EA2" w:rsidRDefault="00541EA2" w:rsidP="00FC461D">
            <w:pPr>
              <w:spacing w:before="120" w:line="264" w:lineRule="auto"/>
              <w:ind w:left="125"/>
              <w:jc w:val="center"/>
              <w:rPr>
                <w:sz w:val="16"/>
                <w:szCs w:val="16"/>
              </w:rPr>
            </w:pPr>
            <w:r w:rsidRPr="00541EA2">
              <w:rPr>
                <w:sz w:val="16"/>
                <w:szCs w:val="16"/>
              </w:rPr>
              <w:t>100.0000%</w:t>
            </w:r>
          </w:p>
        </w:tc>
        <w:tc>
          <w:tcPr>
            <w:tcW w:w="2224" w:type="dxa"/>
            <w:tcBorders>
              <w:right w:val="single" w:sz="8" w:space="0" w:color="auto"/>
            </w:tcBorders>
            <w:tcMar>
              <w:top w:w="0" w:type="dxa"/>
              <w:left w:w="70" w:type="dxa"/>
              <w:bottom w:w="0" w:type="dxa"/>
              <w:right w:w="70" w:type="dxa"/>
            </w:tcMar>
            <w:hideMark/>
          </w:tcPr>
          <w:p w:rsidR="00541EA2" w:rsidRPr="00541EA2" w:rsidRDefault="00541EA2" w:rsidP="00FC461D">
            <w:pPr>
              <w:spacing w:before="120" w:line="264" w:lineRule="auto"/>
              <w:ind w:left="125"/>
              <w:jc w:val="center"/>
              <w:rPr>
                <w:sz w:val="16"/>
                <w:szCs w:val="16"/>
              </w:rPr>
            </w:pPr>
            <w:r w:rsidRPr="00541EA2">
              <w:rPr>
                <w:sz w:val="16"/>
                <w:szCs w:val="16"/>
              </w:rPr>
              <w:t>0.0%</w:t>
            </w:r>
          </w:p>
        </w:tc>
      </w:tr>
      <w:tr w:rsidR="00541EA2" w:rsidRPr="00541EA2" w:rsidTr="00541EA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2"/>
          <w:jc w:val="center"/>
        </w:trPr>
        <w:tc>
          <w:tcPr>
            <w:tcW w:w="2221" w:type="dxa"/>
            <w:tcBorders>
              <w:left w:val="single" w:sz="8" w:space="0" w:color="auto"/>
              <w:right w:val="single" w:sz="8" w:space="0" w:color="auto"/>
            </w:tcBorders>
            <w:tcMar>
              <w:top w:w="0" w:type="dxa"/>
              <w:left w:w="70" w:type="dxa"/>
              <w:bottom w:w="0" w:type="dxa"/>
              <w:right w:w="70" w:type="dxa"/>
            </w:tcMar>
            <w:vAlign w:val="center"/>
            <w:hideMark/>
          </w:tcPr>
          <w:p w:rsidR="00541EA2" w:rsidRPr="00541EA2" w:rsidRDefault="00541EA2" w:rsidP="00FC461D">
            <w:pPr>
              <w:spacing w:before="120" w:line="264" w:lineRule="auto"/>
              <w:ind w:left="125"/>
              <w:jc w:val="center"/>
              <w:rPr>
                <w:sz w:val="16"/>
                <w:szCs w:val="16"/>
              </w:rPr>
            </w:pPr>
            <w:r w:rsidRPr="00541EA2">
              <w:rPr>
                <w:sz w:val="16"/>
                <w:szCs w:val="16"/>
              </w:rPr>
              <w:t>99.0000%</w:t>
            </w:r>
          </w:p>
        </w:tc>
        <w:tc>
          <w:tcPr>
            <w:tcW w:w="2222" w:type="dxa"/>
            <w:tcBorders>
              <w:right w:val="single" w:sz="8" w:space="0" w:color="auto"/>
            </w:tcBorders>
            <w:tcMar>
              <w:top w:w="0" w:type="dxa"/>
              <w:left w:w="70" w:type="dxa"/>
              <w:bottom w:w="0" w:type="dxa"/>
              <w:right w:w="70" w:type="dxa"/>
            </w:tcMar>
            <w:vAlign w:val="center"/>
            <w:hideMark/>
          </w:tcPr>
          <w:p w:rsidR="00541EA2" w:rsidRPr="00541EA2" w:rsidRDefault="00541EA2" w:rsidP="00FC461D">
            <w:pPr>
              <w:spacing w:before="120" w:line="264" w:lineRule="auto"/>
              <w:ind w:left="125"/>
              <w:jc w:val="center"/>
              <w:rPr>
                <w:sz w:val="16"/>
                <w:szCs w:val="16"/>
              </w:rPr>
            </w:pPr>
            <w:r w:rsidRPr="00541EA2">
              <w:rPr>
                <w:sz w:val="16"/>
                <w:szCs w:val="16"/>
              </w:rPr>
              <w:t>99.8999%</w:t>
            </w:r>
          </w:p>
        </w:tc>
        <w:tc>
          <w:tcPr>
            <w:tcW w:w="2224" w:type="dxa"/>
            <w:tcBorders>
              <w:right w:val="single" w:sz="8" w:space="0" w:color="auto"/>
            </w:tcBorders>
            <w:tcMar>
              <w:top w:w="0" w:type="dxa"/>
              <w:left w:w="70" w:type="dxa"/>
              <w:bottom w:w="0" w:type="dxa"/>
              <w:right w:w="70" w:type="dxa"/>
            </w:tcMar>
            <w:vAlign w:val="center"/>
            <w:hideMark/>
          </w:tcPr>
          <w:p w:rsidR="00541EA2" w:rsidRPr="00541EA2" w:rsidRDefault="00541EA2" w:rsidP="00FC461D">
            <w:pPr>
              <w:spacing w:before="120" w:line="264" w:lineRule="auto"/>
              <w:ind w:left="125"/>
              <w:jc w:val="center"/>
              <w:rPr>
                <w:sz w:val="16"/>
                <w:szCs w:val="16"/>
              </w:rPr>
            </w:pPr>
            <w:r w:rsidRPr="00541EA2">
              <w:rPr>
                <w:sz w:val="16"/>
                <w:szCs w:val="16"/>
              </w:rPr>
              <w:t>3.5%</w:t>
            </w:r>
          </w:p>
        </w:tc>
      </w:tr>
      <w:tr w:rsidR="00541EA2" w:rsidRPr="00541EA2" w:rsidTr="00541EA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2"/>
          <w:jc w:val="center"/>
        </w:trPr>
        <w:tc>
          <w:tcPr>
            <w:tcW w:w="2221" w:type="dxa"/>
            <w:tcBorders>
              <w:left w:val="single" w:sz="8" w:space="0" w:color="auto"/>
              <w:right w:val="single" w:sz="8" w:space="0" w:color="auto"/>
            </w:tcBorders>
            <w:tcMar>
              <w:top w:w="0" w:type="dxa"/>
              <w:left w:w="70" w:type="dxa"/>
              <w:bottom w:w="0" w:type="dxa"/>
              <w:right w:w="70" w:type="dxa"/>
            </w:tcMar>
            <w:vAlign w:val="center"/>
            <w:hideMark/>
          </w:tcPr>
          <w:p w:rsidR="00541EA2" w:rsidRPr="00541EA2" w:rsidRDefault="00541EA2" w:rsidP="00FC461D">
            <w:pPr>
              <w:spacing w:before="120" w:line="264" w:lineRule="auto"/>
              <w:ind w:left="125"/>
              <w:jc w:val="center"/>
              <w:rPr>
                <w:sz w:val="16"/>
                <w:szCs w:val="16"/>
              </w:rPr>
            </w:pPr>
            <w:r w:rsidRPr="00541EA2">
              <w:rPr>
                <w:sz w:val="16"/>
                <w:szCs w:val="16"/>
              </w:rPr>
              <w:t>97.5000%</w:t>
            </w:r>
          </w:p>
        </w:tc>
        <w:tc>
          <w:tcPr>
            <w:tcW w:w="2222" w:type="dxa"/>
            <w:tcBorders>
              <w:right w:val="single" w:sz="8" w:space="0" w:color="auto"/>
            </w:tcBorders>
            <w:tcMar>
              <w:top w:w="0" w:type="dxa"/>
              <w:left w:w="70" w:type="dxa"/>
              <w:bottom w:w="0" w:type="dxa"/>
              <w:right w:w="70" w:type="dxa"/>
            </w:tcMar>
            <w:vAlign w:val="center"/>
            <w:hideMark/>
          </w:tcPr>
          <w:p w:rsidR="00541EA2" w:rsidRPr="00541EA2" w:rsidRDefault="00541EA2" w:rsidP="00FC461D">
            <w:pPr>
              <w:spacing w:before="120" w:line="264" w:lineRule="auto"/>
              <w:ind w:left="125"/>
              <w:jc w:val="center"/>
              <w:rPr>
                <w:sz w:val="16"/>
                <w:szCs w:val="16"/>
              </w:rPr>
            </w:pPr>
            <w:r w:rsidRPr="00541EA2">
              <w:rPr>
                <w:sz w:val="16"/>
                <w:szCs w:val="16"/>
              </w:rPr>
              <w:t>98.9999%</w:t>
            </w:r>
          </w:p>
        </w:tc>
        <w:tc>
          <w:tcPr>
            <w:tcW w:w="2224" w:type="dxa"/>
            <w:tcBorders>
              <w:right w:val="single" w:sz="8" w:space="0" w:color="auto"/>
            </w:tcBorders>
            <w:tcMar>
              <w:top w:w="0" w:type="dxa"/>
              <w:left w:w="70" w:type="dxa"/>
              <w:bottom w:w="0" w:type="dxa"/>
              <w:right w:w="70" w:type="dxa"/>
            </w:tcMar>
            <w:vAlign w:val="center"/>
            <w:hideMark/>
          </w:tcPr>
          <w:p w:rsidR="00541EA2" w:rsidRPr="00541EA2" w:rsidRDefault="00541EA2" w:rsidP="00FC461D">
            <w:pPr>
              <w:spacing w:before="120" w:line="264" w:lineRule="auto"/>
              <w:ind w:left="125"/>
              <w:jc w:val="center"/>
              <w:rPr>
                <w:sz w:val="16"/>
                <w:szCs w:val="16"/>
              </w:rPr>
            </w:pPr>
            <w:r w:rsidRPr="00541EA2">
              <w:rPr>
                <w:sz w:val="16"/>
                <w:szCs w:val="16"/>
              </w:rPr>
              <w:t>7.0%</w:t>
            </w:r>
          </w:p>
        </w:tc>
      </w:tr>
      <w:tr w:rsidR="00541EA2" w:rsidRPr="00541EA2" w:rsidTr="00541EA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2"/>
          <w:jc w:val="center"/>
        </w:trPr>
        <w:tc>
          <w:tcPr>
            <w:tcW w:w="2221" w:type="dxa"/>
            <w:tcBorders>
              <w:left w:val="single" w:sz="8" w:space="0" w:color="auto"/>
              <w:right w:val="single" w:sz="8" w:space="0" w:color="auto"/>
            </w:tcBorders>
            <w:tcMar>
              <w:top w:w="0" w:type="dxa"/>
              <w:left w:w="70" w:type="dxa"/>
              <w:bottom w:w="0" w:type="dxa"/>
              <w:right w:w="70" w:type="dxa"/>
            </w:tcMar>
            <w:vAlign w:val="center"/>
            <w:hideMark/>
          </w:tcPr>
          <w:p w:rsidR="00541EA2" w:rsidRPr="00541EA2" w:rsidRDefault="00541EA2" w:rsidP="00FC461D">
            <w:pPr>
              <w:spacing w:before="120" w:line="264" w:lineRule="auto"/>
              <w:ind w:left="125"/>
              <w:jc w:val="center"/>
              <w:rPr>
                <w:sz w:val="16"/>
                <w:szCs w:val="16"/>
              </w:rPr>
            </w:pPr>
            <w:r w:rsidRPr="00541EA2">
              <w:rPr>
                <w:sz w:val="16"/>
                <w:szCs w:val="16"/>
              </w:rPr>
              <w:t>96.5000%</w:t>
            </w:r>
          </w:p>
        </w:tc>
        <w:tc>
          <w:tcPr>
            <w:tcW w:w="2222" w:type="dxa"/>
            <w:tcBorders>
              <w:right w:val="single" w:sz="8" w:space="0" w:color="auto"/>
            </w:tcBorders>
            <w:tcMar>
              <w:top w:w="0" w:type="dxa"/>
              <w:left w:w="70" w:type="dxa"/>
              <w:bottom w:w="0" w:type="dxa"/>
              <w:right w:w="70" w:type="dxa"/>
            </w:tcMar>
            <w:vAlign w:val="center"/>
            <w:hideMark/>
          </w:tcPr>
          <w:p w:rsidR="00541EA2" w:rsidRPr="00541EA2" w:rsidRDefault="00541EA2" w:rsidP="00FC461D">
            <w:pPr>
              <w:spacing w:before="120" w:line="264" w:lineRule="auto"/>
              <w:ind w:left="125"/>
              <w:jc w:val="center"/>
              <w:rPr>
                <w:sz w:val="16"/>
                <w:szCs w:val="16"/>
              </w:rPr>
            </w:pPr>
            <w:r w:rsidRPr="00541EA2">
              <w:rPr>
                <w:sz w:val="16"/>
                <w:szCs w:val="16"/>
              </w:rPr>
              <w:t>97.4999%</w:t>
            </w:r>
          </w:p>
        </w:tc>
        <w:tc>
          <w:tcPr>
            <w:tcW w:w="2224" w:type="dxa"/>
            <w:tcBorders>
              <w:right w:val="single" w:sz="8" w:space="0" w:color="auto"/>
            </w:tcBorders>
            <w:tcMar>
              <w:top w:w="0" w:type="dxa"/>
              <w:left w:w="70" w:type="dxa"/>
              <w:bottom w:w="0" w:type="dxa"/>
              <w:right w:w="70" w:type="dxa"/>
            </w:tcMar>
            <w:vAlign w:val="center"/>
            <w:hideMark/>
          </w:tcPr>
          <w:p w:rsidR="00541EA2" w:rsidRPr="00541EA2" w:rsidRDefault="00541EA2" w:rsidP="00FC461D">
            <w:pPr>
              <w:spacing w:before="120" w:line="264" w:lineRule="auto"/>
              <w:ind w:left="125"/>
              <w:jc w:val="center"/>
              <w:rPr>
                <w:sz w:val="16"/>
                <w:szCs w:val="16"/>
              </w:rPr>
            </w:pPr>
            <w:r w:rsidRPr="00541EA2">
              <w:rPr>
                <w:sz w:val="16"/>
                <w:szCs w:val="16"/>
              </w:rPr>
              <w:t>10.5%</w:t>
            </w:r>
          </w:p>
        </w:tc>
      </w:tr>
      <w:tr w:rsidR="00541EA2" w:rsidRPr="00541EA2" w:rsidTr="00541EA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2"/>
          <w:jc w:val="center"/>
        </w:trPr>
        <w:tc>
          <w:tcPr>
            <w:tcW w:w="2221" w:type="dxa"/>
            <w:tcBorders>
              <w:left w:val="single" w:sz="8" w:space="0" w:color="auto"/>
              <w:right w:val="single" w:sz="8" w:space="0" w:color="auto"/>
            </w:tcBorders>
            <w:tcMar>
              <w:top w:w="0" w:type="dxa"/>
              <w:left w:w="70" w:type="dxa"/>
              <w:bottom w:w="0" w:type="dxa"/>
              <w:right w:w="70" w:type="dxa"/>
            </w:tcMar>
            <w:vAlign w:val="center"/>
            <w:hideMark/>
          </w:tcPr>
          <w:p w:rsidR="00541EA2" w:rsidRPr="00541EA2" w:rsidRDefault="00541EA2" w:rsidP="00FC461D">
            <w:pPr>
              <w:spacing w:before="120" w:line="264" w:lineRule="auto"/>
              <w:ind w:left="125"/>
              <w:jc w:val="center"/>
              <w:rPr>
                <w:sz w:val="16"/>
                <w:szCs w:val="16"/>
              </w:rPr>
            </w:pPr>
            <w:r w:rsidRPr="00541EA2">
              <w:rPr>
                <w:sz w:val="16"/>
                <w:szCs w:val="16"/>
              </w:rPr>
              <w:t>95.5000%</w:t>
            </w:r>
          </w:p>
        </w:tc>
        <w:tc>
          <w:tcPr>
            <w:tcW w:w="2222" w:type="dxa"/>
            <w:tcBorders>
              <w:right w:val="single" w:sz="8" w:space="0" w:color="auto"/>
            </w:tcBorders>
            <w:tcMar>
              <w:top w:w="0" w:type="dxa"/>
              <w:left w:w="70" w:type="dxa"/>
              <w:bottom w:w="0" w:type="dxa"/>
              <w:right w:w="70" w:type="dxa"/>
            </w:tcMar>
            <w:vAlign w:val="center"/>
            <w:hideMark/>
          </w:tcPr>
          <w:p w:rsidR="00541EA2" w:rsidRPr="00541EA2" w:rsidRDefault="00541EA2" w:rsidP="00FC461D">
            <w:pPr>
              <w:spacing w:before="120" w:line="264" w:lineRule="auto"/>
              <w:ind w:left="125"/>
              <w:jc w:val="center"/>
              <w:rPr>
                <w:sz w:val="16"/>
                <w:szCs w:val="16"/>
              </w:rPr>
            </w:pPr>
            <w:r w:rsidRPr="00541EA2">
              <w:rPr>
                <w:sz w:val="16"/>
                <w:szCs w:val="16"/>
              </w:rPr>
              <w:t>96.4999%</w:t>
            </w:r>
          </w:p>
        </w:tc>
        <w:tc>
          <w:tcPr>
            <w:tcW w:w="2224" w:type="dxa"/>
            <w:tcBorders>
              <w:right w:val="single" w:sz="8" w:space="0" w:color="auto"/>
            </w:tcBorders>
            <w:tcMar>
              <w:top w:w="0" w:type="dxa"/>
              <w:left w:w="70" w:type="dxa"/>
              <w:bottom w:w="0" w:type="dxa"/>
              <w:right w:w="70" w:type="dxa"/>
            </w:tcMar>
            <w:vAlign w:val="center"/>
            <w:hideMark/>
          </w:tcPr>
          <w:p w:rsidR="00541EA2" w:rsidRPr="00541EA2" w:rsidRDefault="00541EA2" w:rsidP="00FC461D">
            <w:pPr>
              <w:spacing w:before="120" w:line="264" w:lineRule="auto"/>
              <w:ind w:left="125"/>
              <w:jc w:val="center"/>
              <w:rPr>
                <w:sz w:val="16"/>
                <w:szCs w:val="16"/>
              </w:rPr>
            </w:pPr>
            <w:r w:rsidRPr="00541EA2">
              <w:rPr>
                <w:sz w:val="16"/>
                <w:szCs w:val="16"/>
              </w:rPr>
              <w:t>14.0%</w:t>
            </w:r>
          </w:p>
        </w:tc>
      </w:tr>
      <w:tr w:rsidR="00541EA2" w:rsidRPr="00541EA2" w:rsidTr="00541EA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2"/>
          <w:jc w:val="center"/>
        </w:trPr>
        <w:tc>
          <w:tcPr>
            <w:tcW w:w="2221" w:type="dxa"/>
            <w:tcBorders>
              <w:left w:val="single" w:sz="8" w:space="0" w:color="auto"/>
              <w:right w:val="single" w:sz="8" w:space="0" w:color="auto"/>
            </w:tcBorders>
            <w:tcMar>
              <w:top w:w="0" w:type="dxa"/>
              <w:left w:w="70" w:type="dxa"/>
              <w:bottom w:w="0" w:type="dxa"/>
              <w:right w:w="70" w:type="dxa"/>
            </w:tcMar>
            <w:vAlign w:val="center"/>
            <w:hideMark/>
          </w:tcPr>
          <w:p w:rsidR="00541EA2" w:rsidRPr="00541EA2" w:rsidRDefault="00541EA2" w:rsidP="00FC461D">
            <w:pPr>
              <w:spacing w:before="120" w:line="264" w:lineRule="auto"/>
              <w:ind w:left="125"/>
              <w:jc w:val="center"/>
              <w:rPr>
                <w:sz w:val="16"/>
                <w:szCs w:val="16"/>
              </w:rPr>
            </w:pPr>
            <w:r w:rsidRPr="00541EA2">
              <w:rPr>
                <w:sz w:val="16"/>
                <w:szCs w:val="16"/>
              </w:rPr>
              <w:t>94.5000%</w:t>
            </w:r>
          </w:p>
        </w:tc>
        <w:tc>
          <w:tcPr>
            <w:tcW w:w="2222" w:type="dxa"/>
            <w:tcBorders>
              <w:right w:val="single" w:sz="8" w:space="0" w:color="auto"/>
            </w:tcBorders>
            <w:tcMar>
              <w:top w:w="0" w:type="dxa"/>
              <w:left w:w="70" w:type="dxa"/>
              <w:bottom w:w="0" w:type="dxa"/>
              <w:right w:w="70" w:type="dxa"/>
            </w:tcMar>
            <w:vAlign w:val="center"/>
            <w:hideMark/>
          </w:tcPr>
          <w:p w:rsidR="00541EA2" w:rsidRPr="00541EA2" w:rsidRDefault="00541EA2" w:rsidP="00FC461D">
            <w:pPr>
              <w:spacing w:before="120" w:line="264" w:lineRule="auto"/>
              <w:ind w:left="125"/>
              <w:jc w:val="center"/>
              <w:rPr>
                <w:sz w:val="16"/>
                <w:szCs w:val="16"/>
              </w:rPr>
            </w:pPr>
            <w:r w:rsidRPr="00541EA2">
              <w:rPr>
                <w:sz w:val="16"/>
                <w:szCs w:val="16"/>
              </w:rPr>
              <w:t>95.4999%</w:t>
            </w:r>
          </w:p>
        </w:tc>
        <w:tc>
          <w:tcPr>
            <w:tcW w:w="2224" w:type="dxa"/>
            <w:tcBorders>
              <w:right w:val="single" w:sz="8" w:space="0" w:color="auto"/>
            </w:tcBorders>
            <w:tcMar>
              <w:top w:w="0" w:type="dxa"/>
              <w:left w:w="70" w:type="dxa"/>
              <w:bottom w:w="0" w:type="dxa"/>
              <w:right w:w="70" w:type="dxa"/>
            </w:tcMar>
            <w:vAlign w:val="center"/>
            <w:hideMark/>
          </w:tcPr>
          <w:p w:rsidR="00541EA2" w:rsidRPr="00541EA2" w:rsidRDefault="00541EA2" w:rsidP="00FC461D">
            <w:pPr>
              <w:spacing w:before="120" w:line="264" w:lineRule="auto"/>
              <w:ind w:left="125"/>
              <w:jc w:val="center"/>
              <w:rPr>
                <w:sz w:val="16"/>
                <w:szCs w:val="16"/>
              </w:rPr>
            </w:pPr>
            <w:r w:rsidRPr="00541EA2">
              <w:rPr>
                <w:sz w:val="16"/>
                <w:szCs w:val="16"/>
              </w:rPr>
              <w:t>17.5%</w:t>
            </w:r>
          </w:p>
        </w:tc>
      </w:tr>
      <w:tr w:rsidR="00541EA2" w:rsidRPr="00541EA2" w:rsidTr="00541EA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2"/>
          <w:jc w:val="center"/>
        </w:trPr>
        <w:tc>
          <w:tcPr>
            <w:tcW w:w="2221" w:type="dxa"/>
            <w:tcBorders>
              <w:left w:val="single" w:sz="8" w:space="0" w:color="auto"/>
              <w:right w:val="single" w:sz="8" w:space="0" w:color="auto"/>
            </w:tcBorders>
            <w:tcMar>
              <w:top w:w="0" w:type="dxa"/>
              <w:left w:w="70" w:type="dxa"/>
              <w:bottom w:w="0" w:type="dxa"/>
              <w:right w:w="70" w:type="dxa"/>
            </w:tcMar>
            <w:vAlign w:val="center"/>
            <w:hideMark/>
          </w:tcPr>
          <w:p w:rsidR="00541EA2" w:rsidRPr="00541EA2" w:rsidRDefault="00541EA2" w:rsidP="00FC461D">
            <w:pPr>
              <w:spacing w:before="120" w:line="264" w:lineRule="auto"/>
              <w:ind w:left="125"/>
              <w:jc w:val="center"/>
              <w:rPr>
                <w:sz w:val="16"/>
                <w:szCs w:val="16"/>
              </w:rPr>
            </w:pPr>
            <w:r w:rsidRPr="00541EA2">
              <w:rPr>
                <w:sz w:val="16"/>
                <w:szCs w:val="16"/>
              </w:rPr>
              <w:t>93.5000%</w:t>
            </w:r>
          </w:p>
        </w:tc>
        <w:tc>
          <w:tcPr>
            <w:tcW w:w="2222" w:type="dxa"/>
            <w:tcBorders>
              <w:right w:val="single" w:sz="8" w:space="0" w:color="auto"/>
            </w:tcBorders>
            <w:tcMar>
              <w:top w:w="0" w:type="dxa"/>
              <w:left w:w="70" w:type="dxa"/>
              <w:bottom w:w="0" w:type="dxa"/>
              <w:right w:w="70" w:type="dxa"/>
            </w:tcMar>
            <w:vAlign w:val="center"/>
            <w:hideMark/>
          </w:tcPr>
          <w:p w:rsidR="00541EA2" w:rsidRPr="00541EA2" w:rsidRDefault="00541EA2" w:rsidP="00FC461D">
            <w:pPr>
              <w:spacing w:before="120" w:line="264" w:lineRule="auto"/>
              <w:ind w:left="125"/>
              <w:jc w:val="center"/>
              <w:rPr>
                <w:sz w:val="16"/>
                <w:szCs w:val="16"/>
              </w:rPr>
            </w:pPr>
            <w:r w:rsidRPr="00541EA2">
              <w:rPr>
                <w:sz w:val="16"/>
                <w:szCs w:val="16"/>
              </w:rPr>
              <w:t>94.4999%</w:t>
            </w:r>
          </w:p>
        </w:tc>
        <w:tc>
          <w:tcPr>
            <w:tcW w:w="2224" w:type="dxa"/>
            <w:tcBorders>
              <w:right w:val="single" w:sz="8" w:space="0" w:color="auto"/>
            </w:tcBorders>
            <w:tcMar>
              <w:top w:w="0" w:type="dxa"/>
              <w:left w:w="70" w:type="dxa"/>
              <w:bottom w:w="0" w:type="dxa"/>
              <w:right w:w="70" w:type="dxa"/>
            </w:tcMar>
            <w:vAlign w:val="center"/>
            <w:hideMark/>
          </w:tcPr>
          <w:p w:rsidR="00541EA2" w:rsidRPr="00541EA2" w:rsidRDefault="00541EA2" w:rsidP="00FC461D">
            <w:pPr>
              <w:spacing w:before="120" w:line="264" w:lineRule="auto"/>
              <w:ind w:left="125"/>
              <w:jc w:val="center"/>
              <w:rPr>
                <w:sz w:val="16"/>
                <w:szCs w:val="16"/>
              </w:rPr>
            </w:pPr>
            <w:r w:rsidRPr="00541EA2">
              <w:rPr>
                <w:sz w:val="16"/>
                <w:szCs w:val="16"/>
              </w:rPr>
              <w:t>21.0%</w:t>
            </w:r>
          </w:p>
        </w:tc>
      </w:tr>
      <w:tr w:rsidR="00541EA2" w:rsidRPr="00541EA2" w:rsidTr="00541EA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2"/>
          <w:jc w:val="center"/>
        </w:trPr>
        <w:tc>
          <w:tcPr>
            <w:tcW w:w="2221" w:type="dxa"/>
            <w:tcBorders>
              <w:left w:val="single" w:sz="8" w:space="0" w:color="auto"/>
              <w:right w:val="single" w:sz="8" w:space="0" w:color="auto"/>
            </w:tcBorders>
            <w:tcMar>
              <w:top w:w="0" w:type="dxa"/>
              <w:left w:w="70" w:type="dxa"/>
              <w:bottom w:w="0" w:type="dxa"/>
              <w:right w:w="70" w:type="dxa"/>
            </w:tcMar>
            <w:vAlign w:val="center"/>
            <w:hideMark/>
          </w:tcPr>
          <w:p w:rsidR="00541EA2" w:rsidRPr="00541EA2" w:rsidRDefault="00541EA2" w:rsidP="00FC461D">
            <w:pPr>
              <w:spacing w:before="120" w:line="264" w:lineRule="auto"/>
              <w:ind w:left="125"/>
              <w:jc w:val="center"/>
              <w:rPr>
                <w:sz w:val="16"/>
                <w:szCs w:val="16"/>
              </w:rPr>
            </w:pPr>
            <w:r w:rsidRPr="00541EA2">
              <w:rPr>
                <w:sz w:val="16"/>
                <w:szCs w:val="16"/>
              </w:rPr>
              <w:t>92.5000%</w:t>
            </w:r>
          </w:p>
        </w:tc>
        <w:tc>
          <w:tcPr>
            <w:tcW w:w="2222" w:type="dxa"/>
            <w:tcBorders>
              <w:right w:val="single" w:sz="8" w:space="0" w:color="auto"/>
            </w:tcBorders>
            <w:tcMar>
              <w:top w:w="0" w:type="dxa"/>
              <w:left w:w="70" w:type="dxa"/>
              <w:bottom w:w="0" w:type="dxa"/>
              <w:right w:w="70" w:type="dxa"/>
            </w:tcMar>
            <w:vAlign w:val="center"/>
            <w:hideMark/>
          </w:tcPr>
          <w:p w:rsidR="00541EA2" w:rsidRPr="00541EA2" w:rsidRDefault="00541EA2" w:rsidP="00FC461D">
            <w:pPr>
              <w:spacing w:before="120" w:line="264" w:lineRule="auto"/>
              <w:ind w:left="125"/>
              <w:jc w:val="center"/>
              <w:rPr>
                <w:sz w:val="16"/>
                <w:szCs w:val="16"/>
              </w:rPr>
            </w:pPr>
            <w:r w:rsidRPr="00541EA2">
              <w:rPr>
                <w:sz w:val="16"/>
                <w:szCs w:val="16"/>
              </w:rPr>
              <w:t>93.4999%</w:t>
            </w:r>
          </w:p>
        </w:tc>
        <w:tc>
          <w:tcPr>
            <w:tcW w:w="2224" w:type="dxa"/>
            <w:tcBorders>
              <w:right w:val="single" w:sz="8" w:space="0" w:color="auto"/>
            </w:tcBorders>
            <w:tcMar>
              <w:top w:w="0" w:type="dxa"/>
              <w:left w:w="70" w:type="dxa"/>
              <w:bottom w:w="0" w:type="dxa"/>
              <w:right w:w="70" w:type="dxa"/>
            </w:tcMar>
            <w:vAlign w:val="center"/>
            <w:hideMark/>
          </w:tcPr>
          <w:p w:rsidR="00541EA2" w:rsidRPr="00541EA2" w:rsidRDefault="00541EA2" w:rsidP="00FC461D">
            <w:pPr>
              <w:spacing w:before="120" w:line="264" w:lineRule="auto"/>
              <w:ind w:left="125"/>
              <w:jc w:val="center"/>
              <w:rPr>
                <w:sz w:val="16"/>
                <w:szCs w:val="16"/>
              </w:rPr>
            </w:pPr>
            <w:r w:rsidRPr="00541EA2">
              <w:rPr>
                <w:sz w:val="16"/>
                <w:szCs w:val="16"/>
              </w:rPr>
              <w:t>24.5%</w:t>
            </w:r>
          </w:p>
        </w:tc>
      </w:tr>
      <w:tr w:rsidR="00541EA2" w:rsidRPr="00541EA2" w:rsidTr="00541EA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2"/>
          <w:jc w:val="center"/>
        </w:trPr>
        <w:tc>
          <w:tcPr>
            <w:tcW w:w="2221" w:type="dxa"/>
            <w:tcBorders>
              <w:left w:val="single" w:sz="8" w:space="0" w:color="auto"/>
              <w:right w:val="single" w:sz="8" w:space="0" w:color="auto"/>
            </w:tcBorders>
            <w:tcMar>
              <w:top w:w="0" w:type="dxa"/>
              <w:left w:w="70" w:type="dxa"/>
              <w:bottom w:w="0" w:type="dxa"/>
              <w:right w:w="70" w:type="dxa"/>
            </w:tcMar>
            <w:vAlign w:val="center"/>
            <w:hideMark/>
          </w:tcPr>
          <w:p w:rsidR="00541EA2" w:rsidRPr="00541EA2" w:rsidRDefault="00541EA2" w:rsidP="00FC461D">
            <w:pPr>
              <w:spacing w:before="120" w:line="264" w:lineRule="auto"/>
              <w:ind w:left="125"/>
              <w:jc w:val="center"/>
              <w:rPr>
                <w:sz w:val="16"/>
                <w:szCs w:val="16"/>
              </w:rPr>
            </w:pPr>
            <w:r w:rsidRPr="00541EA2">
              <w:rPr>
                <w:sz w:val="16"/>
                <w:szCs w:val="16"/>
              </w:rPr>
              <w:t>91.5000%</w:t>
            </w:r>
          </w:p>
        </w:tc>
        <w:tc>
          <w:tcPr>
            <w:tcW w:w="2222" w:type="dxa"/>
            <w:tcBorders>
              <w:right w:val="single" w:sz="8" w:space="0" w:color="auto"/>
            </w:tcBorders>
            <w:tcMar>
              <w:top w:w="0" w:type="dxa"/>
              <w:left w:w="70" w:type="dxa"/>
              <w:bottom w:w="0" w:type="dxa"/>
              <w:right w:w="70" w:type="dxa"/>
            </w:tcMar>
            <w:vAlign w:val="center"/>
            <w:hideMark/>
          </w:tcPr>
          <w:p w:rsidR="00541EA2" w:rsidRPr="00541EA2" w:rsidRDefault="00541EA2" w:rsidP="00FC461D">
            <w:pPr>
              <w:spacing w:before="120" w:line="264" w:lineRule="auto"/>
              <w:ind w:left="125"/>
              <w:jc w:val="center"/>
              <w:rPr>
                <w:sz w:val="16"/>
                <w:szCs w:val="16"/>
              </w:rPr>
            </w:pPr>
            <w:r w:rsidRPr="00541EA2">
              <w:rPr>
                <w:sz w:val="16"/>
                <w:szCs w:val="16"/>
              </w:rPr>
              <w:t>92.4999%</w:t>
            </w:r>
          </w:p>
        </w:tc>
        <w:tc>
          <w:tcPr>
            <w:tcW w:w="2224" w:type="dxa"/>
            <w:tcBorders>
              <w:right w:val="single" w:sz="8" w:space="0" w:color="auto"/>
            </w:tcBorders>
            <w:tcMar>
              <w:top w:w="0" w:type="dxa"/>
              <w:left w:w="70" w:type="dxa"/>
              <w:bottom w:w="0" w:type="dxa"/>
              <w:right w:w="70" w:type="dxa"/>
            </w:tcMar>
            <w:vAlign w:val="center"/>
            <w:hideMark/>
          </w:tcPr>
          <w:p w:rsidR="00541EA2" w:rsidRPr="00541EA2" w:rsidRDefault="00541EA2" w:rsidP="00FC461D">
            <w:pPr>
              <w:spacing w:before="120" w:line="264" w:lineRule="auto"/>
              <w:ind w:left="125"/>
              <w:jc w:val="center"/>
              <w:rPr>
                <w:sz w:val="16"/>
                <w:szCs w:val="16"/>
              </w:rPr>
            </w:pPr>
            <w:r w:rsidRPr="00541EA2">
              <w:rPr>
                <w:sz w:val="16"/>
                <w:szCs w:val="16"/>
              </w:rPr>
              <w:t>28.0%</w:t>
            </w:r>
          </w:p>
        </w:tc>
      </w:tr>
      <w:tr w:rsidR="00541EA2" w:rsidRPr="00541EA2" w:rsidTr="00541EA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2"/>
          <w:jc w:val="center"/>
        </w:trPr>
        <w:tc>
          <w:tcPr>
            <w:tcW w:w="2221" w:type="dxa"/>
            <w:tcBorders>
              <w:left w:val="single" w:sz="8" w:space="0" w:color="auto"/>
              <w:right w:val="single" w:sz="8" w:space="0" w:color="auto"/>
            </w:tcBorders>
            <w:tcMar>
              <w:top w:w="0" w:type="dxa"/>
              <w:left w:w="70" w:type="dxa"/>
              <w:bottom w:w="0" w:type="dxa"/>
              <w:right w:w="70" w:type="dxa"/>
            </w:tcMar>
            <w:vAlign w:val="center"/>
            <w:hideMark/>
          </w:tcPr>
          <w:p w:rsidR="00541EA2" w:rsidRPr="00541EA2" w:rsidRDefault="00541EA2" w:rsidP="00FC461D">
            <w:pPr>
              <w:spacing w:before="120" w:line="264" w:lineRule="auto"/>
              <w:ind w:left="125"/>
              <w:jc w:val="center"/>
              <w:rPr>
                <w:sz w:val="16"/>
                <w:szCs w:val="16"/>
              </w:rPr>
            </w:pPr>
            <w:r w:rsidRPr="00541EA2">
              <w:rPr>
                <w:sz w:val="16"/>
                <w:szCs w:val="16"/>
              </w:rPr>
              <w:t>90.5000%</w:t>
            </w:r>
          </w:p>
        </w:tc>
        <w:tc>
          <w:tcPr>
            <w:tcW w:w="2222" w:type="dxa"/>
            <w:tcBorders>
              <w:right w:val="single" w:sz="8" w:space="0" w:color="auto"/>
            </w:tcBorders>
            <w:tcMar>
              <w:top w:w="0" w:type="dxa"/>
              <w:left w:w="70" w:type="dxa"/>
              <w:bottom w:w="0" w:type="dxa"/>
              <w:right w:w="70" w:type="dxa"/>
            </w:tcMar>
            <w:vAlign w:val="center"/>
            <w:hideMark/>
          </w:tcPr>
          <w:p w:rsidR="00541EA2" w:rsidRPr="00541EA2" w:rsidRDefault="00541EA2" w:rsidP="00FC461D">
            <w:pPr>
              <w:spacing w:before="120" w:line="264" w:lineRule="auto"/>
              <w:ind w:left="125"/>
              <w:jc w:val="center"/>
              <w:rPr>
                <w:sz w:val="16"/>
                <w:szCs w:val="16"/>
              </w:rPr>
            </w:pPr>
            <w:r w:rsidRPr="00541EA2">
              <w:rPr>
                <w:sz w:val="16"/>
                <w:szCs w:val="16"/>
              </w:rPr>
              <w:t>91.4999%</w:t>
            </w:r>
          </w:p>
        </w:tc>
        <w:tc>
          <w:tcPr>
            <w:tcW w:w="2224" w:type="dxa"/>
            <w:tcBorders>
              <w:right w:val="single" w:sz="8" w:space="0" w:color="auto"/>
            </w:tcBorders>
            <w:tcMar>
              <w:top w:w="0" w:type="dxa"/>
              <w:left w:w="70" w:type="dxa"/>
              <w:bottom w:w="0" w:type="dxa"/>
              <w:right w:w="70" w:type="dxa"/>
            </w:tcMar>
            <w:vAlign w:val="center"/>
            <w:hideMark/>
          </w:tcPr>
          <w:p w:rsidR="00541EA2" w:rsidRPr="00541EA2" w:rsidRDefault="00541EA2" w:rsidP="00FC461D">
            <w:pPr>
              <w:spacing w:before="120" w:line="264" w:lineRule="auto"/>
              <w:ind w:left="125"/>
              <w:jc w:val="center"/>
              <w:rPr>
                <w:sz w:val="16"/>
                <w:szCs w:val="16"/>
              </w:rPr>
            </w:pPr>
            <w:r w:rsidRPr="00541EA2">
              <w:rPr>
                <w:sz w:val="16"/>
                <w:szCs w:val="16"/>
              </w:rPr>
              <w:t>31.5%</w:t>
            </w:r>
          </w:p>
        </w:tc>
      </w:tr>
      <w:tr w:rsidR="00541EA2" w:rsidRPr="00541EA2" w:rsidTr="00541EA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2"/>
          <w:jc w:val="center"/>
        </w:trPr>
        <w:tc>
          <w:tcPr>
            <w:tcW w:w="2221" w:type="dxa"/>
            <w:tcBorders>
              <w:left w:val="single" w:sz="8" w:space="0" w:color="auto"/>
              <w:right w:val="single" w:sz="8" w:space="0" w:color="auto"/>
            </w:tcBorders>
            <w:tcMar>
              <w:top w:w="0" w:type="dxa"/>
              <w:left w:w="70" w:type="dxa"/>
              <w:bottom w:w="0" w:type="dxa"/>
              <w:right w:w="70" w:type="dxa"/>
            </w:tcMar>
            <w:vAlign w:val="center"/>
            <w:hideMark/>
          </w:tcPr>
          <w:p w:rsidR="00541EA2" w:rsidRPr="00541EA2" w:rsidRDefault="00541EA2" w:rsidP="00FC461D">
            <w:pPr>
              <w:spacing w:before="120" w:line="264" w:lineRule="auto"/>
              <w:ind w:left="125"/>
              <w:jc w:val="center"/>
              <w:rPr>
                <w:sz w:val="16"/>
                <w:szCs w:val="16"/>
              </w:rPr>
            </w:pPr>
            <w:r w:rsidRPr="00541EA2">
              <w:rPr>
                <w:sz w:val="16"/>
                <w:szCs w:val="16"/>
              </w:rPr>
              <w:t>85.0000%</w:t>
            </w:r>
          </w:p>
        </w:tc>
        <w:tc>
          <w:tcPr>
            <w:tcW w:w="2222" w:type="dxa"/>
            <w:tcBorders>
              <w:right w:val="single" w:sz="8" w:space="0" w:color="auto"/>
            </w:tcBorders>
            <w:tcMar>
              <w:top w:w="0" w:type="dxa"/>
              <w:left w:w="70" w:type="dxa"/>
              <w:bottom w:w="0" w:type="dxa"/>
              <w:right w:w="70" w:type="dxa"/>
            </w:tcMar>
            <w:vAlign w:val="center"/>
            <w:hideMark/>
          </w:tcPr>
          <w:p w:rsidR="00541EA2" w:rsidRPr="00541EA2" w:rsidRDefault="00541EA2" w:rsidP="00FC461D">
            <w:pPr>
              <w:spacing w:before="120" w:line="264" w:lineRule="auto"/>
              <w:ind w:left="125"/>
              <w:jc w:val="center"/>
              <w:rPr>
                <w:sz w:val="16"/>
                <w:szCs w:val="16"/>
              </w:rPr>
            </w:pPr>
            <w:r w:rsidRPr="00541EA2">
              <w:rPr>
                <w:sz w:val="16"/>
                <w:szCs w:val="16"/>
              </w:rPr>
              <w:t>90.4999%</w:t>
            </w:r>
          </w:p>
        </w:tc>
        <w:tc>
          <w:tcPr>
            <w:tcW w:w="2224" w:type="dxa"/>
            <w:tcBorders>
              <w:right w:val="single" w:sz="8" w:space="0" w:color="auto"/>
            </w:tcBorders>
            <w:tcMar>
              <w:top w:w="0" w:type="dxa"/>
              <w:left w:w="70" w:type="dxa"/>
              <w:bottom w:w="0" w:type="dxa"/>
              <w:right w:w="70" w:type="dxa"/>
            </w:tcMar>
            <w:vAlign w:val="center"/>
            <w:hideMark/>
          </w:tcPr>
          <w:p w:rsidR="00541EA2" w:rsidRPr="00541EA2" w:rsidRDefault="00541EA2" w:rsidP="00FC461D">
            <w:pPr>
              <w:spacing w:before="120" w:line="264" w:lineRule="auto"/>
              <w:ind w:left="125"/>
              <w:jc w:val="center"/>
              <w:rPr>
                <w:sz w:val="16"/>
                <w:szCs w:val="16"/>
              </w:rPr>
            </w:pPr>
            <w:r w:rsidRPr="00541EA2">
              <w:rPr>
                <w:sz w:val="16"/>
                <w:szCs w:val="16"/>
              </w:rPr>
              <w:t>35.0%</w:t>
            </w:r>
          </w:p>
        </w:tc>
      </w:tr>
      <w:tr w:rsidR="00541EA2" w:rsidRPr="00541EA2" w:rsidTr="00541EA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2"/>
          <w:jc w:val="center"/>
        </w:trPr>
        <w:tc>
          <w:tcPr>
            <w:tcW w:w="2221" w:type="dxa"/>
            <w:tcBorders>
              <w:left w:val="single" w:sz="8" w:space="0" w:color="auto"/>
              <w:right w:val="single" w:sz="8" w:space="0" w:color="auto"/>
            </w:tcBorders>
            <w:tcMar>
              <w:top w:w="0" w:type="dxa"/>
              <w:left w:w="70" w:type="dxa"/>
              <w:bottom w:w="0" w:type="dxa"/>
              <w:right w:w="70" w:type="dxa"/>
            </w:tcMar>
            <w:vAlign w:val="center"/>
            <w:hideMark/>
          </w:tcPr>
          <w:p w:rsidR="00541EA2" w:rsidRPr="00541EA2" w:rsidRDefault="00541EA2" w:rsidP="00FC461D">
            <w:pPr>
              <w:spacing w:before="120" w:line="264" w:lineRule="auto"/>
              <w:ind w:left="125"/>
              <w:jc w:val="center"/>
              <w:rPr>
                <w:sz w:val="16"/>
                <w:szCs w:val="16"/>
              </w:rPr>
            </w:pPr>
            <w:r w:rsidRPr="00541EA2">
              <w:rPr>
                <w:sz w:val="16"/>
                <w:szCs w:val="16"/>
              </w:rPr>
              <w:t>80.0000%</w:t>
            </w:r>
          </w:p>
        </w:tc>
        <w:tc>
          <w:tcPr>
            <w:tcW w:w="2222" w:type="dxa"/>
            <w:tcBorders>
              <w:right w:val="single" w:sz="8" w:space="0" w:color="auto"/>
            </w:tcBorders>
            <w:tcMar>
              <w:top w:w="0" w:type="dxa"/>
              <w:left w:w="70" w:type="dxa"/>
              <w:bottom w:w="0" w:type="dxa"/>
              <w:right w:w="70" w:type="dxa"/>
            </w:tcMar>
            <w:vAlign w:val="center"/>
            <w:hideMark/>
          </w:tcPr>
          <w:p w:rsidR="00541EA2" w:rsidRPr="00541EA2" w:rsidRDefault="00541EA2" w:rsidP="00FC461D">
            <w:pPr>
              <w:spacing w:before="120" w:line="264" w:lineRule="auto"/>
              <w:ind w:left="125"/>
              <w:jc w:val="center"/>
              <w:rPr>
                <w:sz w:val="16"/>
                <w:szCs w:val="16"/>
              </w:rPr>
            </w:pPr>
            <w:r w:rsidRPr="00541EA2">
              <w:rPr>
                <w:sz w:val="16"/>
                <w:szCs w:val="16"/>
              </w:rPr>
              <w:t>84.9999%</w:t>
            </w:r>
          </w:p>
        </w:tc>
        <w:tc>
          <w:tcPr>
            <w:tcW w:w="2224" w:type="dxa"/>
            <w:tcBorders>
              <w:right w:val="single" w:sz="8" w:space="0" w:color="auto"/>
            </w:tcBorders>
            <w:tcMar>
              <w:top w:w="0" w:type="dxa"/>
              <w:left w:w="70" w:type="dxa"/>
              <w:bottom w:w="0" w:type="dxa"/>
              <w:right w:w="70" w:type="dxa"/>
            </w:tcMar>
            <w:vAlign w:val="center"/>
            <w:hideMark/>
          </w:tcPr>
          <w:p w:rsidR="00541EA2" w:rsidRPr="00541EA2" w:rsidRDefault="00541EA2" w:rsidP="00FC461D">
            <w:pPr>
              <w:spacing w:before="120" w:line="264" w:lineRule="auto"/>
              <w:ind w:left="125"/>
              <w:jc w:val="center"/>
              <w:rPr>
                <w:sz w:val="16"/>
                <w:szCs w:val="16"/>
              </w:rPr>
            </w:pPr>
            <w:r w:rsidRPr="00541EA2">
              <w:rPr>
                <w:sz w:val="16"/>
                <w:szCs w:val="16"/>
              </w:rPr>
              <w:t>38.5%</w:t>
            </w:r>
          </w:p>
        </w:tc>
      </w:tr>
      <w:tr w:rsidR="00541EA2" w:rsidRPr="00541EA2" w:rsidTr="00541EA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2"/>
          <w:jc w:val="center"/>
        </w:trPr>
        <w:tc>
          <w:tcPr>
            <w:tcW w:w="2221" w:type="dxa"/>
            <w:tcBorders>
              <w:left w:val="single" w:sz="8" w:space="0" w:color="auto"/>
              <w:right w:val="single" w:sz="8" w:space="0" w:color="auto"/>
            </w:tcBorders>
            <w:tcMar>
              <w:top w:w="0" w:type="dxa"/>
              <w:left w:w="70" w:type="dxa"/>
              <w:bottom w:w="0" w:type="dxa"/>
              <w:right w:w="70" w:type="dxa"/>
            </w:tcMar>
            <w:vAlign w:val="center"/>
            <w:hideMark/>
          </w:tcPr>
          <w:p w:rsidR="00541EA2" w:rsidRPr="00541EA2" w:rsidRDefault="00541EA2" w:rsidP="00FC461D">
            <w:pPr>
              <w:spacing w:before="120" w:line="264" w:lineRule="auto"/>
              <w:ind w:left="125"/>
              <w:jc w:val="center"/>
              <w:rPr>
                <w:sz w:val="16"/>
                <w:szCs w:val="16"/>
              </w:rPr>
            </w:pPr>
            <w:r w:rsidRPr="00541EA2">
              <w:rPr>
                <w:sz w:val="16"/>
                <w:szCs w:val="16"/>
              </w:rPr>
              <w:t>75.0000%</w:t>
            </w:r>
          </w:p>
        </w:tc>
        <w:tc>
          <w:tcPr>
            <w:tcW w:w="2222" w:type="dxa"/>
            <w:tcBorders>
              <w:right w:val="single" w:sz="8" w:space="0" w:color="auto"/>
            </w:tcBorders>
            <w:tcMar>
              <w:top w:w="0" w:type="dxa"/>
              <w:left w:w="70" w:type="dxa"/>
              <w:bottom w:w="0" w:type="dxa"/>
              <w:right w:w="70" w:type="dxa"/>
            </w:tcMar>
            <w:vAlign w:val="center"/>
            <w:hideMark/>
          </w:tcPr>
          <w:p w:rsidR="00541EA2" w:rsidRPr="00541EA2" w:rsidRDefault="00541EA2" w:rsidP="00FC461D">
            <w:pPr>
              <w:spacing w:before="120" w:line="264" w:lineRule="auto"/>
              <w:ind w:left="125"/>
              <w:jc w:val="center"/>
              <w:rPr>
                <w:sz w:val="16"/>
                <w:szCs w:val="16"/>
              </w:rPr>
            </w:pPr>
            <w:r w:rsidRPr="00541EA2">
              <w:rPr>
                <w:sz w:val="16"/>
                <w:szCs w:val="16"/>
              </w:rPr>
              <w:t>79.9999%</w:t>
            </w:r>
          </w:p>
        </w:tc>
        <w:tc>
          <w:tcPr>
            <w:tcW w:w="2224" w:type="dxa"/>
            <w:tcBorders>
              <w:right w:val="single" w:sz="8" w:space="0" w:color="auto"/>
            </w:tcBorders>
            <w:tcMar>
              <w:top w:w="0" w:type="dxa"/>
              <w:left w:w="70" w:type="dxa"/>
              <w:bottom w:w="0" w:type="dxa"/>
              <w:right w:w="70" w:type="dxa"/>
            </w:tcMar>
            <w:vAlign w:val="center"/>
            <w:hideMark/>
          </w:tcPr>
          <w:p w:rsidR="00541EA2" w:rsidRPr="00541EA2" w:rsidRDefault="00541EA2" w:rsidP="00FC461D">
            <w:pPr>
              <w:spacing w:before="120" w:line="264" w:lineRule="auto"/>
              <w:ind w:left="125"/>
              <w:jc w:val="center"/>
              <w:rPr>
                <w:sz w:val="16"/>
                <w:szCs w:val="16"/>
              </w:rPr>
            </w:pPr>
            <w:r w:rsidRPr="00541EA2">
              <w:rPr>
                <w:sz w:val="16"/>
                <w:szCs w:val="16"/>
              </w:rPr>
              <w:t>42.0%</w:t>
            </w:r>
          </w:p>
        </w:tc>
      </w:tr>
      <w:tr w:rsidR="00541EA2" w:rsidRPr="00541EA2" w:rsidTr="00541EA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2"/>
          <w:jc w:val="center"/>
        </w:trPr>
        <w:tc>
          <w:tcPr>
            <w:tcW w:w="2221" w:type="dxa"/>
            <w:tcBorders>
              <w:left w:val="single" w:sz="8" w:space="0" w:color="auto"/>
              <w:right w:val="single" w:sz="8" w:space="0" w:color="auto"/>
            </w:tcBorders>
            <w:tcMar>
              <w:top w:w="0" w:type="dxa"/>
              <w:left w:w="70" w:type="dxa"/>
              <w:bottom w:w="0" w:type="dxa"/>
              <w:right w:w="70" w:type="dxa"/>
            </w:tcMar>
            <w:vAlign w:val="center"/>
            <w:hideMark/>
          </w:tcPr>
          <w:p w:rsidR="00541EA2" w:rsidRPr="00541EA2" w:rsidRDefault="00541EA2" w:rsidP="00FC461D">
            <w:pPr>
              <w:spacing w:before="120" w:line="264" w:lineRule="auto"/>
              <w:ind w:left="125"/>
              <w:jc w:val="center"/>
              <w:rPr>
                <w:sz w:val="16"/>
                <w:szCs w:val="16"/>
              </w:rPr>
            </w:pPr>
            <w:r w:rsidRPr="00541EA2">
              <w:rPr>
                <w:sz w:val="16"/>
                <w:szCs w:val="16"/>
              </w:rPr>
              <w:t>70.0000%</w:t>
            </w:r>
          </w:p>
        </w:tc>
        <w:tc>
          <w:tcPr>
            <w:tcW w:w="2222" w:type="dxa"/>
            <w:tcBorders>
              <w:right w:val="single" w:sz="8" w:space="0" w:color="auto"/>
            </w:tcBorders>
            <w:tcMar>
              <w:top w:w="0" w:type="dxa"/>
              <w:left w:w="70" w:type="dxa"/>
              <w:bottom w:w="0" w:type="dxa"/>
              <w:right w:w="70" w:type="dxa"/>
            </w:tcMar>
            <w:vAlign w:val="center"/>
            <w:hideMark/>
          </w:tcPr>
          <w:p w:rsidR="00541EA2" w:rsidRPr="00541EA2" w:rsidRDefault="00541EA2" w:rsidP="00FC461D">
            <w:pPr>
              <w:spacing w:before="120" w:line="264" w:lineRule="auto"/>
              <w:ind w:left="125"/>
              <w:jc w:val="center"/>
              <w:rPr>
                <w:sz w:val="16"/>
                <w:szCs w:val="16"/>
              </w:rPr>
            </w:pPr>
            <w:r w:rsidRPr="00541EA2">
              <w:rPr>
                <w:sz w:val="16"/>
                <w:szCs w:val="16"/>
              </w:rPr>
              <w:t>74.9999%</w:t>
            </w:r>
          </w:p>
        </w:tc>
        <w:tc>
          <w:tcPr>
            <w:tcW w:w="2224" w:type="dxa"/>
            <w:tcBorders>
              <w:right w:val="single" w:sz="8" w:space="0" w:color="auto"/>
            </w:tcBorders>
            <w:tcMar>
              <w:top w:w="0" w:type="dxa"/>
              <w:left w:w="70" w:type="dxa"/>
              <w:bottom w:w="0" w:type="dxa"/>
              <w:right w:w="70" w:type="dxa"/>
            </w:tcMar>
            <w:vAlign w:val="center"/>
            <w:hideMark/>
          </w:tcPr>
          <w:p w:rsidR="00541EA2" w:rsidRPr="00541EA2" w:rsidRDefault="00541EA2" w:rsidP="00FC461D">
            <w:pPr>
              <w:spacing w:before="120" w:line="264" w:lineRule="auto"/>
              <w:ind w:left="125"/>
              <w:jc w:val="center"/>
              <w:rPr>
                <w:sz w:val="16"/>
                <w:szCs w:val="16"/>
              </w:rPr>
            </w:pPr>
            <w:r w:rsidRPr="00541EA2">
              <w:rPr>
                <w:sz w:val="16"/>
                <w:szCs w:val="16"/>
              </w:rPr>
              <w:t>45.5%</w:t>
            </w:r>
          </w:p>
        </w:tc>
      </w:tr>
      <w:tr w:rsidR="00541EA2" w:rsidRPr="00541EA2" w:rsidTr="00541EA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2"/>
          <w:jc w:val="center"/>
        </w:trPr>
        <w:tc>
          <w:tcPr>
            <w:tcW w:w="2221" w:type="dxa"/>
            <w:tcBorders>
              <w:left w:val="single" w:sz="8" w:space="0" w:color="auto"/>
              <w:right w:val="single" w:sz="8" w:space="0" w:color="auto"/>
            </w:tcBorders>
            <w:tcMar>
              <w:top w:w="0" w:type="dxa"/>
              <w:left w:w="70" w:type="dxa"/>
              <w:bottom w:w="0" w:type="dxa"/>
              <w:right w:w="70" w:type="dxa"/>
            </w:tcMar>
            <w:vAlign w:val="center"/>
            <w:hideMark/>
          </w:tcPr>
          <w:p w:rsidR="00541EA2" w:rsidRPr="00541EA2" w:rsidRDefault="00541EA2" w:rsidP="00FC461D">
            <w:pPr>
              <w:spacing w:before="120" w:line="264" w:lineRule="auto"/>
              <w:ind w:left="125"/>
              <w:jc w:val="center"/>
              <w:rPr>
                <w:sz w:val="16"/>
                <w:szCs w:val="16"/>
              </w:rPr>
            </w:pPr>
            <w:r w:rsidRPr="00541EA2">
              <w:rPr>
                <w:sz w:val="16"/>
                <w:szCs w:val="16"/>
              </w:rPr>
              <w:t>65.0000%</w:t>
            </w:r>
          </w:p>
        </w:tc>
        <w:tc>
          <w:tcPr>
            <w:tcW w:w="2222" w:type="dxa"/>
            <w:tcBorders>
              <w:right w:val="single" w:sz="8" w:space="0" w:color="auto"/>
            </w:tcBorders>
            <w:tcMar>
              <w:top w:w="0" w:type="dxa"/>
              <w:left w:w="70" w:type="dxa"/>
              <w:bottom w:w="0" w:type="dxa"/>
              <w:right w:w="70" w:type="dxa"/>
            </w:tcMar>
            <w:vAlign w:val="center"/>
            <w:hideMark/>
          </w:tcPr>
          <w:p w:rsidR="00541EA2" w:rsidRPr="00541EA2" w:rsidRDefault="00541EA2" w:rsidP="00FC461D">
            <w:pPr>
              <w:spacing w:before="120" w:line="264" w:lineRule="auto"/>
              <w:ind w:left="125"/>
              <w:jc w:val="center"/>
              <w:rPr>
                <w:sz w:val="16"/>
                <w:szCs w:val="16"/>
              </w:rPr>
            </w:pPr>
            <w:r w:rsidRPr="00541EA2">
              <w:rPr>
                <w:sz w:val="16"/>
                <w:szCs w:val="16"/>
              </w:rPr>
              <w:t>69.9999%</w:t>
            </w:r>
          </w:p>
        </w:tc>
        <w:tc>
          <w:tcPr>
            <w:tcW w:w="2224" w:type="dxa"/>
            <w:tcBorders>
              <w:right w:val="single" w:sz="8" w:space="0" w:color="auto"/>
            </w:tcBorders>
            <w:tcMar>
              <w:top w:w="0" w:type="dxa"/>
              <w:left w:w="70" w:type="dxa"/>
              <w:bottom w:w="0" w:type="dxa"/>
              <w:right w:w="70" w:type="dxa"/>
            </w:tcMar>
            <w:vAlign w:val="center"/>
            <w:hideMark/>
          </w:tcPr>
          <w:p w:rsidR="00541EA2" w:rsidRPr="00541EA2" w:rsidRDefault="00541EA2" w:rsidP="00FC461D">
            <w:pPr>
              <w:spacing w:before="120" w:line="264" w:lineRule="auto"/>
              <w:ind w:left="125"/>
              <w:jc w:val="center"/>
              <w:rPr>
                <w:sz w:val="16"/>
                <w:szCs w:val="16"/>
              </w:rPr>
            </w:pPr>
            <w:r w:rsidRPr="00541EA2">
              <w:rPr>
                <w:sz w:val="16"/>
                <w:szCs w:val="16"/>
              </w:rPr>
              <w:t>49.0%</w:t>
            </w:r>
          </w:p>
        </w:tc>
      </w:tr>
      <w:tr w:rsidR="00541EA2" w:rsidRPr="00541EA2" w:rsidTr="00541EA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2"/>
          <w:jc w:val="center"/>
        </w:trPr>
        <w:tc>
          <w:tcPr>
            <w:tcW w:w="2221" w:type="dxa"/>
            <w:tcBorders>
              <w:left w:val="single" w:sz="8" w:space="0" w:color="auto"/>
              <w:right w:val="single" w:sz="8" w:space="0" w:color="auto"/>
            </w:tcBorders>
            <w:tcMar>
              <w:top w:w="0" w:type="dxa"/>
              <w:left w:w="70" w:type="dxa"/>
              <w:bottom w:w="0" w:type="dxa"/>
              <w:right w:w="70" w:type="dxa"/>
            </w:tcMar>
            <w:vAlign w:val="center"/>
            <w:hideMark/>
          </w:tcPr>
          <w:p w:rsidR="00541EA2" w:rsidRPr="00541EA2" w:rsidRDefault="00541EA2" w:rsidP="00FC461D">
            <w:pPr>
              <w:spacing w:before="120" w:line="264" w:lineRule="auto"/>
              <w:ind w:left="125"/>
              <w:jc w:val="center"/>
              <w:rPr>
                <w:sz w:val="16"/>
                <w:szCs w:val="16"/>
              </w:rPr>
            </w:pPr>
            <w:r w:rsidRPr="00541EA2">
              <w:rPr>
                <w:sz w:val="16"/>
                <w:szCs w:val="16"/>
              </w:rPr>
              <w:t>50.0000%</w:t>
            </w:r>
          </w:p>
        </w:tc>
        <w:tc>
          <w:tcPr>
            <w:tcW w:w="2222" w:type="dxa"/>
            <w:tcBorders>
              <w:right w:val="single" w:sz="8" w:space="0" w:color="auto"/>
            </w:tcBorders>
            <w:tcMar>
              <w:top w:w="0" w:type="dxa"/>
              <w:left w:w="70" w:type="dxa"/>
              <w:bottom w:w="0" w:type="dxa"/>
              <w:right w:w="70" w:type="dxa"/>
            </w:tcMar>
            <w:vAlign w:val="center"/>
            <w:hideMark/>
          </w:tcPr>
          <w:p w:rsidR="00541EA2" w:rsidRPr="00541EA2" w:rsidRDefault="00541EA2" w:rsidP="00FC461D">
            <w:pPr>
              <w:spacing w:before="120" w:line="264" w:lineRule="auto"/>
              <w:ind w:left="125"/>
              <w:jc w:val="center"/>
              <w:rPr>
                <w:sz w:val="16"/>
                <w:szCs w:val="16"/>
              </w:rPr>
            </w:pPr>
            <w:r w:rsidRPr="00541EA2">
              <w:rPr>
                <w:sz w:val="16"/>
                <w:szCs w:val="16"/>
              </w:rPr>
              <w:t>64.9999%</w:t>
            </w:r>
          </w:p>
        </w:tc>
        <w:tc>
          <w:tcPr>
            <w:tcW w:w="2224" w:type="dxa"/>
            <w:tcBorders>
              <w:right w:val="single" w:sz="8" w:space="0" w:color="auto"/>
            </w:tcBorders>
            <w:tcMar>
              <w:top w:w="0" w:type="dxa"/>
              <w:left w:w="70" w:type="dxa"/>
              <w:bottom w:w="0" w:type="dxa"/>
              <w:right w:w="70" w:type="dxa"/>
            </w:tcMar>
            <w:vAlign w:val="center"/>
            <w:hideMark/>
          </w:tcPr>
          <w:p w:rsidR="00541EA2" w:rsidRPr="00541EA2" w:rsidRDefault="00541EA2" w:rsidP="00FC461D">
            <w:pPr>
              <w:spacing w:before="120" w:line="264" w:lineRule="auto"/>
              <w:ind w:left="125"/>
              <w:jc w:val="center"/>
              <w:rPr>
                <w:sz w:val="16"/>
                <w:szCs w:val="16"/>
              </w:rPr>
            </w:pPr>
            <w:r w:rsidRPr="00541EA2">
              <w:rPr>
                <w:sz w:val="16"/>
                <w:szCs w:val="16"/>
              </w:rPr>
              <w:t>52.5%</w:t>
            </w:r>
          </w:p>
        </w:tc>
      </w:tr>
      <w:tr w:rsidR="00541EA2" w:rsidRPr="00541EA2" w:rsidTr="00541EA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02"/>
          <w:jc w:val="center"/>
        </w:trPr>
        <w:tc>
          <w:tcPr>
            <w:tcW w:w="2221" w:type="dxa"/>
            <w:tcBorders>
              <w:left w:val="single" w:sz="8" w:space="0" w:color="auto"/>
              <w:bottom w:val="single" w:sz="8" w:space="0" w:color="auto"/>
              <w:right w:val="single" w:sz="8" w:space="0" w:color="auto"/>
            </w:tcBorders>
            <w:tcMar>
              <w:top w:w="0" w:type="dxa"/>
              <w:left w:w="70" w:type="dxa"/>
              <w:bottom w:w="0" w:type="dxa"/>
              <w:right w:w="70" w:type="dxa"/>
            </w:tcMar>
            <w:vAlign w:val="center"/>
            <w:hideMark/>
          </w:tcPr>
          <w:p w:rsidR="00541EA2" w:rsidRPr="00541EA2" w:rsidRDefault="00541EA2" w:rsidP="00FC461D">
            <w:pPr>
              <w:spacing w:before="120" w:line="264" w:lineRule="auto"/>
              <w:ind w:left="125"/>
              <w:jc w:val="center"/>
              <w:rPr>
                <w:sz w:val="16"/>
                <w:szCs w:val="16"/>
              </w:rPr>
            </w:pPr>
            <w:r w:rsidRPr="00541EA2">
              <w:rPr>
                <w:sz w:val="16"/>
                <w:szCs w:val="16"/>
              </w:rPr>
              <w:t>0.0000%</w:t>
            </w:r>
          </w:p>
        </w:tc>
        <w:tc>
          <w:tcPr>
            <w:tcW w:w="2222" w:type="dxa"/>
            <w:tcBorders>
              <w:bottom w:val="single" w:sz="8" w:space="0" w:color="auto"/>
              <w:right w:val="single" w:sz="8" w:space="0" w:color="auto"/>
            </w:tcBorders>
            <w:tcMar>
              <w:top w:w="0" w:type="dxa"/>
              <w:left w:w="70" w:type="dxa"/>
              <w:bottom w:w="0" w:type="dxa"/>
              <w:right w:w="70" w:type="dxa"/>
            </w:tcMar>
            <w:vAlign w:val="center"/>
            <w:hideMark/>
          </w:tcPr>
          <w:p w:rsidR="00541EA2" w:rsidRPr="00541EA2" w:rsidRDefault="00541EA2" w:rsidP="00FC461D">
            <w:pPr>
              <w:spacing w:before="120" w:line="264" w:lineRule="auto"/>
              <w:ind w:left="125"/>
              <w:jc w:val="center"/>
              <w:rPr>
                <w:sz w:val="16"/>
                <w:szCs w:val="16"/>
              </w:rPr>
            </w:pPr>
            <w:r w:rsidRPr="00541EA2">
              <w:rPr>
                <w:sz w:val="16"/>
                <w:szCs w:val="16"/>
              </w:rPr>
              <w:t>49.9999%</w:t>
            </w:r>
          </w:p>
        </w:tc>
        <w:tc>
          <w:tcPr>
            <w:tcW w:w="2224" w:type="dxa"/>
            <w:tcBorders>
              <w:bottom w:val="single" w:sz="8" w:space="0" w:color="auto"/>
              <w:right w:val="single" w:sz="8" w:space="0" w:color="auto"/>
            </w:tcBorders>
            <w:tcMar>
              <w:top w:w="0" w:type="dxa"/>
              <w:left w:w="70" w:type="dxa"/>
              <w:bottom w:w="0" w:type="dxa"/>
              <w:right w:w="70" w:type="dxa"/>
            </w:tcMar>
            <w:vAlign w:val="center"/>
            <w:hideMark/>
          </w:tcPr>
          <w:p w:rsidR="00541EA2" w:rsidRPr="00541EA2" w:rsidRDefault="00541EA2" w:rsidP="00FC461D">
            <w:pPr>
              <w:spacing w:before="120" w:line="264" w:lineRule="auto"/>
              <w:ind w:left="125"/>
              <w:jc w:val="center"/>
              <w:rPr>
                <w:sz w:val="16"/>
                <w:szCs w:val="16"/>
              </w:rPr>
            </w:pPr>
            <w:r w:rsidRPr="00541EA2">
              <w:rPr>
                <w:sz w:val="16"/>
                <w:szCs w:val="16"/>
              </w:rPr>
              <w:t>100%</w:t>
            </w:r>
          </w:p>
        </w:tc>
      </w:tr>
    </w:tbl>
    <w:p w:rsidR="00541EA2" w:rsidRDefault="00541EA2" w:rsidP="00541EA2">
      <w:pPr>
        <w:jc w:val="both"/>
        <w:rPr>
          <w:sz w:val="22"/>
          <w:szCs w:val="22"/>
        </w:rPr>
      </w:pPr>
    </w:p>
    <w:p w:rsidR="00541EA2" w:rsidRDefault="00541EA2" w:rsidP="00541EA2">
      <w:pPr>
        <w:jc w:val="both"/>
        <w:rPr>
          <w:sz w:val="22"/>
          <w:szCs w:val="22"/>
        </w:rPr>
      </w:pPr>
      <w:r w:rsidRPr="005C7810">
        <w:rPr>
          <w:sz w:val="22"/>
          <w:szCs w:val="22"/>
        </w:rPr>
        <w:t>Dichas deductivas no deberán exceder del monto de la garantía de cumplimiento del contrato. Una vez ocurrido este supuesto, se procede a la rescisión del contrato y se hará efectiva la garantía de cumplimiento del mismo.</w:t>
      </w:r>
    </w:p>
    <w:p w:rsidR="00541EA2" w:rsidRPr="00221F88" w:rsidRDefault="00541EA2" w:rsidP="00541EA2">
      <w:pPr>
        <w:jc w:val="both"/>
        <w:rPr>
          <w:sz w:val="22"/>
          <w:szCs w:val="22"/>
        </w:rPr>
      </w:pPr>
    </w:p>
    <w:p w:rsidR="0063584D" w:rsidRDefault="0063584D" w:rsidP="00817ECC">
      <w:pPr>
        <w:ind w:right="22"/>
        <w:jc w:val="center"/>
        <w:rPr>
          <w:rFonts w:cs="Arial"/>
          <w:b/>
        </w:rPr>
      </w:pPr>
    </w:p>
    <w:p w:rsidR="0063584D" w:rsidRDefault="0063584D" w:rsidP="00817ECC">
      <w:pPr>
        <w:ind w:right="22"/>
        <w:jc w:val="center"/>
        <w:rPr>
          <w:rFonts w:cs="Arial"/>
          <w:b/>
        </w:rPr>
      </w:pPr>
    </w:p>
    <w:p w:rsidR="00817ECC" w:rsidRPr="002F12F4" w:rsidRDefault="00817ECC" w:rsidP="00817ECC">
      <w:pPr>
        <w:ind w:right="22"/>
        <w:jc w:val="center"/>
        <w:rPr>
          <w:rFonts w:cs="Arial"/>
          <w:b/>
        </w:rPr>
      </w:pPr>
      <w:r w:rsidRPr="002F12F4">
        <w:rPr>
          <w:rFonts w:cs="Arial"/>
          <w:b/>
        </w:rPr>
        <w:t>ANEXO 2</w:t>
      </w:r>
    </w:p>
    <w:p w:rsidR="00817ECC" w:rsidRPr="002F12F4" w:rsidRDefault="00817ECC" w:rsidP="00817ECC">
      <w:pPr>
        <w:ind w:right="22"/>
        <w:jc w:val="center"/>
        <w:rPr>
          <w:rFonts w:cs="Arial"/>
          <w:b/>
        </w:rPr>
      </w:pPr>
      <w:r w:rsidRPr="002F12F4">
        <w:rPr>
          <w:rFonts w:cs="Arial"/>
          <w:b/>
        </w:rPr>
        <w:t>MODELO DE CONTRATO</w:t>
      </w:r>
    </w:p>
    <w:p w:rsidR="00817ECC" w:rsidRPr="002F12F4" w:rsidRDefault="00817ECC" w:rsidP="00817ECC">
      <w:pPr>
        <w:ind w:right="22"/>
        <w:jc w:val="center"/>
        <w:rPr>
          <w:rFonts w:cs="Arial"/>
          <w:b/>
          <w:highlight w:val="yellow"/>
        </w:rPr>
      </w:pPr>
    </w:p>
    <w:p w:rsidR="00817ECC" w:rsidRPr="00CE51E1" w:rsidRDefault="00817ECC" w:rsidP="00817ECC">
      <w:pPr>
        <w:jc w:val="center"/>
        <w:rPr>
          <w:rFonts w:cs="Arial"/>
          <w:b/>
          <w:bCs/>
          <w:sz w:val="20"/>
          <w:szCs w:val="20"/>
        </w:rPr>
      </w:pPr>
      <w:r w:rsidRPr="00CE51E1">
        <w:rPr>
          <w:rFonts w:cs="Arial"/>
          <w:b/>
          <w:sz w:val="20"/>
          <w:szCs w:val="20"/>
        </w:rPr>
        <w:t xml:space="preserve">CONTRATO </w:t>
      </w:r>
      <w:r>
        <w:rPr>
          <w:rFonts w:cs="Arial"/>
          <w:b/>
          <w:bCs/>
          <w:sz w:val="20"/>
          <w:szCs w:val="20"/>
        </w:rPr>
        <w:t>41100100-XXXX-XX</w:t>
      </w:r>
      <w:r w:rsidRPr="00CE51E1">
        <w:rPr>
          <w:rFonts w:cs="Arial"/>
          <w:b/>
          <w:bCs/>
          <w:sz w:val="20"/>
          <w:szCs w:val="20"/>
        </w:rPr>
        <w:t>-XX</w:t>
      </w:r>
    </w:p>
    <w:p w:rsidR="00817ECC" w:rsidRPr="00CE51E1" w:rsidRDefault="00817ECC" w:rsidP="00817ECC">
      <w:pPr>
        <w:jc w:val="center"/>
        <w:rPr>
          <w:rFonts w:cs="Arial"/>
          <w:b/>
          <w:sz w:val="20"/>
          <w:szCs w:val="20"/>
          <w:lang w:val="es-MX" w:eastAsia="es-MX"/>
        </w:rPr>
      </w:pPr>
    </w:p>
    <w:p w:rsidR="00817ECC" w:rsidRPr="00CE51E1" w:rsidRDefault="00817ECC" w:rsidP="00817ECC">
      <w:pPr>
        <w:jc w:val="both"/>
        <w:rPr>
          <w:rFonts w:cs="Arial"/>
          <w:b/>
          <w:sz w:val="20"/>
          <w:szCs w:val="20"/>
        </w:rPr>
      </w:pPr>
      <w:r w:rsidRPr="00CE51E1">
        <w:rPr>
          <w:rFonts w:cs="Arial"/>
          <w:b/>
          <w:sz w:val="20"/>
          <w:szCs w:val="20"/>
        </w:rPr>
        <w:t>CONTRATO QUE CELEBRAN</w:t>
      </w:r>
      <w:r w:rsidR="00806EB6">
        <w:rPr>
          <w:rFonts w:cs="Arial"/>
          <w:b/>
          <w:sz w:val="20"/>
          <w:szCs w:val="20"/>
        </w:rPr>
        <w:t>,</w:t>
      </w:r>
      <w:r w:rsidRPr="00CE51E1">
        <w:rPr>
          <w:rFonts w:cs="Arial"/>
          <w:b/>
          <w:sz w:val="20"/>
          <w:szCs w:val="20"/>
        </w:rPr>
        <w:t xml:space="preserve"> POR UNA PARTE, LA COMISIÓN FEDERAL DE COMPETENCIA ECONÓMICA (EN ADELANTE DENOMINADA “LA COFECE”) REPRESENTADA POR SU DIRECTOR GENERAL DE ADMINISTRACIÓN EL C. ENRIQUE CASTOLO MAYEN, </w:t>
      </w:r>
      <w:proofErr w:type="gramStart"/>
      <w:r w:rsidRPr="00CE51E1">
        <w:rPr>
          <w:rFonts w:cs="Arial"/>
          <w:b/>
          <w:sz w:val="20"/>
          <w:szCs w:val="20"/>
        </w:rPr>
        <w:t>Y</w:t>
      </w:r>
      <w:proofErr w:type="gramEnd"/>
      <w:r w:rsidRPr="00CE51E1">
        <w:rPr>
          <w:rFonts w:cs="Arial"/>
          <w:b/>
          <w:sz w:val="20"/>
          <w:szCs w:val="20"/>
        </w:rPr>
        <w:t xml:space="preserve"> POR OTRA PARTE, XXXXXXXXXXXXXXXXXXXX, (EN ADELANTE DENOMINADO COMO “EL PRESTADOR”), EN SU CONJUNTO, “LAS PARTES” DE CONFORMIDAD CON LAS SIGUIENTES DECLARACIONES Y CLÁUSULAS.</w:t>
      </w:r>
    </w:p>
    <w:p w:rsidR="00817ECC" w:rsidRPr="00CE51E1" w:rsidRDefault="00817ECC" w:rsidP="00817ECC">
      <w:pPr>
        <w:jc w:val="both"/>
        <w:rPr>
          <w:rFonts w:cs="Arial"/>
          <w:sz w:val="20"/>
          <w:szCs w:val="20"/>
        </w:rPr>
      </w:pPr>
    </w:p>
    <w:p w:rsidR="00817ECC" w:rsidRPr="00CE51E1" w:rsidRDefault="00817ECC" w:rsidP="00817ECC">
      <w:pPr>
        <w:jc w:val="center"/>
        <w:rPr>
          <w:rFonts w:cs="Arial"/>
          <w:b/>
          <w:bCs/>
          <w:sz w:val="20"/>
          <w:szCs w:val="20"/>
        </w:rPr>
      </w:pPr>
      <w:r w:rsidRPr="00CE51E1">
        <w:rPr>
          <w:rFonts w:cs="Arial"/>
          <w:b/>
          <w:sz w:val="20"/>
          <w:szCs w:val="20"/>
        </w:rPr>
        <w:t>DECLARACIONES</w:t>
      </w:r>
    </w:p>
    <w:p w:rsidR="00817ECC" w:rsidRPr="00CE51E1" w:rsidRDefault="00817ECC" w:rsidP="00817ECC">
      <w:pPr>
        <w:pStyle w:val="Textoindependiente31"/>
        <w:widowControl/>
        <w:rPr>
          <w:rFonts w:ascii="Arial" w:hAnsi="Arial" w:cs="Arial"/>
          <w:sz w:val="20"/>
          <w:lang w:val="es-ES"/>
        </w:rPr>
      </w:pPr>
    </w:p>
    <w:p w:rsidR="00817ECC" w:rsidRPr="00CE51E1" w:rsidRDefault="00817ECC" w:rsidP="00817ECC">
      <w:pPr>
        <w:jc w:val="both"/>
        <w:rPr>
          <w:rFonts w:cs="Arial"/>
          <w:b/>
          <w:bCs/>
          <w:sz w:val="20"/>
          <w:szCs w:val="20"/>
        </w:rPr>
      </w:pPr>
      <w:r w:rsidRPr="00CE51E1">
        <w:rPr>
          <w:rFonts w:cs="Arial"/>
          <w:b/>
          <w:bCs/>
          <w:sz w:val="20"/>
          <w:szCs w:val="20"/>
        </w:rPr>
        <w:t>Por La COFECE:</w:t>
      </w:r>
    </w:p>
    <w:p w:rsidR="00817ECC" w:rsidRPr="00C9701D" w:rsidRDefault="00817ECC" w:rsidP="00817ECC">
      <w:pPr>
        <w:jc w:val="both"/>
        <w:rPr>
          <w:rFonts w:eastAsiaTheme="minorEastAsia" w:cs="Arial"/>
          <w:sz w:val="20"/>
          <w:szCs w:val="20"/>
          <w:lang w:val="es-MX" w:eastAsia="es-MX"/>
        </w:rPr>
      </w:pPr>
    </w:p>
    <w:p w:rsidR="00817ECC" w:rsidRPr="00C9701D" w:rsidRDefault="00817ECC" w:rsidP="00817ECC">
      <w:pPr>
        <w:jc w:val="both"/>
        <w:rPr>
          <w:rFonts w:eastAsiaTheme="minorEastAsia" w:cs="Arial"/>
          <w:sz w:val="20"/>
          <w:szCs w:val="20"/>
          <w:lang w:val="es-MX" w:eastAsia="es-MX"/>
        </w:rPr>
      </w:pPr>
      <w:proofErr w:type="gramStart"/>
      <w:r w:rsidRPr="00C9701D">
        <w:rPr>
          <w:rFonts w:eastAsiaTheme="minorEastAsia" w:cs="Arial"/>
          <w:b/>
          <w:sz w:val="20"/>
          <w:szCs w:val="20"/>
          <w:lang w:val="es-MX" w:eastAsia="es-MX"/>
        </w:rPr>
        <w:t>Primera.-</w:t>
      </w:r>
      <w:proofErr w:type="gramEnd"/>
      <w:r w:rsidRPr="00C9701D">
        <w:rPr>
          <w:rFonts w:eastAsiaTheme="minorEastAsia" w:cs="Arial"/>
          <w:sz w:val="20"/>
          <w:szCs w:val="20"/>
          <w:lang w:val="es-MX" w:eastAsia="es-MX"/>
        </w:rPr>
        <w:t xml:space="preserve"> Que de conformidad con el DECRETO por el que se reforman y adicionan diversas disposiciones de los artículos 6o., 7o., 27, 28, 73, 78, 94 y 105 de la Constitución Política de los Estados Unidos Mexicanos, publicado en el Diario Oficial de la Federación el 11 de junio de 2013, se crea “LA COFECE” como Órgano Constitucional Autónomo.</w:t>
      </w:r>
    </w:p>
    <w:p w:rsidR="00817ECC" w:rsidRPr="00C9701D" w:rsidRDefault="00817ECC" w:rsidP="00817ECC">
      <w:pPr>
        <w:jc w:val="both"/>
        <w:rPr>
          <w:rFonts w:eastAsiaTheme="minorEastAsia" w:cs="Arial"/>
          <w:sz w:val="20"/>
          <w:szCs w:val="20"/>
          <w:lang w:val="es-MX" w:eastAsia="es-MX"/>
        </w:rPr>
      </w:pPr>
    </w:p>
    <w:p w:rsidR="00817ECC" w:rsidRPr="00C9701D" w:rsidRDefault="00817ECC" w:rsidP="00817ECC">
      <w:pPr>
        <w:jc w:val="both"/>
        <w:rPr>
          <w:rFonts w:eastAsiaTheme="minorEastAsia" w:cs="Arial"/>
          <w:sz w:val="20"/>
          <w:szCs w:val="20"/>
          <w:lang w:val="es-MX" w:eastAsia="es-MX"/>
        </w:rPr>
      </w:pPr>
      <w:proofErr w:type="gramStart"/>
      <w:r w:rsidRPr="00C9701D">
        <w:rPr>
          <w:rFonts w:eastAsiaTheme="minorEastAsia" w:cs="Arial"/>
          <w:b/>
          <w:sz w:val="20"/>
          <w:szCs w:val="20"/>
          <w:lang w:val="es-MX" w:eastAsia="es-MX"/>
        </w:rPr>
        <w:t>Segunda.-</w:t>
      </w:r>
      <w:proofErr w:type="gramEnd"/>
      <w:r w:rsidRPr="00C9701D">
        <w:rPr>
          <w:rFonts w:eastAsiaTheme="minorEastAsia" w:cs="Arial"/>
          <w:sz w:val="20"/>
          <w:szCs w:val="20"/>
          <w:lang w:val="es-MX" w:eastAsia="es-MX"/>
        </w:rPr>
        <w:t xml:space="preserve"> Que con fundamento en el artículo 28, de la Constitución Política de los Estados Unidos Mexicanos, “LA COFECE” tiene por objeto garantizar la libre competencia y concurrencia, así como prevenir, investigar y combatir los monopolios, las prácticas monopólicas, las concentraciones y demás restricciones al funcionamiento eficiente de los mercados.</w:t>
      </w:r>
    </w:p>
    <w:p w:rsidR="00817ECC" w:rsidRPr="00C9701D" w:rsidRDefault="00817ECC" w:rsidP="00817ECC">
      <w:pPr>
        <w:jc w:val="both"/>
        <w:rPr>
          <w:rFonts w:eastAsiaTheme="minorEastAsia" w:cs="Arial"/>
          <w:sz w:val="20"/>
          <w:szCs w:val="20"/>
          <w:lang w:val="es-MX" w:eastAsia="es-MX"/>
        </w:rPr>
      </w:pPr>
    </w:p>
    <w:p w:rsidR="00817ECC" w:rsidRPr="00C9701D" w:rsidRDefault="00817ECC" w:rsidP="00817ECC">
      <w:pPr>
        <w:jc w:val="both"/>
        <w:rPr>
          <w:rFonts w:eastAsiaTheme="minorEastAsia" w:cs="Arial"/>
          <w:sz w:val="20"/>
          <w:szCs w:val="20"/>
          <w:lang w:val="es-MX" w:eastAsia="es-MX"/>
        </w:rPr>
      </w:pPr>
      <w:proofErr w:type="gramStart"/>
      <w:r w:rsidRPr="00C9701D">
        <w:rPr>
          <w:rFonts w:eastAsiaTheme="minorEastAsia" w:cs="Arial"/>
          <w:b/>
          <w:sz w:val="20"/>
          <w:szCs w:val="20"/>
          <w:lang w:val="es-MX" w:eastAsia="es-MX"/>
        </w:rPr>
        <w:t>Tercera.-</w:t>
      </w:r>
      <w:proofErr w:type="gramEnd"/>
      <w:r w:rsidRPr="00C9701D">
        <w:rPr>
          <w:rFonts w:eastAsiaTheme="minorEastAsia" w:cs="Arial"/>
          <w:sz w:val="20"/>
          <w:szCs w:val="20"/>
          <w:lang w:val="es-MX" w:eastAsia="es-MX"/>
        </w:rPr>
        <w:t xml:space="preserve"> Que mediante Acuerdo No. CFCE-148-2014, el Pleno de “LA COFECE” (en lo sucesivo el Pleno) emitió su Estatuto Orgánico (en lo sucesivo ESTATUTO), mismo que fue publicado en el Diario Oficial de la Federación el ocho de julio de dos mil catorce.</w:t>
      </w:r>
    </w:p>
    <w:p w:rsidR="00817ECC" w:rsidRPr="00C9701D" w:rsidRDefault="00817ECC" w:rsidP="00817ECC">
      <w:pPr>
        <w:keepNext/>
        <w:overflowPunct w:val="0"/>
        <w:autoSpaceDE w:val="0"/>
        <w:autoSpaceDN w:val="0"/>
        <w:adjustRightInd w:val="0"/>
        <w:jc w:val="both"/>
        <w:textAlignment w:val="baseline"/>
        <w:outlineLvl w:val="0"/>
        <w:rPr>
          <w:rFonts w:eastAsiaTheme="minorEastAsia" w:cs="Arial"/>
          <w:sz w:val="20"/>
          <w:szCs w:val="20"/>
          <w:lang w:val="es-MX" w:eastAsia="es-MX"/>
        </w:rPr>
      </w:pPr>
    </w:p>
    <w:p w:rsidR="00817ECC" w:rsidRPr="00C9701D" w:rsidRDefault="00817ECC" w:rsidP="00817ECC">
      <w:pPr>
        <w:jc w:val="both"/>
        <w:rPr>
          <w:rFonts w:eastAsiaTheme="minorEastAsia" w:cs="Arial"/>
          <w:sz w:val="20"/>
          <w:szCs w:val="20"/>
          <w:lang w:val="es-MX" w:eastAsia="es-MX"/>
        </w:rPr>
      </w:pPr>
      <w:proofErr w:type="gramStart"/>
      <w:r w:rsidRPr="00C9701D">
        <w:rPr>
          <w:rFonts w:eastAsiaTheme="minorEastAsia" w:cs="Arial"/>
          <w:b/>
          <w:sz w:val="20"/>
          <w:szCs w:val="20"/>
          <w:lang w:val="es-MX" w:eastAsia="es-MX"/>
        </w:rPr>
        <w:t>Cuarta.-</w:t>
      </w:r>
      <w:proofErr w:type="gramEnd"/>
      <w:r w:rsidRPr="00C9701D">
        <w:rPr>
          <w:rFonts w:eastAsiaTheme="minorEastAsia" w:cs="Arial"/>
          <w:sz w:val="20"/>
          <w:szCs w:val="20"/>
          <w:lang w:val="es-MX" w:eastAsia="es-MX"/>
        </w:rPr>
        <w:t xml:space="preserve"> Que mediante el Acuerdo No. CFCE-273-2014, del Pleno se emitieron las Políticas Generales en materia de Recursos Materiales para las Adquisiciones, Arrendamientos y Servicios de la Comisión Federal de Competencia Económica (en lo sucesivo POLÍTICAS), el veintisiete de noviembre de dos mil catorce y publicado en el Diario Oficial de la Federación el veintinueve de enero de dos mil quince. </w:t>
      </w:r>
    </w:p>
    <w:p w:rsidR="00817ECC" w:rsidRPr="00C9701D" w:rsidRDefault="00817ECC" w:rsidP="00817ECC">
      <w:pPr>
        <w:jc w:val="both"/>
        <w:rPr>
          <w:rFonts w:eastAsiaTheme="minorEastAsia" w:cs="Arial"/>
          <w:sz w:val="20"/>
          <w:szCs w:val="20"/>
          <w:lang w:val="es-MX" w:eastAsia="es-MX"/>
        </w:rPr>
      </w:pPr>
    </w:p>
    <w:p w:rsidR="00817ECC" w:rsidRPr="00C9701D" w:rsidRDefault="00817ECC" w:rsidP="00817ECC">
      <w:pPr>
        <w:jc w:val="both"/>
        <w:rPr>
          <w:rFonts w:eastAsiaTheme="minorEastAsia" w:cs="Arial"/>
          <w:sz w:val="20"/>
          <w:szCs w:val="20"/>
          <w:lang w:val="es-MX" w:eastAsia="es-MX"/>
        </w:rPr>
      </w:pPr>
      <w:proofErr w:type="gramStart"/>
      <w:r w:rsidRPr="00C9701D">
        <w:rPr>
          <w:rFonts w:eastAsiaTheme="minorEastAsia" w:cs="Arial"/>
          <w:b/>
          <w:sz w:val="20"/>
          <w:szCs w:val="20"/>
          <w:lang w:val="es-MX" w:eastAsia="es-MX"/>
        </w:rPr>
        <w:t>Quinta.-</w:t>
      </w:r>
      <w:proofErr w:type="gramEnd"/>
      <w:r w:rsidRPr="00C9701D">
        <w:rPr>
          <w:rFonts w:eastAsiaTheme="minorEastAsia" w:cs="Arial"/>
          <w:sz w:val="20"/>
          <w:szCs w:val="20"/>
          <w:lang w:val="es-MX" w:eastAsia="es-MX"/>
        </w:rPr>
        <w:t xml:space="preserve">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p>
    <w:p w:rsidR="00817ECC" w:rsidRPr="00C9701D" w:rsidRDefault="00817ECC" w:rsidP="00817ECC">
      <w:pPr>
        <w:jc w:val="both"/>
        <w:rPr>
          <w:rFonts w:eastAsiaTheme="minorEastAsia" w:cs="Arial"/>
          <w:sz w:val="20"/>
          <w:szCs w:val="20"/>
          <w:lang w:val="es-MX" w:eastAsia="es-MX"/>
        </w:rPr>
      </w:pPr>
    </w:p>
    <w:p w:rsidR="00817ECC" w:rsidRPr="00C9701D" w:rsidRDefault="00817ECC" w:rsidP="00817ECC">
      <w:pPr>
        <w:jc w:val="both"/>
        <w:rPr>
          <w:rFonts w:eastAsiaTheme="minorEastAsia" w:cs="Arial"/>
          <w:sz w:val="20"/>
          <w:szCs w:val="20"/>
          <w:lang w:val="es-MX" w:eastAsia="es-MX"/>
        </w:rPr>
      </w:pPr>
      <w:proofErr w:type="gramStart"/>
      <w:r w:rsidRPr="00C9701D">
        <w:rPr>
          <w:rFonts w:eastAsiaTheme="minorEastAsia" w:cs="Arial"/>
          <w:b/>
          <w:sz w:val="20"/>
          <w:szCs w:val="20"/>
          <w:lang w:val="es-MX" w:eastAsia="es-MX"/>
        </w:rPr>
        <w:t>Sexta.-</w:t>
      </w:r>
      <w:proofErr w:type="gramEnd"/>
      <w:r w:rsidRPr="00C9701D">
        <w:rPr>
          <w:rFonts w:eastAsiaTheme="minorEastAsia" w:cs="Arial"/>
          <w:sz w:val="20"/>
          <w:szCs w:val="20"/>
          <w:lang w:val="es-MX" w:eastAsia="es-MX"/>
        </w:rPr>
        <w:t xml:space="preserve"> Que con fundamento en el artículo 38, fracción VII, del ESTATUTO, el titular de la Dirección General de Administración, el C. Enrique </w:t>
      </w:r>
      <w:proofErr w:type="spellStart"/>
      <w:r w:rsidRPr="00C9701D">
        <w:rPr>
          <w:rFonts w:eastAsiaTheme="minorEastAsia" w:cs="Arial"/>
          <w:sz w:val="20"/>
          <w:szCs w:val="20"/>
          <w:lang w:val="es-MX" w:eastAsia="es-MX"/>
        </w:rPr>
        <w:t>Castolo</w:t>
      </w:r>
      <w:proofErr w:type="spellEnd"/>
      <w:r w:rsidRPr="00C9701D">
        <w:rPr>
          <w:rFonts w:eastAsiaTheme="minorEastAsia" w:cs="Arial"/>
          <w:sz w:val="20"/>
          <w:szCs w:val="20"/>
          <w:lang w:val="es-MX" w:eastAsia="es-MX"/>
        </w:rPr>
        <w:t xml:space="preserve"> Mayen, cuenta con facultades suficientes para suscribir el presente contrato.</w:t>
      </w:r>
    </w:p>
    <w:p w:rsidR="00817ECC" w:rsidRPr="00C9701D" w:rsidRDefault="00817ECC" w:rsidP="00817ECC">
      <w:pPr>
        <w:rPr>
          <w:rFonts w:eastAsiaTheme="minorEastAsia" w:cs="Arial"/>
          <w:sz w:val="20"/>
          <w:szCs w:val="20"/>
          <w:lang w:val="es-MX" w:eastAsia="es-MX"/>
        </w:rPr>
      </w:pPr>
    </w:p>
    <w:p w:rsidR="00817ECC" w:rsidRPr="00C9701D" w:rsidRDefault="00817ECC" w:rsidP="00817ECC">
      <w:pPr>
        <w:jc w:val="both"/>
        <w:rPr>
          <w:rFonts w:eastAsiaTheme="minorEastAsia" w:cs="Arial"/>
          <w:sz w:val="20"/>
          <w:szCs w:val="20"/>
          <w:lang w:val="es-MX" w:eastAsia="es-MX"/>
        </w:rPr>
      </w:pPr>
      <w:proofErr w:type="gramStart"/>
      <w:r w:rsidRPr="00C9701D">
        <w:rPr>
          <w:rFonts w:eastAsiaTheme="minorEastAsia" w:cs="Arial"/>
          <w:b/>
          <w:sz w:val="20"/>
          <w:szCs w:val="20"/>
          <w:lang w:val="es-MX" w:eastAsia="es-MX"/>
        </w:rPr>
        <w:t>Séptima.-</w:t>
      </w:r>
      <w:proofErr w:type="gramEnd"/>
      <w:r w:rsidRPr="00C9701D">
        <w:rPr>
          <w:rFonts w:eastAsiaTheme="minorEastAsia" w:cs="Arial"/>
          <w:sz w:val="20"/>
          <w:szCs w:val="20"/>
          <w:lang w:val="es-MX" w:eastAsia="es-MX"/>
        </w:rPr>
        <w:t xml:space="preserve"> Que mediante el Acuerdo No. CFCE- 281-2014 del Pleno se emitieron las Políticas Generales en Materia de Programación, </w:t>
      </w:r>
      <w:proofErr w:type="spellStart"/>
      <w:r w:rsidRPr="00C9701D">
        <w:rPr>
          <w:rFonts w:eastAsiaTheme="minorEastAsia" w:cs="Arial"/>
          <w:sz w:val="20"/>
          <w:szCs w:val="20"/>
          <w:lang w:val="es-MX" w:eastAsia="es-MX"/>
        </w:rPr>
        <w:t>Presupuestación</w:t>
      </w:r>
      <w:proofErr w:type="spellEnd"/>
      <w:r w:rsidRPr="00C9701D">
        <w:rPr>
          <w:rFonts w:eastAsiaTheme="minorEastAsia" w:cs="Arial"/>
          <w:sz w:val="20"/>
          <w:szCs w:val="20"/>
          <w:lang w:val="es-MX" w:eastAsia="es-MX"/>
        </w:rPr>
        <w:t>, Aprobación, Ejercicio, Control y Evaluación del Gasto Público de la Comisión Federal de Competencia Económica (en lo sucesivo POLÍTICAS DE PRESUPUESTO) el cuatro de diciembre de dos mil catorce, mismo que fue publicado en el Diario Oficial de la Federación el diez de marzo de dos mil quince.</w:t>
      </w:r>
    </w:p>
    <w:p w:rsidR="00817ECC" w:rsidRPr="00C9701D" w:rsidRDefault="00817ECC" w:rsidP="00817ECC">
      <w:pPr>
        <w:jc w:val="both"/>
        <w:rPr>
          <w:rFonts w:eastAsiaTheme="minorEastAsia" w:cs="Arial"/>
          <w:sz w:val="20"/>
          <w:szCs w:val="20"/>
          <w:lang w:val="es-MX" w:eastAsia="es-MX"/>
        </w:rPr>
      </w:pPr>
    </w:p>
    <w:p w:rsidR="00817ECC" w:rsidRDefault="00817ECC" w:rsidP="00817ECC">
      <w:pPr>
        <w:autoSpaceDE w:val="0"/>
        <w:autoSpaceDN w:val="0"/>
        <w:adjustRightInd w:val="0"/>
        <w:jc w:val="both"/>
        <w:rPr>
          <w:rFonts w:eastAsiaTheme="minorEastAsia" w:cs="Arial"/>
          <w:sz w:val="20"/>
          <w:szCs w:val="20"/>
          <w:lang w:val="es-MX" w:eastAsia="es-MX"/>
        </w:rPr>
      </w:pPr>
      <w:proofErr w:type="gramStart"/>
      <w:r w:rsidRPr="00C9701D">
        <w:rPr>
          <w:rFonts w:eastAsiaTheme="minorEastAsia" w:cs="Arial"/>
          <w:b/>
          <w:sz w:val="20"/>
          <w:szCs w:val="20"/>
          <w:lang w:val="es-MX" w:eastAsia="es-MX"/>
        </w:rPr>
        <w:lastRenderedPageBreak/>
        <w:t>Octava.-</w:t>
      </w:r>
      <w:proofErr w:type="gramEnd"/>
      <w:r w:rsidRPr="00C9701D">
        <w:rPr>
          <w:rFonts w:eastAsiaTheme="minorEastAsia" w:cs="Arial"/>
          <w:sz w:val="20"/>
          <w:szCs w:val="20"/>
          <w:lang w:val="es-MX" w:eastAsia="es-MX"/>
        </w:rPr>
        <w:t xml:space="preserve"> </w:t>
      </w:r>
      <w:r w:rsidRPr="009B2E78">
        <w:rPr>
          <w:rFonts w:eastAsiaTheme="minorEastAsia" w:cs="Arial"/>
          <w:sz w:val="20"/>
          <w:szCs w:val="20"/>
          <w:lang w:val="es-MX" w:eastAsia="es-MX"/>
        </w:rPr>
        <w:t xml:space="preserve">Que el presente contrato cuenta con disponibilidad presupuestaria en la partida </w:t>
      </w:r>
      <w:proofErr w:type="spellStart"/>
      <w:r>
        <w:rPr>
          <w:rFonts w:eastAsiaTheme="minorEastAsia" w:cs="Arial"/>
          <w:sz w:val="20"/>
          <w:szCs w:val="20"/>
          <w:lang w:val="es-MX" w:eastAsia="es-MX"/>
        </w:rPr>
        <w:t>xxxxxxxxx</w:t>
      </w:r>
      <w:proofErr w:type="spellEnd"/>
      <w:r w:rsidRPr="009B2E78">
        <w:rPr>
          <w:rFonts w:eastAsiaTheme="minorEastAsia" w:cs="Arial"/>
          <w:sz w:val="20"/>
          <w:szCs w:val="20"/>
          <w:lang w:val="es-MX" w:eastAsia="es-MX"/>
        </w:rPr>
        <w:t xml:space="preserve"> del Clasificador por Objeto del Gasto aprobado por el Consejo Nacional de Armonización Contable. Ello de conformidad con la asignación presupuestal número </w:t>
      </w:r>
      <w:proofErr w:type="spellStart"/>
      <w:r>
        <w:rPr>
          <w:rFonts w:eastAsiaTheme="minorEastAsia" w:cs="Arial"/>
          <w:sz w:val="20"/>
          <w:szCs w:val="20"/>
          <w:lang w:val="es-MX" w:eastAsia="es-MX"/>
        </w:rPr>
        <w:t>xxxxxx</w:t>
      </w:r>
      <w:proofErr w:type="spellEnd"/>
      <w:r w:rsidRPr="009B2E78">
        <w:rPr>
          <w:rFonts w:eastAsiaTheme="minorEastAsia" w:cs="Arial"/>
          <w:sz w:val="20"/>
          <w:szCs w:val="20"/>
          <w:lang w:val="es-MX" w:eastAsia="es-MX"/>
        </w:rPr>
        <w:t>, registrada en el Sistema Administrativo de la Comisión Federal de Competencia Económica.</w:t>
      </w:r>
    </w:p>
    <w:p w:rsidR="00817ECC" w:rsidRPr="00C9701D" w:rsidRDefault="00817ECC" w:rsidP="00817ECC">
      <w:pPr>
        <w:autoSpaceDE w:val="0"/>
        <w:autoSpaceDN w:val="0"/>
        <w:adjustRightInd w:val="0"/>
        <w:jc w:val="both"/>
        <w:rPr>
          <w:rFonts w:eastAsiaTheme="minorEastAsia" w:cs="Arial"/>
          <w:sz w:val="20"/>
          <w:szCs w:val="20"/>
          <w:lang w:val="es-MX" w:eastAsia="es-MX"/>
        </w:rPr>
      </w:pPr>
    </w:p>
    <w:p w:rsidR="00817ECC" w:rsidRPr="00C9701D" w:rsidRDefault="00817ECC" w:rsidP="00817ECC">
      <w:pPr>
        <w:jc w:val="both"/>
        <w:rPr>
          <w:rFonts w:eastAsiaTheme="minorEastAsia" w:cs="Arial"/>
          <w:sz w:val="20"/>
          <w:szCs w:val="20"/>
          <w:lang w:val="es-MX" w:eastAsia="es-MX"/>
        </w:rPr>
      </w:pPr>
      <w:proofErr w:type="gramStart"/>
      <w:r w:rsidRPr="00C9701D">
        <w:rPr>
          <w:rFonts w:eastAsiaTheme="minorEastAsia" w:cs="Arial"/>
          <w:b/>
          <w:sz w:val="20"/>
          <w:szCs w:val="20"/>
          <w:lang w:val="es-MX" w:eastAsia="es-MX"/>
        </w:rPr>
        <w:t>Novena</w:t>
      </w:r>
      <w:r w:rsidRPr="00C9701D">
        <w:rPr>
          <w:rFonts w:eastAsiaTheme="minorEastAsia" w:cs="Arial"/>
          <w:sz w:val="20"/>
          <w:szCs w:val="20"/>
          <w:lang w:val="es-MX" w:eastAsia="es-MX"/>
        </w:rPr>
        <w:t>.-</w:t>
      </w:r>
      <w:proofErr w:type="gramEnd"/>
      <w:r w:rsidRPr="00C9701D">
        <w:rPr>
          <w:rFonts w:eastAsiaTheme="minorEastAsia" w:cs="Arial"/>
          <w:sz w:val="20"/>
          <w:szCs w:val="20"/>
          <w:lang w:val="es-MX" w:eastAsia="es-MX"/>
        </w:rPr>
        <w:t xml:space="preserve"> Que para efectos fiscales las autoridades hacendarias le asignaron a “LA COFECE” el Registro Federal de Contribuyentes número CFD130910CH7.</w:t>
      </w:r>
    </w:p>
    <w:p w:rsidR="00817ECC" w:rsidRPr="00C9701D" w:rsidRDefault="00817ECC" w:rsidP="00817ECC">
      <w:pPr>
        <w:jc w:val="both"/>
        <w:rPr>
          <w:rFonts w:eastAsiaTheme="minorEastAsia" w:cs="Arial"/>
          <w:sz w:val="20"/>
          <w:szCs w:val="20"/>
          <w:lang w:val="es-MX" w:eastAsia="es-MX"/>
        </w:rPr>
      </w:pPr>
    </w:p>
    <w:p w:rsidR="00817ECC" w:rsidRPr="00C9701D" w:rsidRDefault="00817ECC" w:rsidP="00817ECC">
      <w:pPr>
        <w:jc w:val="both"/>
        <w:rPr>
          <w:rFonts w:eastAsiaTheme="minorEastAsia" w:cs="Arial"/>
          <w:sz w:val="20"/>
          <w:szCs w:val="20"/>
          <w:lang w:val="es-MX" w:eastAsia="es-MX"/>
        </w:rPr>
      </w:pPr>
      <w:proofErr w:type="gramStart"/>
      <w:r w:rsidRPr="00C9701D">
        <w:rPr>
          <w:rFonts w:eastAsiaTheme="minorEastAsia" w:cs="Arial"/>
          <w:b/>
          <w:sz w:val="20"/>
          <w:szCs w:val="20"/>
          <w:lang w:val="es-MX" w:eastAsia="es-MX"/>
        </w:rPr>
        <w:t>Décima.-</w:t>
      </w:r>
      <w:proofErr w:type="gramEnd"/>
      <w:r w:rsidRPr="00C9701D">
        <w:rPr>
          <w:rFonts w:eastAsiaTheme="minorEastAsia" w:cs="Arial"/>
          <w:sz w:val="20"/>
          <w:szCs w:val="20"/>
          <w:lang w:val="es-MX" w:eastAsia="es-MX"/>
        </w:rPr>
        <w:t xml:space="preserve"> Que tiene establecido su domicilio en el inmueble marcado con el número 505, piso 14 de la Avenida Santa Fe, colonia Cruz Manca, Delegación Cuajimalpa, C.P. 05349, </w:t>
      </w:r>
      <w:r w:rsidR="005C160D">
        <w:rPr>
          <w:rFonts w:eastAsiaTheme="minorEastAsia" w:cs="Arial"/>
          <w:sz w:val="20"/>
          <w:szCs w:val="20"/>
          <w:lang w:val="es-MX" w:eastAsia="es-MX"/>
        </w:rPr>
        <w:t>en la Ciudad de México</w:t>
      </w:r>
      <w:r w:rsidRPr="00C9701D">
        <w:rPr>
          <w:rFonts w:eastAsiaTheme="minorEastAsia" w:cs="Arial"/>
          <w:sz w:val="20"/>
          <w:szCs w:val="20"/>
          <w:lang w:val="es-MX" w:eastAsia="es-MX"/>
        </w:rPr>
        <w:t>, mismo que señala para los fines y efectos legales de este contrato.</w:t>
      </w:r>
    </w:p>
    <w:p w:rsidR="00817ECC" w:rsidRPr="00C9701D" w:rsidRDefault="00817ECC" w:rsidP="00817ECC">
      <w:pPr>
        <w:jc w:val="both"/>
        <w:rPr>
          <w:rFonts w:eastAsiaTheme="minorEastAsia" w:cs="Arial"/>
          <w:sz w:val="20"/>
          <w:szCs w:val="20"/>
          <w:lang w:val="es-MX" w:eastAsia="es-MX"/>
        </w:rPr>
      </w:pPr>
    </w:p>
    <w:p w:rsidR="00817ECC" w:rsidRPr="00C9701D" w:rsidRDefault="00817ECC" w:rsidP="00817ECC">
      <w:pPr>
        <w:jc w:val="both"/>
        <w:rPr>
          <w:rFonts w:eastAsiaTheme="minorEastAsia" w:cs="Arial"/>
          <w:sz w:val="20"/>
          <w:szCs w:val="20"/>
          <w:lang w:val="es-MX" w:eastAsia="es-MX"/>
        </w:rPr>
      </w:pPr>
      <w:r w:rsidRPr="00C9701D">
        <w:rPr>
          <w:rFonts w:eastAsiaTheme="minorEastAsia" w:cs="Arial"/>
          <w:b/>
          <w:sz w:val="20"/>
          <w:szCs w:val="20"/>
          <w:lang w:val="es-MX" w:eastAsia="es-MX"/>
        </w:rPr>
        <w:t>Décima Primera</w:t>
      </w:r>
      <w:r w:rsidRPr="00C9701D">
        <w:rPr>
          <w:rFonts w:eastAsiaTheme="minorEastAsia" w:cs="Arial"/>
          <w:sz w:val="20"/>
          <w:szCs w:val="20"/>
          <w:lang w:val="es-MX" w:eastAsia="es-MX"/>
        </w:rPr>
        <w:t xml:space="preserve">.- Que el servicio es necesario para la consecución de los objetivos y programas de “LA COFECE”, y de conformidad con los artículos </w:t>
      </w:r>
      <w:r>
        <w:rPr>
          <w:rFonts w:eastAsiaTheme="minorEastAsia" w:cs="Arial"/>
          <w:sz w:val="20"/>
          <w:szCs w:val="20"/>
          <w:lang w:val="es-MX" w:eastAsia="es-MX"/>
        </w:rPr>
        <w:t>xx</w:t>
      </w:r>
      <w:r w:rsidRPr="00C9701D">
        <w:rPr>
          <w:rFonts w:eastAsiaTheme="minorEastAsia" w:cs="Arial"/>
          <w:sz w:val="20"/>
          <w:szCs w:val="20"/>
          <w:lang w:val="es-MX" w:eastAsia="es-MX"/>
        </w:rPr>
        <w:t xml:space="preserve">, </w:t>
      </w:r>
      <w:r>
        <w:rPr>
          <w:rFonts w:eastAsiaTheme="minorEastAsia" w:cs="Arial"/>
          <w:sz w:val="20"/>
          <w:szCs w:val="20"/>
          <w:lang w:val="es-MX" w:eastAsia="es-MX"/>
        </w:rPr>
        <w:t>xx</w:t>
      </w:r>
      <w:r w:rsidRPr="00C9701D">
        <w:rPr>
          <w:rFonts w:eastAsiaTheme="minorEastAsia" w:cs="Arial"/>
          <w:sz w:val="20"/>
          <w:szCs w:val="20"/>
          <w:lang w:val="es-MX" w:eastAsia="es-MX"/>
        </w:rPr>
        <w:t xml:space="preserve">, y </w:t>
      </w:r>
      <w:r>
        <w:rPr>
          <w:rFonts w:eastAsiaTheme="minorEastAsia" w:cs="Arial"/>
          <w:sz w:val="20"/>
          <w:szCs w:val="20"/>
          <w:lang w:val="es-MX" w:eastAsia="es-MX"/>
        </w:rPr>
        <w:t>xx</w:t>
      </w:r>
      <w:r w:rsidRPr="00C9701D">
        <w:rPr>
          <w:rFonts w:eastAsiaTheme="minorEastAsia" w:cs="Arial"/>
          <w:sz w:val="20"/>
          <w:szCs w:val="20"/>
          <w:lang w:val="es-MX" w:eastAsia="es-MX"/>
        </w:rPr>
        <w:t xml:space="preserve"> del ESTATUTO; 67, fracción XXI de las POLÍTICAS, y el numeral VI fracción XII incisos a) y d) de los POBALINES, el titular de la </w:t>
      </w:r>
      <w:proofErr w:type="spellStart"/>
      <w:r>
        <w:rPr>
          <w:rFonts w:eastAsiaTheme="minorEastAsia" w:cs="Arial"/>
          <w:sz w:val="20"/>
          <w:szCs w:val="20"/>
          <w:lang w:val="es-MX" w:eastAsia="es-MX"/>
        </w:rPr>
        <w:t>xxxxxxxx</w:t>
      </w:r>
      <w:proofErr w:type="spellEnd"/>
      <w:r w:rsidRPr="00C9701D">
        <w:rPr>
          <w:rFonts w:eastAsiaTheme="minorEastAsia" w:cs="Arial"/>
          <w:sz w:val="20"/>
          <w:szCs w:val="20"/>
          <w:lang w:val="es-MX" w:eastAsia="es-MX"/>
        </w:rPr>
        <w:t xml:space="preserve"> (</w:t>
      </w:r>
      <w:proofErr w:type="spellStart"/>
      <w:r>
        <w:rPr>
          <w:rFonts w:eastAsiaTheme="minorEastAsia" w:cs="Arial"/>
          <w:sz w:val="20"/>
          <w:szCs w:val="20"/>
          <w:lang w:val="es-MX" w:eastAsia="es-MX"/>
        </w:rPr>
        <w:t>xxxx</w:t>
      </w:r>
      <w:proofErr w:type="spellEnd"/>
      <w:r w:rsidRPr="00C9701D">
        <w:rPr>
          <w:rFonts w:eastAsiaTheme="minorEastAsia" w:cs="Arial"/>
          <w:sz w:val="20"/>
          <w:szCs w:val="20"/>
          <w:lang w:val="es-MX" w:eastAsia="es-MX"/>
        </w:rPr>
        <w:t xml:space="preserve">) y el titular de la </w:t>
      </w:r>
      <w:proofErr w:type="spellStart"/>
      <w:r>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w:t>
      </w:r>
      <w:proofErr w:type="spellStart"/>
      <w:r>
        <w:rPr>
          <w:rFonts w:eastAsiaTheme="minorEastAsia" w:cs="Arial"/>
          <w:sz w:val="20"/>
          <w:szCs w:val="20"/>
          <w:lang w:val="es-MX" w:eastAsia="es-MX"/>
        </w:rPr>
        <w:t>xxxxxx</w:t>
      </w:r>
      <w:proofErr w:type="spellEnd"/>
      <w:r w:rsidRPr="00C9701D">
        <w:rPr>
          <w:rFonts w:eastAsiaTheme="minorEastAsia" w:cs="Arial"/>
          <w:sz w:val="20"/>
          <w:szCs w:val="20"/>
          <w:lang w:val="es-MX" w:eastAsia="es-MX"/>
        </w:rPr>
        <w:t>), conjuntamente, suscriben el presente instrumento en su carácter de administradores del contrato y son los servidores públicos responsables de verificar el cumplimiento; así como de dar el seguimiento del presente contrato.</w:t>
      </w:r>
    </w:p>
    <w:p w:rsidR="00817ECC" w:rsidRPr="00C9701D" w:rsidRDefault="00817ECC" w:rsidP="00817ECC">
      <w:pPr>
        <w:pStyle w:val="Textoindependiente31"/>
        <w:widowControl/>
        <w:rPr>
          <w:rFonts w:ascii="Arial" w:eastAsiaTheme="minorEastAsia" w:hAnsi="Arial" w:cs="Arial"/>
          <w:sz w:val="20"/>
          <w:lang w:eastAsia="es-MX"/>
        </w:rPr>
      </w:pPr>
    </w:p>
    <w:p w:rsidR="00817ECC" w:rsidRPr="00C9701D" w:rsidRDefault="00817ECC" w:rsidP="00817ECC">
      <w:pPr>
        <w:pStyle w:val="Textoindependiente31"/>
        <w:widowControl/>
        <w:rPr>
          <w:rFonts w:ascii="Arial" w:eastAsiaTheme="minorEastAsia" w:hAnsi="Arial" w:cs="Arial"/>
          <w:b/>
          <w:sz w:val="20"/>
          <w:lang w:eastAsia="es-MX"/>
        </w:rPr>
      </w:pPr>
      <w:r w:rsidRPr="00C9701D">
        <w:rPr>
          <w:rFonts w:ascii="Arial" w:eastAsiaTheme="minorEastAsia" w:hAnsi="Arial" w:cs="Arial"/>
          <w:b/>
          <w:sz w:val="20"/>
          <w:lang w:eastAsia="es-MX"/>
        </w:rPr>
        <w:t>Por El Prestador:</w:t>
      </w:r>
    </w:p>
    <w:p w:rsidR="00817ECC" w:rsidRPr="00C9701D" w:rsidRDefault="00817ECC" w:rsidP="00817ECC">
      <w:pPr>
        <w:jc w:val="both"/>
        <w:rPr>
          <w:rFonts w:eastAsiaTheme="minorEastAsia" w:cs="Arial"/>
          <w:sz w:val="20"/>
          <w:szCs w:val="20"/>
          <w:lang w:val="es-MX" w:eastAsia="es-MX"/>
        </w:rPr>
      </w:pPr>
    </w:p>
    <w:p w:rsidR="00817ECC" w:rsidRPr="00C9701D" w:rsidRDefault="00817ECC" w:rsidP="00817ECC">
      <w:pPr>
        <w:pStyle w:val="Textoindependiente2"/>
        <w:spacing w:after="0" w:line="240" w:lineRule="auto"/>
        <w:jc w:val="both"/>
        <w:rPr>
          <w:rFonts w:eastAsiaTheme="minorEastAsia" w:cs="Arial"/>
          <w:sz w:val="20"/>
          <w:szCs w:val="20"/>
          <w:lang w:val="es-MX" w:eastAsia="es-MX"/>
        </w:rPr>
      </w:pPr>
      <w:proofErr w:type="gramStart"/>
      <w:r w:rsidRPr="001407E5">
        <w:rPr>
          <w:rFonts w:eastAsiaTheme="minorEastAsia" w:cs="Arial"/>
          <w:b/>
          <w:sz w:val="20"/>
          <w:szCs w:val="20"/>
          <w:lang w:val="es-MX" w:eastAsia="es-MX"/>
        </w:rPr>
        <w:t>Primera</w:t>
      </w:r>
      <w:r w:rsidRPr="00C9701D">
        <w:rPr>
          <w:rFonts w:eastAsiaTheme="minorEastAsia" w:cs="Arial"/>
          <w:sz w:val="20"/>
          <w:szCs w:val="20"/>
          <w:lang w:val="es-MX" w:eastAsia="es-MX"/>
        </w:rPr>
        <w:t>.-</w:t>
      </w:r>
      <w:proofErr w:type="gramEnd"/>
      <w:r w:rsidRPr="00C9701D">
        <w:rPr>
          <w:rFonts w:eastAsiaTheme="minorEastAsia" w:cs="Arial"/>
          <w:sz w:val="20"/>
          <w:szCs w:val="20"/>
          <w:lang w:val="es-MX" w:eastAsia="es-MX"/>
        </w:rPr>
        <w:t xml:space="preserve"> Que es una empresa constituida conforme a las leyes mexicanas, tal como consta en la escritura pública número </w:t>
      </w:r>
      <w:proofErr w:type="spellStart"/>
      <w:r w:rsidRPr="00C9701D">
        <w:rPr>
          <w:rFonts w:eastAsiaTheme="minorEastAsia" w:cs="Arial"/>
          <w:sz w:val="20"/>
          <w:szCs w:val="20"/>
          <w:lang w:val="es-MX" w:eastAsia="es-MX"/>
        </w:rPr>
        <w:t>xxxxxxxxxxx</w:t>
      </w:r>
      <w:proofErr w:type="spellEnd"/>
      <w:r w:rsidRPr="00C9701D">
        <w:rPr>
          <w:rFonts w:eastAsiaTheme="minorEastAsia" w:cs="Arial"/>
          <w:sz w:val="20"/>
          <w:szCs w:val="20"/>
          <w:lang w:val="es-MX" w:eastAsia="es-MX"/>
        </w:rPr>
        <w:t xml:space="preserve"> del xxx de </w:t>
      </w:r>
      <w:proofErr w:type="spellStart"/>
      <w:r w:rsidRPr="00C9701D">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de </w:t>
      </w:r>
      <w:proofErr w:type="spellStart"/>
      <w:r w:rsidRPr="00C9701D">
        <w:rPr>
          <w:rFonts w:eastAsiaTheme="minorEastAsia" w:cs="Arial"/>
          <w:sz w:val="20"/>
          <w:szCs w:val="20"/>
          <w:lang w:val="es-MX" w:eastAsia="es-MX"/>
        </w:rPr>
        <w:t>xxxx</w:t>
      </w:r>
      <w:proofErr w:type="spellEnd"/>
      <w:r w:rsidRPr="00C9701D">
        <w:rPr>
          <w:rFonts w:eastAsiaTheme="minorEastAsia" w:cs="Arial"/>
          <w:sz w:val="20"/>
          <w:szCs w:val="20"/>
          <w:lang w:val="es-MX" w:eastAsia="es-MX"/>
        </w:rPr>
        <w:t xml:space="preserve">, otorgada ante la fe del licenciado </w:t>
      </w:r>
      <w:proofErr w:type="spellStart"/>
      <w:r w:rsidRPr="00C9701D">
        <w:rPr>
          <w:rFonts w:eastAsiaTheme="minorEastAsia" w:cs="Arial"/>
          <w:sz w:val="20"/>
          <w:szCs w:val="20"/>
          <w:lang w:val="es-MX" w:eastAsia="es-MX"/>
        </w:rPr>
        <w:t>xxxxxx</w:t>
      </w:r>
      <w:proofErr w:type="spellEnd"/>
      <w:r w:rsidRPr="00C9701D">
        <w:rPr>
          <w:rFonts w:eastAsiaTheme="minorEastAsia" w:cs="Arial"/>
          <w:sz w:val="20"/>
          <w:szCs w:val="20"/>
          <w:lang w:val="es-MX" w:eastAsia="es-MX"/>
        </w:rPr>
        <w:t xml:space="preserve">, notario público número </w:t>
      </w:r>
      <w:proofErr w:type="spellStart"/>
      <w:r w:rsidRPr="00C9701D">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en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 xml:space="preserve">,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w:t>
      </w:r>
    </w:p>
    <w:p w:rsidR="00817ECC" w:rsidRPr="00C9701D" w:rsidRDefault="00817ECC" w:rsidP="00817ECC">
      <w:pPr>
        <w:pStyle w:val="Textoindependiente2"/>
        <w:spacing w:after="0" w:line="240" w:lineRule="auto"/>
        <w:jc w:val="both"/>
        <w:rPr>
          <w:rFonts w:eastAsiaTheme="minorEastAsia" w:cs="Arial"/>
          <w:sz w:val="20"/>
          <w:szCs w:val="20"/>
          <w:lang w:val="es-MX" w:eastAsia="es-MX"/>
        </w:rPr>
      </w:pPr>
      <w:proofErr w:type="gramStart"/>
      <w:r w:rsidRPr="001407E5">
        <w:rPr>
          <w:rFonts w:eastAsiaTheme="minorEastAsia" w:cs="Arial"/>
          <w:b/>
          <w:sz w:val="20"/>
          <w:szCs w:val="20"/>
          <w:lang w:val="es-MX" w:eastAsia="es-MX"/>
        </w:rPr>
        <w:t>Segunda.-</w:t>
      </w:r>
      <w:proofErr w:type="gramEnd"/>
      <w:r w:rsidRPr="00C9701D">
        <w:rPr>
          <w:rFonts w:eastAsiaTheme="minorEastAsia" w:cs="Arial"/>
          <w:sz w:val="20"/>
          <w:szCs w:val="20"/>
          <w:lang w:val="es-MX" w:eastAsia="es-MX"/>
        </w:rPr>
        <w:t xml:space="preserve"> Que tiene por negocio principal, el ejercicio de la actividad profesional requerida por La COFECE, con clave de Registro Federal de Contribuyentes </w:t>
      </w:r>
      <w:proofErr w:type="spellStart"/>
      <w:r w:rsidRPr="00C9701D">
        <w:rPr>
          <w:rFonts w:eastAsiaTheme="minorEastAsia" w:cs="Arial"/>
          <w:sz w:val="20"/>
          <w:szCs w:val="20"/>
          <w:lang w:val="es-MX" w:eastAsia="es-MX"/>
        </w:rPr>
        <w:t>xxxxxxxxxxxxxx</w:t>
      </w:r>
      <w:proofErr w:type="spellEnd"/>
      <w:r w:rsidRPr="00C9701D">
        <w:rPr>
          <w:rFonts w:eastAsiaTheme="minorEastAsia" w:cs="Arial"/>
          <w:sz w:val="20"/>
          <w:szCs w:val="20"/>
          <w:lang w:val="es-MX" w:eastAsia="es-MX"/>
        </w:rPr>
        <w:t>.</w:t>
      </w:r>
    </w:p>
    <w:p w:rsidR="00817ECC" w:rsidRPr="00C9701D" w:rsidRDefault="00817ECC" w:rsidP="00817ECC">
      <w:pPr>
        <w:jc w:val="both"/>
        <w:rPr>
          <w:rFonts w:eastAsiaTheme="minorEastAsia" w:cs="Arial"/>
          <w:sz w:val="20"/>
          <w:szCs w:val="20"/>
          <w:lang w:val="es-MX" w:eastAsia="es-MX"/>
        </w:rPr>
      </w:pPr>
      <w:proofErr w:type="gramStart"/>
      <w:r w:rsidRPr="001407E5">
        <w:rPr>
          <w:rFonts w:eastAsiaTheme="minorEastAsia" w:cs="Arial"/>
          <w:b/>
          <w:sz w:val="20"/>
          <w:szCs w:val="20"/>
          <w:lang w:val="es-MX" w:eastAsia="es-MX"/>
        </w:rPr>
        <w:t>Tercera.-</w:t>
      </w:r>
      <w:proofErr w:type="gramEnd"/>
      <w:r w:rsidRPr="00C9701D">
        <w:rPr>
          <w:rFonts w:eastAsiaTheme="minorEastAsia" w:cs="Arial"/>
          <w:sz w:val="20"/>
          <w:szCs w:val="20"/>
          <w:lang w:val="es-MX" w:eastAsia="es-MX"/>
        </w:rPr>
        <w:t xml:space="preserve"> Que tiene su domicilio en la calle </w:t>
      </w:r>
      <w:proofErr w:type="spellStart"/>
      <w:r w:rsidRPr="00C9701D">
        <w:rPr>
          <w:rFonts w:eastAsiaTheme="minorEastAsia" w:cs="Arial"/>
          <w:sz w:val="20"/>
          <w:szCs w:val="20"/>
          <w:lang w:val="es-MX" w:eastAsia="es-MX"/>
        </w:rPr>
        <w:t>xxxxxxi</w:t>
      </w:r>
      <w:proofErr w:type="spellEnd"/>
      <w:r w:rsidRPr="00C9701D">
        <w:rPr>
          <w:rFonts w:eastAsiaTheme="minorEastAsia" w:cs="Arial"/>
          <w:sz w:val="20"/>
          <w:szCs w:val="20"/>
          <w:lang w:val="es-MX" w:eastAsia="es-MX"/>
        </w:rPr>
        <w:t xml:space="preserve"> </w:t>
      </w:r>
      <w:proofErr w:type="spellStart"/>
      <w:r w:rsidRPr="00C9701D">
        <w:rPr>
          <w:rFonts w:eastAsiaTheme="minorEastAsia" w:cs="Arial"/>
          <w:sz w:val="20"/>
          <w:szCs w:val="20"/>
          <w:lang w:val="es-MX" w:eastAsia="es-MX"/>
        </w:rPr>
        <w:t>númeroxxxxxx</w:t>
      </w:r>
      <w:proofErr w:type="spellEnd"/>
      <w:r w:rsidRPr="00C9701D">
        <w:rPr>
          <w:rFonts w:eastAsiaTheme="minorEastAsia" w:cs="Arial"/>
          <w:sz w:val="20"/>
          <w:szCs w:val="20"/>
          <w:lang w:val="es-MX" w:eastAsia="es-MX"/>
        </w:rPr>
        <w:t xml:space="preserve">, colonia </w:t>
      </w:r>
      <w:proofErr w:type="spellStart"/>
      <w:r w:rsidRPr="00C9701D">
        <w:rPr>
          <w:rFonts w:eastAsiaTheme="minorEastAsia" w:cs="Arial"/>
          <w:sz w:val="20"/>
          <w:szCs w:val="20"/>
          <w:lang w:val="es-MX" w:eastAsia="es-MX"/>
        </w:rPr>
        <w:t>xxxxxx</w:t>
      </w:r>
      <w:proofErr w:type="spellEnd"/>
      <w:r w:rsidRPr="00C9701D">
        <w:rPr>
          <w:rFonts w:eastAsiaTheme="minorEastAsia" w:cs="Arial"/>
          <w:sz w:val="20"/>
          <w:szCs w:val="20"/>
          <w:lang w:val="es-MX" w:eastAsia="es-MX"/>
        </w:rPr>
        <w:t xml:space="preserve">, C.P. </w:t>
      </w:r>
      <w:proofErr w:type="spellStart"/>
      <w:r w:rsidRPr="00C9701D">
        <w:rPr>
          <w:rFonts w:eastAsiaTheme="minorEastAsia" w:cs="Arial"/>
          <w:sz w:val="20"/>
          <w:szCs w:val="20"/>
          <w:lang w:val="es-MX" w:eastAsia="es-MX"/>
        </w:rPr>
        <w:t>xxxx</w:t>
      </w:r>
      <w:proofErr w:type="spellEnd"/>
      <w:r w:rsidRPr="00C9701D">
        <w:rPr>
          <w:rFonts w:eastAsiaTheme="minorEastAsia" w:cs="Arial"/>
          <w:sz w:val="20"/>
          <w:szCs w:val="20"/>
          <w:lang w:val="es-MX" w:eastAsia="es-MX"/>
        </w:rPr>
        <w:t xml:space="preserve"> en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 xml:space="preserve">, </w:t>
      </w:r>
      <w:proofErr w:type="spellStart"/>
      <w:r w:rsidRPr="00C9701D">
        <w:rPr>
          <w:rFonts w:eastAsiaTheme="minorEastAsia" w:cs="Arial"/>
          <w:sz w:val="20"/>
          <w:szCs w:val="20"/>
          <w:lang w:val="es-MX" w:eastAsia="es-MX"/>
        </w:rPr>
        <w:t>xxxxxx</w:t>
      </w:r>
      <w:proofErr w:type="spellEnd"/>
      <w:r w:rsidRPr="00C9701D">
        <w:rPr>
          <w:rFonts w:eastAsiaTheme="minorEastAsia" w:cs="Arial"/>
          <w:sz w:val="20"/>
          <w:szCs w:val="20"/>
          <w:lang w:val="es-MX" w:eastAsia="es-MX"/>
        </w:rPr>
        <w:t>, mismo que señala para los fines y efectos legales de este contrato.</w:t>
      </w:r>
    </w:p>
    <w:p w:rsidR="00817ECC" w:rsidRPr="00C9701D" w:rsidRDefault="00817ECC" w:rsidP="00817ECC">
      <w:pPr>
        <w:jc w:val="both"/>
        <w:rPr>
          <w:rFonts w:eastAsiaTheme="minorEastAsia" w:cs="Arial"/>
          <w:sz w:val="20"/>
          <w:szCs w:val="20"/>
          <w:lang w:val="es-MX" w:eastAsia="es-MX"/>
        </w:rPr>
      </w:pPr>
      <w:proofErr w:type="gramStart"/>
      <w:r w:rsidRPr="001407E5">
        <w:rPr>
          <w:rFonts w:eastAsiaTheme="minorEastAsia" w:cs="Arial"/>
          <w:b/>
          <w:sz w:val="20"/>
          <w:szCs w:val="20"/>
          <w:lang w:val="es-MX" w:eastAsia="es-MX"/>
        </w:rPr>
        <w:t>Cuarta</w:t>
      </w:r>
      <w:r w:rsidRPr="00C9701D">
        <w:rPr>
          <w:rFonts w:eastAsiaTheme="minorEastAsia" w:cs="Arial"/>
          <w:sz w:val="20"/>
          <w:szCs w:val="20"/>
          <w:lang w:val="es-MX" w:eastAsia="es-MX"/>
        </w:rPr>
        <w:t>.-</w:t>
      </w:r>
      <w:proofErr w:type="gramEnd"/>
      <w:r w:rsidRPr="00C9701D">
        <w:rPr>
          <w:rFonts w:eastAsiaTheme="minorEastAsia" w:cs="Arial"/>
          <w:sz w:val="20"/>
          <w:szCs w:val="20"/>
          <w:lang w:val="es-MX" w:eastAsia="es-MX"/>
        </w:rPr>
        <w:t xml:space="preserve"> Que cuenta con la capacidad, experiencia profesional y requisitos necesarios para prestar los servicios materia del presente contrato y obligarse en virtud del mismo.</w:t>
      </w:r>
    </w:p>
    <w:p w:rsidR="00817ECC" w:rsidRPr="00C9701D" w:rsidRDefault="00817ECC" w:rsidP="00817ECC">
      <w:pPr>
        <w:jc w:val="both"/>
        <w:rPr>
          <w:rFonts w:eastAsiaTheme="minorEastAsia" w:cs="Arial"/>
          <w:sz w:val="20"/>
          <w:szCs w:val="20"/>
          <w:lang w:val="es-MX" w:eastAsia="es-MX"/>
        </w:rPr>
      </w:pPr>
      <w:proofErr w:type="gramStart"/>
      <w:r w:rsidRPr="001407E5">
        <w:rPr>
          <w:rFonts w:eastAsiaTheme="minorEastAsia" w:cs="Arial"/>
          <w:b/>
          <w:sz w:val="20"/>
          <w:szCs w:val="20"/>
          <w:lang w:val="es-MX" w:eastAsia="es-MX"/>
        </w:rPr>
        <w:t>Quinta.-</w:t>
      </w:r>
      <w:proofErr w:type="gramEnd"/>
      <w:r w:rsidRPr="00C9701D">
        <w:rPr>
          <w:rFonts w:eastAsiaTheme="minorEastAsia" w:cs="Arial"/>
          <w:sz w:val="20"/>
          <w:szCs w:val="20"/>
          <w:lang w:val="es-MX" w:eastAsia="es-MX"/>
        </w:rPr>
        <w:t xml:space="preserve"> Que no se encuentra en los supuestos que señalan los artículos 50 y 60 de la Ley de Adquisiciones, Arrendamientos y Servicios del Sector Público y el artículo 93 de las POLÍTICAS.</w:t>
      </w:r>
    </w:p>
    <w:p w:rsidR="00817ECC" w:rsidRPr="00C9701D" w:rsidRDefault="00817ECC" w:rsidP="00817ECC">
      <w:pPr>
        <w:pStyle w:val="Textoindependiente2"/>
        <w:spacing w:after="0" w:line="240" w:lineRule="auto"/>
        <w:jc w:val="both"/>
        <w:rPr>
          <w:rFonts w:eastAsiaTheme="minorEastAsia" w:cs="Arial"/>
          <w:sz w:val="20"/>
          <w:szCs w:val="20"/>
          <w:lang w:val="es-MX" w:eastAsia="es-MX"/>
        </w:rPr>
      </w:pPr>
      <w:proofErr w:type="gramStart"/>
      <w:r w:rsidRPr="001407E5">
        <w:rPr>
          <w:rFonts w:eastAsiaTheme="minorEastAsia" w:cs="Arial"/>
          <w:b/>
          <w:sz w:val="20"/>
          <w:szCs w:val="20"/>
          <w:lang w:val="es-MX" w:eastAsia="es-MX"/>
        </w:rPr>
        <w:t>Sexta.-</w:t>
      </w:r>
      <w:proofErr w:type="gramEnd"/>
      <w:r w:rsidRPr="00C9701D">
        <w:rPr>
          <w:rFonts w:eastAsiaTheme="minorEastAsia" w:cs="Arial"/>
          <w:sz w:val="20"/>
          <w:szCs w:val="20"/>
          <w:lang w:val="es-MX" w:eastAsia="es-MX"/>
        </w:rPr>
        <w:t xml:space="preserve"> Que el C. </w:t>
      </w:r>
      <w:proofErr w:type="spellStart"/>
      <w:r w:rsidRPr="00C9701D">
        <w:rPr>
          <w:rFonts w:eastAsiaTheme="minorEastAsia" w:cs="Arial"/>
          <w:sz w:val="20"/>
          <w:szCs w:val="20"/>
          <w:lang w:val="es-MX" w:eastAsia="es-MX"/>
        </w:rPr>
        <w:t>xxxxxxxxxxxxxx</w:t>
      </w:r>
      <w:proofErr w:type="spellEnd"/>
      <w:r w:rsidRPr="00C9701D">
        <w:rPr>
          <w:rFonts w:eastAsiaTheme="minorEastAsia" w:cs="Arial"/>
          <w:sz w:val="20"/>
          <w:szCs w:val="20"/>
          <w:lang w:val="es-MX" w:eastAsia="es-MX"/>
        </w:rPr>
        <w:t xml:space="preserve">, acredita sus facultades y su carácter de apoderado legal de la empresa </w:t>
      </w:r>
      <w:proofErr w:type="spellStart"/>
      <w:r w:rsidRPr="00C9701D">
        <w:rPr>
          <w:rFonts w:eastAsiaTheme="minorEastAsia" w:cs="Arial"/>
          <w:sz w:val="20"/>
          <w:szCs w:val="20"/>
          <w:lang w:val="es-MX" w:eastAsia="es-MX"/>
        </w:rPr>
        <w:t>xxxxxxxxxx</w:t>
      </w:r>
      <w:proofErr w:type="spellEnd"/>
      <w:r w:rsidRPr="00C9701D">
        <w:rPr>
          <w:rFonts w:eastAsiaTheme="minorEastAsia" w:cs="Arial"/>
          <w:sz w:val="20"/>
          <w:szCs w:val="20"/>
          <w:lang w:val="es-MX" w:eastAsia="es-MX"/>
        </w:rPr>
        <w:t xml:space="preserve">, con la escritura pública número </w:t>
      </w:r>
      <w:proofErr w:type="spellStart"/>
      <w:r w:rsidRPr="00C9701D">
        <w:rPr>
          <w:rFonts w:eastAsiaTheme="minorEastAsia" w:cs="Arial"/>
          <w:sz w:val="20"/>
          <w:szCs w:val="20"/>
          <w:lang w:val="es-MX" w:eastAsia="es-MX"/>
        </w:rPr>
        <w:t>xxxxxxxxxxx</w:t>
      </w:r>
      <w:proofErr w:type="spellEnd"/>
      <w:r w:rsidRPr="00C9701D">
        <w:rPr>
          <w:rFonts w:eastAsiaTheme="minorEastAsia" w:cs="Arial"/>
          <w:sz w:val="20"/>
          <w:szCs w:val="20"/>
          <w:lang w:val="es-MX" w:eastAsia="es-MX"/>
        </w:rPr>
        <w:t xml:space="preserve"> del xxx de </w:t>
      </w:r>
      <w:proofErr w:type="spellStart"/>
      <w:r w:rsidRPr="00C9701D">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de </w:t>
      </w:r>
      <w:proofErr w:type="spellStart"/>
      <w:r w:rsidRPr="00C9701D">
        <w:rPr>
          <w:rFonts w:eastAsiaTheme="minorEastAsia" w:cs="Arial"/>
          <w:sz w:val="20"/>
          <w:szCs w:val="20"/>
          <w:lang w:val="es-MX" w:eastAsia="es-MX"/>
        </w:rPr>
        <w:t>xxxx</w:t>
      </w:r>
      <w:proofErr w:type="spellEnd"/>
      <w:r w:rsidRPr="00C9701D">
        <w:rPr>
          <w:rFonts w:eastAsiaTheme="minorEastAsia" w:cs="Arial"/>
          <w:sz w:val="20"/>
          <w:szCs w:val="20"/>
          <w:lang w:val="es-MX" w:eastAsia="es-MX"/>
        </w:rPr>
        <w:t xml:space="preserve">, otorgada ante la fe del licenciado </w:t>
      </w:r>
      <w:proofErr w:type="spellStart"/>
      <w:r w:rsidRPr="00C9701D">
        <w:rPr>
          <w:rFonts w:eastAsiaTheme="minorEastAsia" w:cs="Arial"/>
          <w:sz w:val="20"/>
          <w:szCs w:val="20"/>
          <w:lang w:val="es-MX" w:eastAsia="es-MX"/>
        </w:rPr>
        <w:t>xxxxxx</w:t>
      </w:r>
      <w:proofErr w:type="spellEnd"/>
      <w:r w:rsidRPr="00C9701D">
        <w:rPr>
          <w:rFonts w:eastAsiaTheme="minorEastAsia" w:cs="Arial"/>
          <w:sz w:val="20"/>
          <w:szCs w:val="20"/>
          <w:lang w:val="es-MX" w:eastAsia="es-MX"/>
        </w:rPr>
        <w:t xml:space="preserve">, notario público número </w:t>
      </w:r>
      <w:proofErr w:type="spellStart"/>
      <w:r w:rsidRPr="00C9701D">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en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 xml:space="preserve">,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 xml:space="preserve"> y manifiesta que la personalidad que ostenta no le ha sido revocada ni en forma alguna modificada.</w:t>
      </w:r>
    </w:p>
    <w:p w:rsidR="00817ECC" w:rsidRPr="00CE51E1" w:rsidRDefault="00817ECC" w:rsidP="00817ECC">
      <w:pPr>
        <w:jc w:val="both"/>
        <w:rPr>
          <w:rFonts w:cs="Arial"/>
          <w:sz w:val="20"/>
          <w:szCs w:val="20"/>
        </w:rPr>
      </w:pPr>
    </w:p>
    <w:p w:rsidR="00817ECC" w:rsidRPr="00CE51E1" w:rsidRDefault="00817ECC" w:rsidP="00817ECC">
      <w:pPr>
        <w:pStyle w:val="Textoindependiente2"/>
        <w:spacing w:after="0"/>
        <w:rPr>
          <w:rFonts w:cs="Arial"/>
          <w:b/>
          <w:bCs/>
          <w:sz w:val="20"/>
          <w:szCs w:val="20"/>
        </w:rPr>
      </w:pPr>
      <w:r w:rsidRPr="00CE51E1">
        <w:rPr>
          <w:rFonts w:cs="Arial"/>
          <w:b/>
          <w:bCs/>
          <w:sz w:val="20"/>
          <w:szCs w:val="20"/>
        </w:rPr>
        <w:t>Las partes declaran que:</w:t>
      </w:r>
    </w:p>
    <w:p w:rsidR="00817ECC" w:rsidRPr="00CE51E1" w:rsidRDefault="00817ECC" w:rsidP="00817ECC">
      <w:pPr>
        <w:pStyle w:val="Sinespaciado"/>
        <w:jc w:val="both"/>
        <w:rPr>
          <w:rFonts w:ascii="Arial" w:hAnsi="Arial" w:cs="Arial"/>
          <w:sz w:val="20"/>
          <w:szCs w:val="20"/>
        </w:rPr>
      </w:pPr>
      <w:proofErr w:type="gramStart"/>
      <w:r w:rsidRPr="00CE51E1">
        <w:rPr>
          <w:rFonts w:ascii="Arial" w:hAnsi="Arial" w:cs="Arial"/>
          <w:b/>
          <w:sz w:val="20"/>
          <w:szCs w:val="20"/>
        </w:rPr>
        <w:t>Primera.-</w:t>
      </w:r>
      <w:proofErr w:type="gramEnd"/>
      <w:r w:rsidRPr="00CE51E1">
        <w:rPr>
          <w:rFonts w:ascii="Arial" w:hAnsi="Arial" w:cs="Arial"/>
          <w:sz w:val="20"/>
          <w:szCs w:val="20"/>
        </w:rPr>
        <w:t xml:space="preserve"> El presente contrato se suscribe de conformidad con lo dispuesto en los artículos </w:t>
      </w:r>
      <w:r w:rsidRPr="009B2E78">
        <w:rPr>
          <w:rFonts w:ascii="Arial" w:hAnsi="Arial" w:cs="Arial"/>
          <w:sz w:val="20"/>
          <w:szCs w:val="20"/>
        </w:rPr>
        <w:t>xx, xx, xx, xx, xx, xx, xx, xx, xx, de las POLÍTICAS, xx y x de las POLÍTICAS DE PRESUPUESTO.-</w:t>
      </w:r>
    </w:p>
    <w:p w:rsidR="00817ECC" w:rsidRPr="00CE51E1" w:rsidRDefault="00817ECC" w:rsidP="00817ECC">
      <w:pPr>
        <w:pStyle w:val="Textoindependiente"/>
        <w:jc w:val="both"/>
        <w:rPr>
          <w:rFonts w:ascii="Arial" w:hAnsi="Arial" w:cs="Arial"/>
          <w:b/>
        </w:rPr>
      </w:pPr>
      <w:proofErr w:type="gramStart"/>
      <w:r w:rsidRPr="00CE51E1">
        <w:rPr>
          <w:rFonts w:ascii="Arial" w:hAnsi="Arial" w:cs="Arial"/>
          <w:b/>
        </w:rPr>
        <w:t>Segunda.-</w:t>
      </w:r>
      <w:proofErr w:type="gramEnd"/>
      <w:r w:rsidRPr="00CE51E1">
        <w:rPr>
          <w:rFonts w:ascii="Arial" w:hAnsi="Arial" w:cs="Arial"/>
        </w:rPr>
        <w:t xml:space="preserve"> La adjudicación del presente contrato se realizó mediante el procedimiento </w:t>
      </w:r>
      <w:proofErr w:type="spellStart"/>
      <w:r>
        <w:rPr>
          <w:rFonts w:ascii="Arial" w:hAnsi="Arial" w:cs="Arial"/>
        </w:rPr>
        <w:t>xxxxxxxxxxxxxxx</w:t>
      </w:r>
      <w:proofErr w:type="spellEnd"/>
      <w:r w:rsidRPr="00CE51E1">
        <w:rPr>
          <w:rFonts w:ascii="Arial" w:hAnsi="Arial" w:cs="Arial"/>
        </w:rPr>
        <w:t xml:space="preserve">, conforme a lo establecido en los artículos </w:t>
      </w:r>
      <w:r>
        <w:rPr>
          <w:rFonts w:ascii="Arial" w:hAnsi="Arial" w:cs="Arial"/>
        </w:rPr>
        <w:t>xx</w:t>
      </w:r>
      <w:r w:rsidRPr="00CE51E1">
        <w:rPr>
          <w:rFonts w:ascii="Arial" w:hAnsi="Arial" w:cs="Arial"/>
        </w:rPr>
        <w:t xml:space="preserve"> y </w:t>
      </w:r>
      <w:r>
        <w:rPr>
          <w:rFonts w:ascii="Arial" w:hAnsi="Arial" w:cs="Arial"/>
        </w:rPr>
        <w:t>xx</w:t>
      </w:r>
      <w:r w:rsidRPr="00CE51E1">
        <w:rPr>
          <w:rFonts w:ascii="Arial" w:hAnsi="Arial" w:cs="Arial"/>
        </w:rPr>
        <w:t xml:space="preserve"> de las POLÍTICAS.</w:t>
      </w:r>
    </w:p>
    <w:p w:rsidR="00817ECC" w:rsidRPr="00CE51E1" w:rsidRDefault="00817ECC" w:rsidP="00817ECC">
      <w:pPr>
        <w:jc w:val="both"/>
        <w:rPr>
          <w:rFonts w:cs="Arial"/>
          <w:sz w:val="20"/>
          <w:szCs w:val="20"/>
        </w:rPr>
      </w:pPr>
      <w:proofErr w:type="gramStart"/>
      <w:r w:rsidRPr="00CE51E1">
        <w:rPr>
          <w:rFonts w:cs="Arial"/>
          <w:b/>
          <w:bCs/>
          <w:sz w:val="20"/>
          <w:szCs w:val="20"/>
        </w:rPr>
        <w:t>Tercera.-</w:t>
      </w:r>
      <w:proofErr w:type="gramEnd"/>
      <w:r w:rsidRPr="00CE51E1">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817ECC" w:rsidRPr="00CE51E1" w:rsidRDefault="00817ECC" w:rsidP="00817ECC">
      <w:pPr>
        <w:jc w:val="both"/>
        <w:rPr>
          <w:rFonts w:cs="Arial"/>
          <w:sz w:val="20"/>
          <w:szCs w:val="20"/>
        </w:rPr>
      </w:pPr>
    </w:p>
    <w:p w:rsidR="00817ECC" w:rsidRPr="00CE51E1" w:rsidRDefault="00817ECC" w:rsidP="00817ECC">
      <w:pPr>
        <w:pStyle w:val="Ttulo1"/>
        <w:numPr>
          <w:ilvl w:val="0"/>
          <w:numId w:val="0"/>
        </w:numPr>
        <w:ind w:left="432"/>
        <w:jc w:val="center"/>
        <w:rPr>
          <w:sz w:val="20"/>
          <w:szCs w:val="20"/>
        </w:rPr>
      </w:pPr>
      <w:r w:rsidRPr="00CE51E1">
        <w:rPr>
          <w:sz w:val="20"/>
          <w:szCs w:val="20"/>
        </w:rPr>
        <w:t>C L Á U S U L A S</w:t>
      </w:r>
    </w:p>
    <w:p w:rsidR="00817ECC" w:rsidRPr="00CE51E1" w:rsidRDefault="00817ECC" w:rsidP="00817ECC">
      <w:pPr>
        <w:pStyle w:val="Textoindependiente31"/>
        <w:widowControl/>
        <w:rPr>
          <w:rFonts w:ascii="Arial" w:hAnsi="Arial" w:cs="Arial"/>
          <w:sz w:val="20"/>
          <w:lang w:val="es-ES"/>
        </w:rPr>
      </w:pPr>
    </w:p>
    <w:p w:rsidR="00817ECC" w:rsidRPr="00CE51E1" w:rsidRDefault="00817ECC" w:rsidP="00817ECC">
      <w:pPr>
        <w:jc w:val="both"/>
        <w:rPr>
          <w:rFonts w:cs="Arial"/>
          <w:color w:val="0C0C0C"/>
          <w:sz w:val="20"/>
          <w:szCs w:val="20"/>
          <w:lang w:eastAsia="es-MX"/>
        </w:rPr>
      </w:pPr>
      <w:proofErr w:type="gramStart"/>
      <w:r w:rsidRPr="00CE51E1">
        <w:rPr>
          <w:rFonts w:cs="Arial"/>
          <w:b/>
          <w:bCs/>
          <w:sz w:val="20"/>
          <w:szCs w:val="20"/>
        </w:rPr>
        <w:t>Primera</w:t>
      </w:r>
      <w:r w:rsidRPr="00CE51E1">
        <w:rPr>
          <w:rFonts w:cs="Arial"/>
          <w:b/>
          <w:sz w:val="20"/>
          <w:szCs w:val="20"/>
        </w:rPr>
        <w:t>.-</w:t>
      </w:r>
      <w:proofErr w:type="gramEnd"/>
      <w:r w:rsidRPr="00CE51E1">
        <w:rPr>
          <w:rFonts w:cs="Arial"/>
          <w:b/>
          <w:sz w:val="20"/>
          <w:szCs w:val="20"/>
        </w:rPr>
        <w:t xml:space="preserve"> </w:t>
      </w:r>
      <w:r w:rsidRPr="00CE51E1">
        <w:rPr>
          <w:rFonts w:cs="Arial"/>
          <w:b/>
          <w:bCs/>
          <w:sz w:val="20"/>
          <w:szCs w:val="20"/>
        </w:rPr>
        <w:t>OBJETO DEL CONTRATO.</w:t>
      </w:r>
      <w:r w:rsidRPr="00CE51E1">
        <w:rPr>
          <w:rFonts w:cs="Arial"/>
          <w:sz w:val="20"/>
          <w:szCs w:val="20"/>
        </w:rPr>
        <w:t xml:space="preserve"> El Prestador se obliga a proporcionar a La COFECE, </w:t>
      </w:r>
      <w:r w:rsidRPr="00CE51E1">
        <w:rPr>
          <w:rFonts w:cs="Arial"/>
          <w:color w:val="0C0C0C"/>
          <w:sz w:val="20"/>
          <w:szCs w:val="20"/>
          <w:lang w:eastAsia="es-MX"/>
        </w:rPr>
        <w:t>el “xxxxxxxxxxxxxxxxxxxxxxxxxxxxxxxxxxxxxxxxxxxxxxxxxxxxxxxxxxxxxxxxxxxxxxxx”.</w:t>
      </w:r>
    </w:p>
    <w:p w:rsidR="00817ECC" w:rsidRPr="00CE51E1" w:rsidRDefault="00817ECC" w:rsidP="00817ECC">
      <w:pPr>
        <w:jc w:val="both"/>
        <w:rPr>
          <w:rFonts w:cs="Arial"/>
          <w:color w:val="0C0C0C"/>
          <w:sz w:val="20"/>
          <w:szCs w:val="20"/>
          <w:lang w:eastAsia="es-MX"/>
        </w:rPr>
      </w:pPr>
    </w:p>
    <w:p w:rsidR="00817ECC" w:rsidRDefault="00817ECC" w:rsidP="00817ECC">
      <w:pPr>
        <w:jc w:val="both"/>
        <w:rPr>
          <w:rFonts w:cs="Arial"/>
          <w:sz w:val="20"/>
          <w:szCs w:val="20"/>
        </w:rPr>
      </w:pPr>
      <w:proofErr w:type="gramStart"/>
      <w:r w:rsidRPr="00CE51E1">
        <w:rPr>
          <w:rFonts w:cs="Arial"/>
          <w:b/>
          <w:sz w:val="20"/>
          <w:szCs w:val="20"/>
        </w:rPr>
        <w:lastRenderedPageBreak/>
        <w:t>Segunda.-</w:t>
      </w:r>
      <w:proofErr w:type="gramEnd"/>
      <w:r w:rsidRPr="00CE51E1">
        <w:rPr>
          <w:rFonts w:cs="Arial"/>
          <w:b/>
          <w:sz w:val="20"/>
          <w:szCs w:val="20"/>
        </w:rPr>
        <w:t xml:space="preserve"> MONTO DEL CONTRATO</w:t>
      </w:r>
      <w:r w:rsidRPr="00CE51E1">
        <w:rPr>
          <w:rFonts w:cs="Arial"/>
          <w:sz w:val="20"/>
          <w:szCs w:val="20"/>
        </w:rPr>
        <w:t>. Como contraprestación por el servicio mencionado en el presente contrato, La COFECE se compromete a pagar a El Prestador el monto</w:t>
      </w:r>
      <w:r w:rsidR="005C160D">
        <w:rPr>
          <w:rFonts w:cs="Arial"/>
          <w:sz w:val="20"/>
          <w:szCs w:val="20"/>
        </w:rPr>
        <w:t xml:space="preserve"> mínimo</w:t>
      </w:r>
      <w:r w:rsidRPr="00CE51E1">
        <w:rPr>
          <w:rFonts w:cs="Arial"/>
          <w:sz w:val="20"/>
          <w:szCs w:val="20"/>
        </w:rPr>
        <w:t xml:space="preserve"> fijo de $</w:t>
      </w:r>
      <w:proofErr w:type="spellStart"/>
      <w:r w:rsidRPr="00CE51E1">
        <w:rPr>
          <w:rFonts w:cs="Arial"/>
          <w:sz w:val="20"/>
          <w:szCs w:val="20"/>
        </w:rPr>
        <w:t>xxxxxxx</w:t>
      </w:r>
      <w:proofErr w:type="spellEnd"/>
      <w:r w:rsidRPr="00CE51E1">
        <w:rPr>
          <w:rFonts w:cs="Arial"/>
          <w:sz w:val="20"/>
          <w:szCs w:val="20"/>
        </w:rPr>
        <w:t xml:space="preserve"> (</w:t>
      </w:r>
      <w:proofErr w:type="spellStart"/>
      <w:r w:rsidRPr="00CE51E1">
        <w:rPr>
          <w:rFonts w:cs="Arial"/>
          <w:sz w:val="20"/>
          <w:szCs w:val="20"/>
        </w:rPr>
        <w:t>xxxxxxxxxxxx</w:t>
      </w:r>
      <w:proofErr w:type="spellEnd"/>
      <w:r w:rsidRPr="00CE51E1">
        <w:rPr>
          <w:rFonts w:cs="Arial"/>
          <w:sz w:val="20"/>
          <w:szCs w:val="20"/>
        </w:rPr>
        <w:t xml:space="preserve"> pesos 00/100 M.N.), </w:t>
      </w:r>
      <w:r>
        <w:rPr>
          <w:rFonts w:cs="Arial"/>
          <w:sz w:val="20"/>
          <w:szCs w:val="20"/>
        </w:rPr>
        <w:t>más el</w:t>
      </w:r>
      <w:r w:rsidRPr="00CE51E1">
        <w:rPr>
          <w:rFonts w:cs="Arial"/>
          <w:sz w:val="20"/>
          <w:szCs w:val="20"/>
        </w:rPr>
        <w:t xml:space="preserve"> Impuesto al Valor Agregado (IVA)</w:t>
      </w:r>
      <w:r w:rsidR="005C160D">
        <w:rPr>
          <w:rFonts w:cs="Arial"/>
          <w:sz w:val="20"/>
          <w:szCs w:val="20"/>
        </w:rPr>
        <w:t xml:space="preserve"> y un monto máximo fijo de </w:t>
      </w:r>
      <w:r w:rsidR="005C160D" w:rsidRPr="00CE51E1">
        <w:rPr>
          <w:rFonts w:cs="Arial"/>
          <w:sz w:val="20"/>
          <w:szCs w:val="20"/>
        </w:rPr>
        <w:t>$</w:t>
      </w:r>
      <w:proofErr w:type="spellStart"/>
      <w:r w:rsidR="005C160D" w:rsidRPr="00CE51E1">
        <w:rPr>
          <w:rFonts w:cs="Arial"/>
          <w:sz w:val="20"/>
          <w:szCs w:val="20"/>
        </w:rPr>
        <w:t>xxxxxxx</w:t>
      </w:r>
      <w:proofErr w:type="spellEnd"/>
      <w:r w:rsidR="005C160D" w:rsidRPr="00CE51E1">
        <w:rPr>
          <w:rFonts w:cs="Arial"/>
          <w:sz w:val="20"/>
          <w:szCs w:val="20"/>
        </w:rPr>
        <w:t xml:space="preserve"> (</w:t>
      </w:r>
      <w:proofErr w:type="spellStart"/>
      <w:r w:rsidR="005C160D" w:rsidRPr="00CE51E1">
        <w:rPr>
          <w:rFonts w:cs="Arial"/>
          <w:sz w:val="20"/>
          <w:szCs w:val="20"/>
        </w:rPr>
        <w:t>xxxxxxxxxxxx</w:t>
      </w:r>
      <w:proofErr w:type="spellEnd"/>
      <w:r w:rsidR="005C160D" w:rsidRPr="00CE51E1">
        <w:rPr>
          <w:rFonts w:cs="Arial"/>
          <w:sz w:val="20"/>
          <w:szCs w:val="20"/>
        </w:rPr>
        <w:t xml:space="preserve"> pesos 00/100 M.N.), </w:t>
      </w:r>
      <w:r w:rsidR="005C160D">
        <w:rPr>
          <w:rFonts w:cs="Arial"/>
          <w:sz w:val="20"/>
          <w:szCs w:val="20"/>
        </w:rPr>
        <w:t>más el</w:t>
      </w:r>
      <w:r w:rsidR="005C160D" w:rsidRPr="00CE51E1">
        <w:rPr>
          <w:rFonts w:cs="Arial"/>
          <w:sz w:val="20"/>
          <w:szCs w:val="20"/>
        </w:rPr>
        <w:t xml:space="preserve"> Impuesto al Valor Agregado (IVA)</w:t>
      </w:r>
      <w:r>
        <w:rPr>
          <w:rFonts w:cs="Arial"/>
          <w:sz w:val="20"/>
          <w:szCs w:val="20"/>
        </w:rPr>
        <w:t>.</w:t>
      </w:r>
      <w:r w:rsidRPr="00CE51E1">
        <w:rPr>
          <w:rFonts w:cs="Arial"/>
          <w:sz w:val="20"/>
          <w:szCs w:val="20"/>
        </w:rPr>
        <w:t xml:space="preserve"> </w:t>
      </w:r>
    </w:p>
    <w:p w:rsidR="00817ECC" w:rsidRPr="00CE51E1" w:rsidRDefault="00817ECC" w:rsidP="00817ECC">
      <w:pPr>
        <w:jc w:val="both"/>
        <w:rPr>
          <w:rFonts w:cs="Arial"/>
          <w:b/>
          <w:bCs/>
          <w:sz w:val="20"/>
          <w:szCs w:val="20"/>
        </w:rPr>
      </w:pPr>
    </w:p>
    <w:p w:rsidR="00817ECC" w:rsidRPr="00CE51E1" w:rsidRDefault="00817ECC" w:rsidP="00817ECC">
      <w:pPr>
        <w:jc w:val="both"/>
        <w:rPr>
          <w:rFonts w:cs="Arial"/>
          <w:color w:val="000000"/>
          <w:sz w:val="20"/>
          <w:szCs w:val="20"/>
        </w:rPr>
      </w:pPr>
      <w:proofErr w:type="gramStart"/>
      <w:r w:rsidRPr="00CE51E1">
        <w:rPr>
          <w:rFonts w:cs="Arial"/>
          <w:b/>
          <w:bCs/>
          <w:sz w:val="20"/>
          <w:szCs w:val="20"/>
        </w:rPr>
        <w:t>Tercera</w:t>
      </w:r>
      <w:r w:rsidRPr="00CE51E1">
        <w:rPr>
          <w:rFonts w:cs="Arial"/>
          <w:sz w:val="20"/>
          <w:szCs w:val="20"/>
        </w:rPr>
        <w:t>.-</w:t>
      </w:r>
      <w:proofErr w:type="gramEnd"/>
      <w:r w:rsidRPr="00CE51E1">
        <w:rPr>
          <w:rFonts w:cs="Arial"/>
          <w:color w:val="FF0000"/>
          <w:sz w:val="20"/>
          <w:szCs w:val="20"/>
        </w:rPr>
        <w:t xml:space="preserve"> </w:t>
      </w:r>
      <w:r w:rsidRPr="00CE51E1">
        <w:rPr>
          <w:rFonts w:cs="Arial"/>
          <w:b/>
          <w:bCs/>
          <w:sz w:val="20"/>
          <w:szCs w:val="20"/>
        </w:rPr>
        <w:t>FORMA DE PAGO.</w:t>
      </w:r>
      <w:r w:rsidRPr="00CE51E1">
        <w:rPr>
          <w:rFonts w:cs="Arial"/>
          <w:color w:val="FF0000"/>
          <w:sz w:val="20"/>
          <w:szCs w:val="20"/>
        </w:rPr>
        <w:t xml:space="preserve"> </w:t>
      </w:r>
      <w:r w:rsidRPr="00CE51E1">
        <w:rPr>
          <w:rFonts w:cs="Arial"/>
          <w:sz w:val="20"/>
          <w:szCs w:val="20"/>
        </w:rPr>
        <w:t xml:space="preserve">El servicio se pagará a través de la Dirección General de Administración (DGA) en </w:t>
      </w:r>
      <w:proofErr w:type="spellStart"/>
      <w:r w:rsidRPr="00CE51E1">
        <w:rPr>
          <w:rFonts w:cs="Arial"/>
          <w:sz w:val="20"/>
          <w:szCs w:val="20"/>
        </w:rPr>
        <w:t>xxxxxxxxxxxxxxxxxxxxxxxx</w:t>
      </w:r>
      <w:proofErr w:type="spellEnd"/>
    </w:p>
    <w:p w:rsidR="00817ECC" w:rsidRPr="00CE51E1" w:rsidRDefault="00817ECC" w:rsidP="00817ECC">
      <w:pPr>
        <w:jc w:val="both"/>
        <w:rPr>
          <w:rFonts w:cs="Arial"/>
          <w:sz w:val="20"/>
          <w:szCs w:val="20"/>
        </w:rPr>
      </w:pPr>
    </w:p>
    <w:p w:rsidR="00817ECC" w:rsidRPr="00CE51E1" w:rsidRDefault="00817ECC" w:rsidP="00817ECC">
      <w:pPr>
        <w:jc w:val="both"/>
        <w:rPr>
          <w:rFonts w:cs="Arial"/>
          <w:sz w:val="20"/>
          <w:szCs w:val="20"/>
        </w:rPr>
      </w:pPr>
      <w:r w:rsidRPr="00CE51E1">
        <w:rPr>
          <w:rFonts w:cs="Arial"/>
          <w:sz w:val="20"/>
          <w:szCs w:val="20"/>
        </w:rPr>
        <w:t xml:space="preserve">Para validar que los servicios fueron devengados y recibidos a entera satisfacción, el titular de la </w:t>
      </w:r>
      <w:proofErr w:type="spellStart"/>
      <w:r w:rsidRPr="00CE51E1">
        <w:rPr>
          <w:rFonts w:cs="Arial"/>
          <w:sz w:val="20"/>
          <w:szCs w:val="20"/>
        </w:rPr>
        <w:t>xxxxxx</w:t>
      </w:r>
      <w:proofErr w:type="spellEnd"/>
      <w:r w:rsidRPr="00CE51E1">
        <w:rPr>
          <w:rFonts w:cs="Arial"/>
          <w:sz w:val="20"/>
          <w:szCs w:val="20"/>
        </w:rPr>
        <w:t xml:space="preserve"> y el titular de la </w:t>
      </w:r>
      <w:proofErr w:type="spellStart"/>
      <w:r w:rsidRPr="00CE51E1">
        <w:rPr>
          <w:rFonts w:cs="Arial"/>
          <w:sz w:val="20"/>
          <w:szCs w:val="20"/>
        </w:rPr>
        <w:t>xxxxx</w:t>
      </w:r>
      <w:proofErr w:type="spellEnd"/>
      <w:r w:rsidRPr="00CE51E1">
        <w:rPr>
          <w:rFonts w:cs="Arial"/>
          <w:sz w:val="20"/>
          <w:szCs w:val="20"/>
        </w:rPr>
        <w:t>, firmarán la factura, así como el acta de entrega-recepción</w:t>
      </w:r>
      <w:r>
        <w:rPr>
          <w:rFonts w:cs="Arial"/>
          <w:sz w:val="20"/>
          <w:szCs w:val="20"/>
        </w:rPr>
        <w:t xml:space="preserve"> de </w:t>
      </w:r>
      <w:r w:rsidRPr="00CE51E1">
        <w:rPr>
          <w:rFonts w:cs="Arial"/>
          <w:sz w:val="20"/>
          <w:szCs w:val="20"/>
        </w:rPr>
        <w:t>los entregables establecidos en la cláusula primera, para la autorización de pago.</w:t>
      </w:r>
    </w:p>
    <w:p w:rsidR="00817ECC" w:rsidRPr="00CE51E1" w:rsidRDefault="00817ECC" w:rsidP="00817ECC">
      <w:pPr>
        <w:jc w:val="both"/>
        <w:rPr>
          <w:rFonts w:cs="Arial"/>
          <w:sz w:val="20"/>
          <w:szCs w:val="20"/>
        </w:rPr>
      </w:pPr>
    </w:p>
    <w:p w:rsidR="00817ECC" w:rsidRPr="00CE51E1" w:rsidRDefault="00817ECC" w:rsidP="00817ECC">
      <w:pPr>
        <w:jc w:val="both"/>
        <w:rPr>
          <w:rFonts w:cs="Arial"/>
          <w:sz w:val="20"/>
          <w:szCs w:val="20"/>
        </w:rPr>
      </w:pPr>
      <w:r w:rsidRPr="00CE51E1">
        <w:rPr>
          <w:rFonts w:cs="Arial"/>
          <w:sz w:val="20"/>
          <w:szCs w:val="20"/>
        </w:rPr>
        <w:t xml:space="preserve">Para que proceda el pago, El Prestador deberá contar con el registro correspondiente en el </w:t>
      </w:r>
      <w:r w:rsidRPr="00CE51E1">
        <w:rPr>
          <w:rFonts w:cs="Arial"/>
          <w:bCs/>
          <w:sz w:val="20"/>
          <w:szCs w:val="20"/>
        </w:rPr>
        <w:t>Catálogo General de Beneficiarios de Pago de la Comisión Federal de Competencia Económica.</w:t>
      </w:r>
      <w:r w:rsidRPr="00CE51E1">
        <w:rPr>
          <w:rFonts w:cs="Arial"/>
          <w:sz w:val="20"/>
          <w:szCs w:val="20"/>
        </w:rPr>
        <w:t xml:space="preserve"> Para tales efectos, deberá acudir a la Dirección General Adjunta de Presupuesto y Finanzas de la DGA de La COFECE a realizar los trámites necesarios.</w:t>
      </w:r>
    </w:p>
    <w:p w:rsidR="00817ECC" w:rsidRPr="00CE51E1" w:rsidRDefault="00817ECC" w:rsidP="00817ECC">
      <w:pPr>
        <w:jc w:val="both"/>
        <w:rPr>
          <w:rFonts w:cs="Arial"/>
          <w:sz w:val="20"/>
          <w:szCs w:val="20"/>
        </w:rPr>
      </w:pPr>
    </w:p>
    <w:p w:rsidR="00817ECC" w:rsidRPr="00CE51E1" w:rsidRDefault="00817ECC" w:rsidP="00817ECC">
      <w:pPr>
        <w:pStyle w:val="Textoindependiente31"/>
        <w:widowControl/>
        <w:rPr>
          <w:rFonts w:ascii="Arial" w:hAnsi="Arial" w:cs="Arial"/>
          <w:b/>
          <w:sz w:val="20"/>
          <w:lang w:val="es-ES"/>
        </w:rPr>
      </w:pPr>
      <w:r w:rsidRPr="00CE51E1">
        <w:rPr>
          <w:rFonts w:ascii="Arial" w:hAnsi="Arial" w:cs="Arial"/>
          <w:sz w:val="20"/>
          <w:lang w:val="es-ES"/>
        </w:rPr>
        <w:t>El pago de los servicios quedará condicionado al pago que El Prestador deba efectuar en su caso, por concepto de penas convencionales.</w:t>
      </w:r>
    </w:p>
    <w:p w:rsidR="00817ECC" w:rsidRPr="00CE51E1" w:rsidRDefault="00817ECC" w:rsidP="00817ECC">
      <w:pPr>
        <w:jc w:val="both"/>
        <w:rPr>
          <w:rFonts w:cs="Arial"/>
          <w:sz w:val="20"/>
          <w:szCs w:val="20"/>
        </w:rPr>
      </w:pPr>
    </w:p>
    <w:p w:rsidR="00817ECC" w:rsidRPr="00CE51E1" w:rsidRDefault="00817ECC" w:rsidP="00817ECC">
      <w:pPr>
        <w:rPr>
          <w:rFonts w:cs="Arial"/>
          <w:sz w:val="20"/>
          <w:szCs w:val="20"/>
        </w:rPr>
      </w:pPr>
      <w:r w:rsidRPr="00CE51E1">
        <w:rPr>
          <w:rFonts w:cs="Arial"/>
          <w:sz w:val="20"/>
          <w:szCs w:val="20"/>
        </w:rPr>
        <w:t>Asimismo, los pagos se efectuarán por medio de transferencia interbancaria a la cuenta de El Prestador</w:t>
      </w:r>
      <w:r w:rsidRPr="00CE51E1">
        <w:rPr>
          <w:rFonts w:cs="Arial"/>
          <w:bCs/>
          <w:sz w:val="20"/>
          <w:szCs w:val="20"/>
        </w:rPr>
        <w:t xml:space="preserve"> de </w:t>
      </w:r>
      <w:proofErr w:type="spellStart"/>
      <w:r w:rsidRPr="00CE51E1">
        <w:rPr>
          <w:rFonts w:cs="Arial"/>
          <w:bCs/>
          <w:sz w:val="20"/>
          <w:szCs w:val="20"/>
        </w:rPr>
        <w:t>xxxxxxxxxxxx</w:t>
      </w:r>
      <w:proofErr w:type="spellEnd"/>
      <w:r w:rsidRPr="00CE51E1">
        <w:rPr>
          <w:rFonts w:cs="Arial"/>
          <w:bCs/>
          <w:sz w:val="20"/>
          <w:szCs w:val="20"/>
        </w:rPr>
        <w:t xml:space="preserve"> con </w:t>
      </w:r>
      <w:proofErr w:type="spellStart"/>
      <w:r w:rsidRPr="00CE51E1">
        <w:rPr>
          <w:rFonts w:cs="Arial"/>
          <w:bCs/>
          <w:sz w:val="20"/>
          <w:szCs w:val="20"/>
        </w:rPr>
        <w:t>clabe</w:t>
      </w:r>
      <w:proofErr w:type="spellEnd"/>
      <w:r w:rsidRPr="00CE51E1">
        <w:rPr>
          <w:rFonts w:cs="Arial"/>
          <w:bCs/>
          <w:sz w:val="20"/>
          <w:szCs w:val="20"/>
        </w:rPr>
        <w:t xml:space="preserve"> interbancaria número </w:t>
      </w:r>
      <w:proofErr w:type="spellStart"/>
      <w:r w:rsidRPr="00CE51E1">
        <w:rPr>
          <w:rFonts w:cs="Arial"/>
          <w:bCs/>
          <w:sz w:val="20"/>
          <w:szCs w:val="20"/>
        </w:rPr>
        <w:t>xxxxxxxxxxxxxxxxxxxxx</w:t>
      </w:r>
      <w:proofErr w:type="spellEnd"/>
      <w:r w:rsidRPr="00CE51E1">
        <w:rPr>
          <w:rFonts w:cs="Arial"/>
          <w:bCs/>
          <w:sz w:val="20"/>
          <w:szCs w:val="20"/>
        </w:rPr>
        <w:t>.</w:t>
      </w:r>
      <w:r w:rsidRPr="00CE51E1" w:rsidDel="00B01C96">
        <w:rPr>
          <w:rFonts w:cs="Arial"/>
          <w:sz w:val="20"/>
          <w:szCs w:val="20"/>
        </w:rPr>
        <w:t xml:space="preserve"> </w:t>
      </w:r>
    </w:p>
    <w:p w:rsidR="00817ECC" w:rsidRPr="00CE51E1" w:rsidRDefault="00817ECC" w:rsidP="00817ECC">
      <w:pPr>
        <w:jc w:val="both"/>
        <w:rPr>
          <w:rFonts w:cs="Arial"/>
          <w:sz w:val="20"/>
          <w:szCs w:val="20"/>
        </w:rPr>
      </w:pPr>
    </w:p>
    <w:p w:rsidR="00817ECC" w:rsidRPr="00CE51E1" w:rsidRDefault="00817ECC" w:rsidP="00817ECC">
      <w:pPr>
        <w:jc w:val="both"/>
        <w:rPr>
          <w:rFonts w:cs="Arial"/>
          <w:sz w:val="20"/>
          <w:szCs w:val="20"/>
        </w:rPr>
      </w:pPr>
      <w:r w:rsidRPr="00CE51E1">
        <w:rPr>
          <w:rFonts w:cs="Arial"/>
          <w:sz w:val="20"/>
          <w:szCs w:val="20"/>
        </w:rPr>
        <w:t xml:space="preserve">El pago del servicio se efectuará </w:t>
      </w:r>
      <w:r>
        <w:rPr>
          <w:rFonts w:cs="Arial"/>
          <w:sz w:val="20"/>
          <w:szCs w:val="20"/>
        </w:rPr>
        <w:t>previa</w:t>
      </w:r>
      <w:r w:rsidRPr="00CE51E1">
        <w:rPr>
          <w:rFonts w:cs="Arial"/>
          <w:sz w:val="20"/>
          <w:szCs w:val="20"/>
        </w:rPr>
        <w:t xml:space="preserve"> presentación y validación del comprobante fiscal por parte del Área Requirente. </w:t>
      </w:r>
    </w:p>
    <w:p w:rsidR="00817ECC" w:rsidRPr="00A81CF0" w:rsidRDefault="00817ECC" w:rsidP="00817ECC">
      <w:pPr>
        <w:pStyle w:val="RenglondeTabla"/>
        <w:spacing w:before="0" w:after="0"/>
        <w:rPr>
          <w:rFonts w:cs="Arial"/>
          <w:sz w:val="20"/>
          <w:lang w:val="es-ES"/>
        </w:rPr>
      </w:pPr>
    </w:p>
    <w:p w:rsidR="00817ECC" w:rsidRPr="00B07FEE" w:rsidRDefault="00817ECC" w:rsidP="00817ECC">
      <w:pPr>
        <w:jc w:val="both"/>
        <w:rPr>
          <w:rFonts w:cs="Arial"/>
          <w:b/>
          <w:bCs/>
          <w:sz w:val="20"/>
          <w:szCs w:val="20"/>
        </w:rPr>
      </w:pPr>
      <w:proofErr w:type="gramStart"/>
      <w:r w:rsidRPr="00B07FEE">
        <w:rPr>
          <w:rFonts w:cs="Arial"/>
          <w:b/>
          <w:bCs/>
          <w:sz w:val="20"/>
          <w:szCs w:val="20"/>
        </w:rPr>
        <w:t>Cuarta.-</w:t>
      </w:r>
      <w:proofErr w:type="gramEnd"/>
      <w:r w:rsidRPr="00B07FEE">
        <w:rPr>
          <w:rFonts w:cs="Arial"/>
          <w:b/>
          <w:bCs/>
          <w:sz w:val="20"/>
          <w:szCs w:val="20"/>
        </w:rPr>
        <w:t xml:space="preserve"> COMPROBANTE FISCAL.</w:t>
      </w:r>
      <w:r w:rsidRPr="00B07FEE">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rsidR="00817ECC" w:rsidRPr="00B07FEE" w:rsidRDefault="00817ECC" w:rsidP="00817ECC">
      <w:pPr>
        <w:jc w:val="both"/>
        <w:rPr>
          <w:rFonts w:cs="Arial"/>
          <w:b/>
          <w:bCs/>
          <w:sz w:val="20"/>
          <w:szCs w:val="20"/>
        </w:rPr>
      </w:pPr>
    </w:p>
    <w:p w:rsidR="00817ECC" w:rsidRPr="00B07FEE" w:rsidRDefault="00817ECC" w:rsidP="00817ECC">
      <w:pPr>
        <w:jc w:val="both"/>
        <w:rPr>
          <w:rFonts w:cs="Arial"/>
          <w:sz w:val="20"/>
          <w:szCs w:val="20"/>
        </w:rPr>
      </w:pPr>
      <w:proofErr w:type="gramStart"/>
      <w:r w:rsidRPr="00B07FEE">
        <w:rPr>
          <w:rFonts w:cs="Arial"/>
          <w:b/>
          <w:bCs/>
          <w:sz w:val="20"/>
          <w:szCs w:val="20"/>
        </w:rPr>
        <w:t>Quinta.-</w:t>
      </w:r>
      <w:proofErr w:type="gramEnd"/>
      <w:r w:rsidRPr="00B07FEE">
        <w:rPr>
          <w:rFonts w:cs="Arial"/>
          <w:b/>
          <w:bCs/>
          <w:sz w:val="20"/>
          <w:szCs w:val="20"/>
        </w:rPr>
        <w:t xml:space="preserve"> INEXISTENCIA DE RELACIÓN LABORAL. </w:t>
      </w:r>
      <w:r w:rsidRPr="00B07FEE">
        <w:rPr>
          <w:rFonts w:cs="Arial"/>
          <w:sz w:val="20"/>
          <w:szCs w:val="20"/>
        </w:rPr>
        <w:t>Queda expresamente convenido en el presente contrato, que no existe ni existirá ningún vínculo o relación laboral entre LA COFECE y El Prestador y mucho menos, entre el personal de El Prestador y LA COFECE.</w:t>
      </w:r>
    </w:p>
    <w:p w:rsidR="00817ECC" w:rsidRPr="00B07FEE" w:rsidRDefault="00817ECC" w:rsidP="00817ECC">
      <w:pPr>
        <w:jc w:val="both"/>
        <w:rPr>
          <w:rFonts w:cs="Arial"/>
          <w:sz w:val="20"/>
          <w:szCs w:val="20"/>
        </w:rPr>
      </w:pPr>
    </w:p>
    <w:p w:rsidR="00817ECC" w:rsidRPr="00B07FEE" w:rsidRDefault="00817ECC" w:rsidP="00817ECC">
      <w:pPr>
        <w:jc w:val="both"/>
        <w:rPr>
          <w:rFonts w:cs="Arial"/>
          <w:sz w:val="20"/>
          <w:szCs w:val="20"/>
        </w:rPr>
      </w:pPr>
      <w:proofErr w:type="gramStart"/>
      <w:r w:rsidRPr="00B07FEE">
        <w:rPr>
          <w:rFonts w:cs="Arial"/>
          <w:b/>
          <w:bCs/>
          <w:sz w:val="20"/>
          <w:szCs w:val="20"/>
        </w:rPr>
        <w:t>Sexta.-</w:t>
      </w:r>
      <w:proofErr w:type="gramEnd"/>
      <w:r w:rsidRPr="00B07FEE">
        <w:rPr>
          <w:rFonts w:cs="Arial"/>
          <w:b/>
          <w:bCs/>
          <w:sz w:val="20"/>
          <w:szCs w:val="20"/>
        </w:rPr>
        <w:t xml:space="preserve"> RESPONSABILIDADES INDIVIDUALES.</w:t>
      </w:r>
      <w:r w:rsidRPr="00B07FEE">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rsidR="00817ECC" w:rsidRPr="00B07FEE" w:rsidRDefault="00817ECC" w:rsidP="00817ECC">
      <w:pPr>
        <w:jc w:val="both"/>
        <w:rPr>
          <w:rFonts w:cs="Arial"/>
          <w:sz w:val="20"/>
          <w:szCs w:val="20"/>
        </w:rPr>
      </w:pPr>
    </w:p>
    <w:p w:rsidR="00817ECC" w:rsidRPr="00B07FEE" w:rsidRDefault="00817ECC" w:rsidP="00817ECC">
      <w:pPr>
        <w:jc w:val="both"/>
        <w:rPr>
          <w:rFonts w:cs="Arial"/>
          <w:sz w:val="20"/>
          <w:szCs w:val="20"/>
        </w:rPr>
      </w:pPr>
      <w:proofErr w:type="gramStart"/>
      <w:r w:rsidRPr="00B07FEE">
        <w:rPr>
          <w:rFonts w:cs="Arial"/>
          <w:b/>
          <w:bCs/>
          <w:sz w:val="20"/>
          <w:szCs w:val="20"/>
        </w:rPr>
        <w:t>Séptima.-</w:t>
      </w:r>
      <w:proofErr w:type="gramEnd"/>
      <w:r w:rsidRPr="00B07FEE">
        <w:rPr>
          <w:rFonts w:cs="Arial"/>
          <w:b/>
          <w:bCs/>
          <w:sz w:val="20"/>
          <w:szCs w:val="20"/>
        </w:rPr>
        <w:t xml:space="preserve"> </w:t>
      </w:r>
      <w:r w:rsidRPr="00B07FEE">
        <w:rPr>
          <w:rFonts w:cs="Arial"/>
          <w:b/>
          <w:sz w:val="20"/>
          <w:szCs w:val="20"/>
        </w:rPr>
        <w:t>VIGENCIA.</w:t>
      </w:r>
      <w:r w:rsidRPr="00B07FEE">
        <w:rPr>
          <w:rFonts w:cs="Arial"/>
          <w:sz w:val="20"/>
          <w:szCs w:val="20"/>
        </w:rPr>
        <w:t xml:space="preserve"> El presente contrato entrará en vigor el </w:t>
      </w:r>
      <w:r>
        <w:rPr>
          <w:rFonts w:cs="Arial"/>
          <w:b/>
          <w:sz w:val="20"/>
          <w:szCs w:val="20"/>
        </w:rPr>
        <w:t>XXXXX</w:t>
      </w:r>
      <w:r w:rsidRPr="00B07FEE">
        <w:rPr>
          <w:rFonts w:cs="Arial"/>
          <w:sz w:val="20"/>
          <w:szCs w:val="20"/>
        </w:rPr>
        <w:t xml:space="preserve"> de </w:t>
      </w:r>
      <w:r>
        <w:rPr>
          <w:rFonts w:cs="Arial"/>
          <w:sz w:val="20"/>
          <w:szCs w:val="20"/>
        </w:rPr>
        <w:t xml:space="preserve">dos mil XXXX </w:t>
      </w:r>
      <w:r w:rsidRPr="00B07FEE">
        <w:rPr>
          <w:rFonts w:cs="Arial"/>
          <w:sz w:val="20"/>
          <w:szCs w:val="20"/>
        </w:rPr>
        <w:t xml:space="preserve">y su duración será hasta el </w:t>
      </w:r>
      <w:r>
        <w:rPr>
          <w:rFonts w:cs="Arial"/>
          <w:b/>
          <w:sz w:val="20"/>
          <w:szCs w:val="20"/>
        </w:rPr>
        <w:t>XXXXX</w:t>
      </w:r>
      <w:r w:rsidRPr="00B07FEE">
        <w:rPr>
          <w:rFonts w:cs="Arial"/>
          <w:b/>
          <w:sz w:val="20"/>
          <w:szCs w:val="20"/>
        </w:rPr>
        <w:t xml:space="preserve"> mil </w:t>
      </w:r>
      <w:r>
        <w:rPr>
          <w:rFonts w:cs="Arial"/>
          <w:b/>
          <w:sz w:val="20"/>
          <w:szCs w:val="20"/>
        </w:rPr>
        <w:t>XXXX</w:t>
      </w:r>
      <w:r w:rsidRPr="00B07FEE">
        <w:rPr>
          <w:rFonts w:cs="Arial"/>
          <w:sz w:val="20"/>
          <w:szCs w:val="20"/>
        </w:rPr>
        <w:t xml:space="preserve">. </w:t>
      </w:r>
    </w:p>
    <w:p w:rsidR="00817ECC" w:rsidRPr="00B07FEE" w:rsidRDefault="00817ECC" w:rsidP="00817ECC">
      <w:pPr>
        <w:jc w:val="both"/>
        <w:rPr>
          <w:rFonts w:cs="Arial"/>
          <w:sz w:val="20"/>
          <w:szCs w:val="20"/>
        </w:rPr>
      </w:pPr>
    </w:p>
    <w:p w:rsidR="00817ECC" w:rsidRPr="00B07FEE" w:rsidRDefault="00817ECC" w:rsidP="00817ECC">
      <w:pPr>
        <w:pStyle w:val="Textoindependiente31"/>
        <w:rPr>
          <w:rFonts w:ascii="Arial" w:hAnsi="Arial" w:cs="Arial"/>
          <w:sz w:val="20"/>
        </w:rPr>
      </w:pPr>
      <w:proofErr w:type="gramStart"/>
      <w:r w:rsidRPr="00B07FEE">
        <w:rPr>
          <w:rFonts w:ascii="Arial" w:hAnsi="Arial" w:cs="Arial"/>
          <w:b/>
          <w:bCs/>
          <w:sz w:val="20"/>
        </w:rPr>
        <w:t>Octava.-</w:t>
      </w:r>
      <w:proofErr w:type="gramEnd"/>
      <w:r w:rsidRPr="00B07FEE">
        <w:rPr>
          <w:rFonts w:ascii="Arial" w:hAnsi="Arial" w:cs="Arial"/>
          <w:b/>
          <w:bCs/>
          <w:sz w:val="20"/>
        </w:rPr>
        <w:t xml:space="preserve"> AMPLIACIÓN DEL CONTRATO.</w:t>
      </w:r>
      <w:r w:rsidRPr="00B07FEE">
        <w:rPr>
          <w:rFonts w:ascii="Arial" w:hAnsi="Arial" w:cs="Arial"/>
          <w:sz w:val="20"/>
        </w:rPr>
        <w:t xml:space="preserve"> Las partes están de acuerdo en que por necesidades de LA COFECE podrán ampliar la prestación del servicio objeto del presente contrato, de conformidad con el artículo 82 de las PÓLÍTICAS, siempre y cuando el monto de las modificaciones no rebase en conjunto, el 20% (veinte por ciento) de los conceptos y volúmenes establecidos originalmente y el precio de los servicios sea igual al pactado</w:t>
      </w:r>
      <w:r w:rsidRPr="00B07FEE">
        <w:rPr>
          <w:rFonts w:ascii="Arial" w:hAnsi="Arial" w:cs="Arial"/>
          <w:b/>
          <w:sz w:val="20"/>
        </w:rPr>
        <w:t xml:space="preserve"> </w:t>
      </w:r>
      <w:r w:rsidRPr="00B07FEE">
        <w:rPr>
          <w:rFonts w:ascii="Arial" w:hAnsi="Arial" w:cs="Arial"/>
          <w:sz w:val="20"/>
        </w:rPr>
        <w:t xml:space="preserve">originalmente. Lo anterior se formalizará mediante la celebración de un convenio modificatorio. </w:t>
      </w:r>
      <w:proofErr w:type="gramStart"/>
      <w:r w:rsidRPr="00B07FEE">
        <w:rPr>
          <w:rFonts w:ascii="Arial" w:hAnsi="Arial" w:cs="Arial"/>
          <w:sz w:val="20"/>
        </w:rPr>
        <w:t>Asimismo</w:t>
      </w:r>
      <w:proofErr w:type="gramEnd"/>
      <w:r w:rsidRPr="00B07FEE">
        <w:rPr>
          <w:rFonts w:ascii="Arial" w:hAnsi="Arial" w:cs="Arial"/>
          <w:sz w:val="20"/>
        </w:rPr>
        <w:t xml:space="preserve"> con fundamento en el artículo 76 de las POLÍTICAS, El Prestador deberá entregar la modificación respectiva de la garantía de cumplimiento señalada en la Cláusula Décima Sexta de este contrato.</w:t>
      </w:r>
    </w:p>
    <w:p w:rsidR="00817ECC" w:rsidRPr="00B07FEE" w:rsidRDefault="00817ECC" w:rsidP="00817ECC">
      <w:pPr>
        <w:pStyle w:val="Textoindependiente"/>
        <w:rPr>
          <w:rFonts w:ascii="Arial" w:hAnsi="Arial" w:cs="Arial"/>
        </w:rPr>
      </w:pPr>
    </w:p>
    <w:p w:rsidR="00817ECC" w:rsidRPr="00B07FEE" w:rsidRDefault="00817ECC" w:rsidP="00817ECC">
      <w:pPr>
        <w:jc w:val="both"/>
        <w:rPr>
          <w:rFonts w:cs="Arial"/>
          <w:sz w:val="20"/>
          <w:szCs w:val="20"/>
        </w:rPr>
      </w:pPr>
      <w:proofErr w:type="gramStart"/>
      <w:r w:rsidRPr="00B07FEE">
        <w:rPr>
          <w:rFonts w:cs="Arial"/>
          <w:b/>
          <w:sz w:val="20"/>
          <w:szCs w:val="20"/>
        </w:rPr>
        <w:lastRenderedPageBreak/>
        <w:t>Novena.-</w:t>
      </w:r>
      <w:proofErr w:type="gramEnd"/>
      <w:r w:rsidRPr="00B07FEE">
        <w:rPr>
          <w:rFonts w:cs="Arial"/>
          <w:sz w:val="20"/>
          <w:szCs w:val="20"/>
        </w:rPr>
        <w:t xml:space="preserve"> </w:t>
      </w:r>
      <w:r w:rsidRPr="00B07FEE">
        <w:rPr>
          <w:rFonts w:cs="Arial"/>
          <w:b/>
          <w:bCs/>
          <w:sz w:val="20"/>
          <w:szCs w:val="20"/>
        </w:rPr>
        <w:t>CONFIDENCIALIDAD</w:t>
      </w:r>
      <w:r w:rsidRPr="00B07FEE">
        <w:rPr>
          <w:rFonts w:cs="Arial"/>
          <w:sz w:val="20"/>
          <w:szCs w:val="20"/>
        </w:rPr>
        <w:t>. LA COFECE proporcionará a El Prestador los elementos e información necesarios para que pueda prestar en forma eficiente los servicios materia del presente contrato.</w:t>
      </w:r>
    </w:p>
    <w:p w:rsidR="00817ECC" w:rsidRPr="00B07FEE" w:rsidRDefault="00817ECC" w:rsidP="00817ECC">
      <w:pPr>
        <w:jc w:val="both"/>
        <w:rPr>
          <w:rFonts w:cs="Arial"/>
          <w:sz w:val="20"/>
          <w:szCs w:val="20"/>
        </w:rPr>
      </w:pPr>
    </w:p>
    <w:p w:rsidR="00817ECC" w:rsidRPr="00B07FEE" w:rsidRDefault="00817ECC" w:rsidP="00817ECC">
      <w:pPr>
        <w:jc w:val="both"/>
        <w:rPr>
          <w:rFonts w:cs="Arial"/>
          <w:sz w:val="20"/>
          <w:szCs w:val="20"/>
        </w:rPr>
      </w:pPr>
      <w:r w:rsidRPr="00B07FEE">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817ECC" w:rsidRPr="00B07FEE" w:rsidRDefault="00817ECC" w:rsidP="00817ECC">
      <w:pPr>
        <w:pStyle w:val="Ttulo1"/>
        <w:numPr>
          <w:ilvl w:val="0"/>
          <w:numId w:val="0"/>
        </w:numPr>
        <w:jc w:val="both"/>
        <w:rPr>
          <w:b w:val="0"/>
          <w:sz w:val="20"/>
          <w:szCs w:val="20"/>
        </w:rPr>
      </w:pPr>
      <w:proofErr w:type="gramStart"/>
      <w:r w:rsidRPr="00B07FEE">
        <w:rPr>
          <w:sz w:val="20"/>
          <w:szCs w:val="20"/>
        </w:rPr>
        <w:t>Décima.-</w:t>
      </w:r>
      <w:proofErr w:type="gramEnd"/>
      <w:r w:rsidRPr="00B07FEE">
        <w:rPr>
          <w:sz w:val="20"/>
          <w:szCs w:val="20"/>
        </w:rPr>
        <w:t xml:space="preserve"> PROPIEDAD INDUSTRIAL E INTELECTUAL. </w:t>
      </w:r>
      <w:r w:rsidRPr="00B07FEE">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817ECC" w:rsidRPr="00B07FEE" w:rsidRDefault="00817ECC" w:rsidP="00817ECC">
      <w:pPr>
        <w:jc w:val="both"/>
        <w:rPr>
          <w:rFonts w:cs="Arial"/>
          <w:sz w:val="20"/>
          <w:szCs w:val="20"/>
        </w:rPr>
      </w:pPr>
      <w:r w:rsidRPr="00B07FEE">
        <w:rPr>
          <w:rFonts w:cs="Arial"/>
          <w:b/>
          <w:sz w:val="20"/>
          <w:szCs w:val="20"/>
        </w:rPr>
        <w:t xml:space="preserve">Décima </w:t>
      </w:r>
      <w:proofErr w:type="gramStart"/>
      <w:r w:rsidRPr="00B07FEE">
        <w:rPr>
          <w:rFonts w:cs="Arial"/>
          <w:b/>
          <w:sz w:val="20"/>
          <w:szCs w:val="20"/>
        </w:rPr>
        <w:t>Primera.-</w:t>
      </w:r>
      <w:proofErr w:type="gramEnd"/>
      <w:r w:rsidRPr="00B07FEE">
        <w:rPr>
          <w:rFonts w:cs="Arial"/>
          <w:sz w:val="20"/>
          <w:szCs w:val="20"/>
        </w:rPr>
        <w:t xml:space="preserve"> </w:t>
      </w:r>
      <w:r w:rsidRPr="00B07FEE">
        <w:rPr>
          <w:rFonts w:cs="Arial"/>
          <w:b/>
          <w:sz w:val="20"/>
          <w:szCs w:val="20"/>
        </w:rPr>
        <w:t>PRÓRROGA.</w:t>
      </w:r>
      <w:r w:rsidRPr="00B07FEE">
        <w:rPr>
          <w:rFonts w:cs="Arial"/>
          <w:sz w:val="20"/>
          <w:szCs w:val="20"/>
        </w:rPr>
        <w:t xml:space="preserve"> Cuando ocurran causas de fuerza mayor o de caso fortuito E</w:t>
      </w:r>
      <w:r w:rsidRPr="00B07FEE">
        <w:rPr>
          <w:rFonts w:cs="Arial"/>
          <w:bCs/>
          <w:sz w:val="20"/>
          <w:szCs w:val="20"/>
        </w:rPr>
        <w:t>l Prestador</w:t>
      </w:r>
      <w:r w:rsidRPr="00B07FEE">
        <w:rPr>
          <w:rFonts w:cs="Arial"/>
          <w:sz w:val="20"/>
          <w:szCs w:val="20"/>
        </w:rPr>
        <w:t xml:space="preserve"> podrá solicitar a LA COFECE</w:t>
      </w:r>
      <w:r w:rsidRPr="00B07FEE">
        <w:rPr>
          <w:rFonts w:cs="Arial"/>
          <w:bCs/>
          <w:sz w:val="20"/>
          <w:szCs w:val="20"/>
        </w:rPr>
        <w:t xml:space="preserve"> </w:t>
      </w:r>
      <w:r w:rsidRPr="00B07FEE">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817ECC" w:rsidRPr="00B07FEE" w:rsidRDefault="00817ECC" w:rsidP="00817ECC">
      <w:pPr>
        <w:jc w:val="both"/>
        <w:rPr>
          <w:rFonts w:cs="Arial"/>
          <w:b/>
          <w:bCs/>
          <w:sz w:val="20"/>
          <w:szCs w:val="20"/>
          <w:lang w:val="es-ES_tradnl"/>
        </w:rPr>
      </w:pPr>
    </w:p>
    <w:p w:rsidR="00817ECC" w:rsidRPr="00B07FEE" w:rsidRDefault="00817ECC" w:rsidP="00817ECC">
      <w:pPr>
        <w:jc w:val="both"/>
        <w:rPr>
          <w:rFonts w:cs="Arial"/>
          <w:b/>
          <w:sz w:val="20"/>
          <w:szCs w:val="20"/>
        </w:rPr>
      </w:pPr>
      <w:r w:rsidRPr="00B07FEE">
        <w:rPr>
          <w:rFonts w:cs="Arial"/>
          <w:b/>
          <w:bCs/>
          <w:sz w:val="20"/>
          <w:szCs w:val="20"/>
          <w:lang w:val="es-ES_tradnl"/>
        </w:rPr>
        <w:t xml:space="preserve">Décima </w:t>
      </w:r>
      <w:proofErr w:type="gramStart"/>
      <w:r w:rsidRPr="00B07FEE">
        <w:rPr>
          <w:rFonts w:cs="Arial"/>
          <w:b/>
          <w:bCs/>
          <w:sz w:val="20"/>
          <w:szCs w:val="20"/>
          <w:lang w:val="es-ES_tradnl"/>
        </w:rPr>
        <w:t>Segunda</w:t>
      </w:r>
      <w:r w:rsidRPr="00B07FEE">
        <w:rPr>
          <w:rFonts w:cs="Arial"/>
          <w:b/>
          <w:bCs/>
          <w:sz w:val="20"/>
          <w:szCs w:val="20"/>
        </w:rPr>
        <w:t>.-</w:t>
      </w:r>
      <w:proofErr w:type="gramEnd"/>
      <w:r w:rsidRPr="00B07FEE">
        <w:rPr>
          <w:rFonts w:cs="Arial"/>
          <w:b/>
          <w:bCs/>
          <w:sz w:val="20"/>
          <w:szCs w:val="20"/>
        </w:rPr>
        <w:t xml:space="preserve"> </w:t>
      </w:r>
      <w:r w:rsidRPr="00B07FEE">
        <w:rPr>
          <w:rFonts w:cs="Arial"/>
          <w:b/>
          <w:sz w:val="20"/>
          <w:szCs w:val="20"/>
        </w:rPr>
        <w:t>PENA CONVENCIONAL.</w:t>
      </w:r>
      <w:r w:rsidRPr="00B07FEE">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para la entrega del servicio, LA COFECE sancionará con penas convencionales, las cuales serán calculadas al 10% diario del importe incumplido, es decir, dichas penas se calcularán contra el costo total del servicio no realizado, </w:t>
      </w:r>
      <w:r w:rsidRPr="00B07FEE">
        <w:rPr>
          <w:rFonts w:cs="Arial"/>
          <w:bCs/>
          <w:sz w:val="20"/>
          <w:szCs w:val="20"/>
        </w:rPr>
        <w:t>el monto máximo de las penas convencionales por atraso será del 10% del monto del contrato, por lo que se procederá a la rescisión del contrato.</w:t>
      </w:r>
    </w:p>
    <w:p w:rsidR="00817ECC" w:rsidRPr="00B07FEE" w:rsidRDefault="00817ECC" w:rsidP="00817ECC">
      <w:pPr>
        <w:jc w:val="both"/>
        <w:rPr>
          <w:rFonts w:cs="Arial"/>
          <w:sz w:val="20"/>
          <w:szCs w:val="20"/>
        </w:rPr>
      </w:pPr>
    </w:p>
    <w:p w:rsidR="00817ECC" w:rsidRPr="00B07FEE" w:rsidRDefault="00817ECC" w:rsidP="00817ECC">
      <w:pPr>
        <w:pStyle w:val="Textoindependiente31"/>
        <w:widowControl/>
        <w:rPr>
          <w:rFonts w:ascii="Arial" w:hAnsi="Arial" w:cs="Arial"/>
          <w:sz w:val="20"/>
          <w:lang w:val="es-ES"/>
        </w:rPr>
      </w:pPr>
      <w:r w:rsidRPr="00B07FEE">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rsidR="00817ECC" w:rsidRPr="00B07FEE" w:rsidRDefault="00817ECC" w:rsidP="00817ECC">
      <w:pPr>
        <w:pStyle w:val="Textoindependiente31"/>
        <w:widowControl/>
        <w:rPr>
          <w:rFonts w:ascii="Arial" w:hAnsi="Arial" w:cs="Arial"/>
          <w:sz w:val="20"/>
          <w:lang w:val="es-ES"/>
        </w:rPr>
      </w:pPr>
    </w:p>
    <w:p w:rsidR="00817ECC" w:rsidRPr="00B07FEE" w:rsidRDefault="00817ECC" w:rsidP="00817ECC">
      <w:pPr>
        <w:jc w:val="both"/>
        <w:rPr>
          <w:rFonts w:cs="Arial"/>
          <w:sz w:val="20"/>
          <w:szCs w:val="20"/>
        </w:rPr>
      </w:pPr>
      <w:r w:rsidRPr="00B07FEE">
        <w:rPr>
          <w:rFonts w:cs="Arial"/>
          <w:b/>
          <w:bCs/>
          <w:sz w:val="20"/>
          <w:szCs w:val="20"/>
        </w:rPr>
        <w:t xml:space="preserve">Décima </w:t>
      </w:r>
      <w:proofErr w:type="gramStart"/>
      <w:r w:rsidRPr="00B07FEE">
        <w:rPr>
          <w:rFonts w:cs="Arial"/>
          <w:b/>
          <w:bCs/>
          <w:sz w:val="20"/>
          <w:szCs w:val="20"/>
        </w:rPr>
        <w:t>Cuarta.-</w:t>
      </w:r>
      <w:proofErr w:type="gramEnd"/>
      <w:r w:rsidRPr="00B07FEE">
        <w:rPr>
          <w:rFonts w:cs="Arial"/>
          <w:b/>
          <w:bCs/>
          <w:sz w:val="20"/>
          <w:szCs w:val="20"/>
        </w:rPr>
        <w:t xml:space="preserve"> RESCISIÓN.</w:t>
      </w:r>
      <w:r w:rsidRPr="00B07FEE">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817ECC" w:rsidRPr="00B07FEE" w:rsidRDefault="00817ECC" w:rsidP="00817ECC">
      <w:pPr>
        <w:jc w:val="both"/>
        <w:rPr>
          <w:rFonts w:cs="Arial"/>
          <w:b/>
          <w:bCs/>
          <w:sz w:val="20"/>
          <w:szCs w:val="20"/>
        </w:rPr>
      </w:pPr>
    </w:p>
    <w:p w:rsidR="00817ECC" w:rsidRPr="00B07FEE" w:rsidRDefault="00817ECC" w:rsidP="00817ECC">
      <w:pPr>
        <w:jc w:val="both"/>
        <w:rPr>
          <w:rFonts w:cs="Arial"/>
          <w:sz w:val="20"/>
          <w:szCs w:val="20"/>
        </w:rPr>
      </w:pPr>
      <w:r w:rsidRPr="00B07FEE">
        <w:rPr>
          <w:rFonts w:cs="Arial"/>
          <w:sz w:val="20"/>
          <w:szCs w:val="20"/>
        </w:rPr>
        <w:t>A la rescisión de este contrato, LA COFECE cubrirá únicamente el importe del servicio efectivamente devengado que corresponda, hasta el día en que se notifique por escrito a El Prestador la rescisión.</w:t>
      </w:r>
    </w:p>
    <w:p w:rsidR="00817ECC" w:rsidRPr="00B07FEE" w:rsidRDefault="00817ECC" w:rsidP="00817ECC">
      <w:pPr>
        <w:jc w:val="both"/>
        <w:rPr>
          <w:rFonts w:cs="Arial"/>
          <w:b/>
          <w:bCs/>
          <w:sz w:val="20"/>
          <w:szCs w:val="20"/>
        </w:rPr>
      </w:pPr>
    </w:p>
    <w:p w:rsidR="00817ECC" w:rsidRPr="00B07FEE" w:rsidRDefault="00817ECC" w:rsidP="00817ECC">
      <w:pPr>
        <w:jc w:val="both"/>
        <w:rPr>
          <w:rFonts w:cs="Arial"/>
          <w:sz w:val="20"/>
          <w:szCs w:val="20"/>
        </w:rPr>
      </w:pPr>
      <w:r w:rsidRPr="00B07FEE">
        <w:rPr>
          <w:rFonts w:cs="Arial"/>
          <w:b/>
          <w:bCs/>
          <w:sz w:val="20"/>
          <w:szCs w:val="20"/>
        </w:rPr>
        <w:t xml:space="preserve">Décima </w:t>
      </w:r>
      <w:proofErr w:type="gramStart"/>
      <w:r w:rsidRPr="00B07FEE">
        <w:rPr>
          <w:rFonts w:cs="Arial"/>
          <w:b/>
          <w:sz w:val="20"/>
          <w:szCs w:val="20"/>
        </w:rPr>
        <w:t>Quinta</w:t>
      </w:r>
      <w:r w:rsidRPr="00B07FEE">
        <w:rPr>
          <w:rFonts w:cs="Arial"/>
          <w:b/>
          <w:bCs/>
          <w:sz w:val="20"/>
          <w:szCs w:val="20"/>
        </w:rPr>
        <w:t>.-</w:t>
      </w:r>
      <w:proofErr w:type="gramEnd"/>
      <w:r w:rsidRPr="00B07FEE">
        <w:rPr>
          <w:rFonts w:cs="Arial"/>
          <w:b/>
          <w:bCs/>
          <w:sz w:val="20"/>
          <w:szCs w:val="20"/>
        </w:rPr>
        <w:t xml:space="preserve"> </w:t>
      </w:r>
      <w:r w:rsidRPr="00B07FEE">
        <w:rPr>
          <w:rFonts w:cs="Arial"/>
          <w:b/>
          <w:sz w:val="20"/>
          <w:szCs w:val="20"/>
        </w:rPr>
        <w:t xml:space="preserve">TERMINACIÓN ANTICIPADA DEL CONTRATO. </w:t>
      </w:r>
      <w:r w:rsidRPr="00B07FEE">
        <w:rPr>
          <w:rFonts w:cs="Arial"/>
          <w:sz w:val="20"/>
          <w:szCs w:val="20"/>
        </w:rPr>
        <w:t xml:space="preserve">Podrá darse por terminado anticipadamente el contrato, cuando concurran razones de interés general, o bien, cuando por causas justificadas se extinga la necesidad de requerir los bienes o servicios originalmente contratados y se demuestre </w:t>
      </w:r>
      <w:proofErr w:type="gramStart"/>
      <w:r w:rsidRPr="00B07FEE">
        <w:rPr>
          <w:rFonts w:cs="Arial"/>
          <w:sz w:val="20"/>
          <w:szCs w:val="20"/>
        </w:rPr>
        <w:t>que</w:t>
      </w:r>
      <w:proofErr w:type="gramEnd"/>
      <w:r w:rsidRPr="00B07FEE">
        <w:rPr>
          <w:rFonts w:cs="Arial"/>
          <w:sz w:val="20"/>
          <w:szCs w:val="20"/>
        </w:rPr>
        <w:t xml:space="preserve"> de continuar con el cumplimiento de las obligaciones pactadas, se ocasionaría algún daño o perjuicio al Estado, o se determine la nulidad de los actos que dieron origen al contrato.</w:t>
      </w:r>
    </w:p>
    <w:p w:rsidR="00817ECC" w:rsidRPr="00B07FEE" w:rsidRDefault="00817ECC" w:rsidP="00817ECC">
      <w:pPr>
        <w:pStyle w:val="Textoindependiente21"/>
        <w:rPr>
          <w:rFonts w:cs="Arial"/>
          <w:sz w:val="20"/>
        </w:rPr>
      </w:pPr>
    </w:p>
    <w:p w:rsidR="00817ECC" w:rsidRPr="00B07FEE" w:rsidRDefault="00817ECC" w:rsidP="00817ECC">
      <w:pPr>
        <w:pStyle w:val="Textoindependiente21"/>
        <w:rPr>
          <w:rFonts w:cs="Arial"/>
          <w:b w:val="0"/>
          <w:bCs/>
          <w:sz w:val="20"/>
          <w:lang w:val="es-ES"/>
        </w:rPr>
      </w:pPr>
      <w:r w:rsidRPr="00B07FEE">
        <w:rPr>
          <w:rFonts w:cs="Arial"/>
          <w:sz w:val="20"/>
        </w:rPr>
        <w:lastRenderedPageBreak/>
        <w:t xml:space="preserve">Décima </w:t>
      </w:r>
      <w:proofErr w:type="gramStart"/>
      <w:r w:rsidRPr="00B07FEE">
        <w:rPr>
          <w:rFonts w:cs="Arial"/>
          <w:sz w:val="20"/>
        </w:rPr>
        <w:t>Sexta.-</w:t>
      </w:r>
      <w:proofErr w:type="gramEnd"/>
      <w:r w:rsidRPr="00B07FEE">
        <w:rPr>
          <w:rFonts w:cs="Arial"/>
          <w:sz w:val="20"/>
        </w:rPr>
        <w:t xml:space="preserve"> GARANTÍA. </w:t>
      </w:r>
      <w:r w:rsidRPr="00B07FEE">
        <w:rPr>
          <w:rFonts w:cs="Arial"/>
          <w:b w:val="0"/>
          <w:bCs/>
          <w:sz w:val="20"/>
        </w:rPr>
        <w:t>El Prestador deberá garantizar el cumplimiento del contrato de conformidad con los artículos 75 y 76 de las POLÍTICAS, por un importe equivalente al 10% (diez por ciento) del monto máximo del contrato antes del IVA. La garantía de cumplimiento deberá ser expedida a favor de LA COFECE.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w:t>
      </w:r>
    </w:p>
    <w:p w:rsidR="00817ECC" w:rsidRPr="00B07FEE" w:rsidRDefault="00817ECC" w:rsidP="00817ECC">
      <w:pPr>
        <w:pStyle w:val="Textoindependiente21"/>
        <w:rPr>
          <w:rFonts w:cs="Arial"/>
          <w:b w:val="0"/>
          <w:bCs/>
          <w:sz w:val="20"/>
        </w:rPr>
      </w:pPr>
    </w:p>
    <w:p w:rsidR="00817ECC" w:rsidRPr="00B07FEE" w:rsidRDefault="00817ECC" w:rsidP="00817ECC">
      <w:pPr>
        <w:jc w:val="both"/>
        <w:rPr>
          <w:rFonts w:cs="Arial"/>
          <w:sz w:val="20"/>
          <w:szCs w:val="20"/>
        </w:rPr>
      </w:pPr>
      <w:r w:rsidRPr="00B07FEE">
        <w:rPr>
          <w:rFonts w:cs="Arial"/>
          <w:b/>
          <w:bCs/>
          <w:sz w:val="20"/>
          <w:szCs w:val="20"/>
        </w:rPr>
        <w:t xml:space="preserve">Décima </w:t>
      </w:r>
      <w:proofErr w:type="gramStart"/>
      <w:r w:rsidRPr="00B07FEE">
        <w:rPr>
          <w:rFonts w:cs="Arial"/>
          <w:b/>
          <w:bCs/>
          <w:sz w:val="20"/>
          <w:szCs w:val="20"/>
        </w:rPr>
        <w:t>Séptima.-</w:t>
      </w:r>
      <w:proofErr w:type="gramEnd"/>
      <w:r w:rsidRPr="00B07FEE">
        <w:rPr>
          <w:rFonts w:cs="Arial"/>
          <w:b/>
          <w:bCs/>
          <w:sz w:val="20"/>
          <w:szCs w:val="20"/>
        </w:rPr>
        <w:t xml:space="preserve"> CESIÓN DE DERECHOS.</w:t>
      </w:r>
      <w:r w:rsidRPr="00B07FEE">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817ECC" w:rsidRPr="00B07FEE" w:rsidRDefault="00817ECC" w:rsidP="00817ECC">
      <w:pPr>
        <w:jc w:val="both"/>
        <w:rPr>
          <w:rFonts w:cs="Arial"/>
          <w:sz w:val="20"/>
          <w:szCs w:val="20"/>
        </w:rPr>
      </w:pPr>
    </w:p>
    <w:p w:rsidR="00817ECC" w:rsidRPr="00B07FEE" w:rsidRDefault="00817ECC" w:rsidP="00817ECC">
      <w:pPr>
        <w:jc w:val="both"/>
        <w:rPr>
          <w:rFonts w:cs="Arial"/>
          <w:sz w:val="20"/>
          <w:szCs w:val="20"/>
        </w:rPr>
      </w:pPr>
      <w:r w:rsidRPr="00B07FEE">
        <w:rPr>
          <w:rFonts w:cs="Arial"/>
          <w:b/>
          <w:sz w:val="20"/>
          <w:szCs w:val="20"/>
        </w:rPr>
        <w:t>Décima</w:t>
      </w:r>
      <w:r>
        <w:rPr>
          <w:rFonts w:cs="Arial"/>
          <w:b/>
          <w:sz w:val="20"/>
          <w:szCs w:val="20"/>
        </w:rPr>
        <w:t xml:space="preserve"> </w:t>
      </w:r>
      <w:proofErr w:type="gramStart"/>
      <w:r>
        <w:rPr>
          <w:rFonts w:cs="Arial"/>
          <w:b/>
          <w:sz w:val="20"/>
          <w:szCs w:val="20"/>
        </w:rPr>
        <w:t>Octava</w:t>
      </w:r>
      <w:r w:rsidRPr="00B07FEE">
        <w:rPr>
          <w:rFonts w:cs="Arial"/>
          <w:b/>
          <w:sz w:val="20"/>
          <w:szCs w:val="20"/>
        </w:rPr>
        <w:t>.-</w:t>
      </w:r>
      <w:proofErr w:type="gramEnd"/>
      <w:r w:rsidRPr="00B07FEE">
        <w:rPr>
          <w:rFonts w:cs="Arial"/>
          <w:b/>
          <w:sz w:val="20"/>
          <w:szCs w:val="20"/>
        </w:rPr>
        <w:t xml:space="preserve"> </w:t>
      </w:r>
      <w:r w:rsidRPr="00B07FEE">
        <w:rPr>
          <w:rFonts w:cs="Arial"/>
          <w:b/>
          <w:bCs/>
          <w:sz w:val="20"/>
          <w:szCs w:val="20"/>
        </w:rPr>
        <w:t>VICIOS OCULTOS.</w:t>
      </w:r>
      <w:r w:rsidRPr="00B07FEE">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817ECC" w:rsidRPr="00B07FEE" w:rsidRDefault="00817ECC" w:rsidP="00817ECC">
      <w:pPr>
        <w:jc w:val="both"/>
        <w:rPr>
          <w:rFonts w:cs="Arial"/>
          <w:sz w:val="20"/>
          <w:szCs w:val="20"/>
        </w:rPr>
      </w:pPr>
    </w:p>
    <w:p w:rsidR="00817ECC" w:rsidRPr="00B07FEE" w:rsidRDefault="00817ECC" w:rsidP="00817ECC">
      <w:pPr>
        <w:pStyle w:val="Textoindependiente31"/>
        <w:rPr>
          <w:rFonts w:ascii="Arial" w:hAnsi="Arial" w:cs="Arial"/>
          <w:b/>
          <w:sz w:val="20"/>
          <w:lang w:val="es-ES"/>
        </w:rPr>
      </w:pPr>
      <w:r>
        <w:rPr>
          <w:rFonts w:ascii="Arial" w:hAnsi="Arial" w:cs="Arial"/>
          <w:b/>
          <w:sz w:val="20"/>
          <w:lang w:val="es-ES"/>
        </w:rPr>
        <w:t>D</w:t>
      </w:r>
      <w:r w:rsidRPr="00B07FEE">
        <w:rPr>
          <w:rFonts w:ascii="Arial" w:hAnsi="Arial" w:cs="Arial"/>
          <w:b/>
          <w:sz w:val="20"/>
          <w:lang w:val="es-ES"/>
        </w:rPr>
        <w:t>é</w:t>
      </w:r>
      <w:r>
        <w:rPr>
          <w:rFonts w:ascii="Arial" w:hAnsi="Arial" w:cs="Arial"/>
          <w:b/>
          <w:sz w:val="20"/>
          <w:lang w:val="es-ES"/>
        </w:rPr>
        <w:t>c</w:t>
      </w:r>
      <w:r w:rsidRPr="00B07FEE">
        <w:rPr>
          <w:rFonts w:ascii="Arial" w:hAnsi="Arial" w:cs="Arial"/>
          <w:b/>
          <w:sz w:val="20"/>
          <w:lang w:val="es-ES"/>
        </w:rPr>
        <w:t>ima</w:t>
      </w:r>
      <w:r>
        <w:rPr>
          <w:rFonts w:ascii="Arial" w:hAnsi="Arial" w:cs="Arial"/>
          <w:b/>
          <w:sz w:val="20"/>
          <w:lang w:val="es-ES"/>
        </w:rPr>
        <w:t xml:space="preserve"> </w:t>
      </w:r>
      <w:proofErr w:type="gramStart"/>
      <w:r w:rsidRPr="00B07FEE">
        <w:rPr>
          <w:rFonts w:ascii="Arial" w:hAnsi="Arial" w:cs="Arial"/>
          <w:b/>
          <w:sz w:val="20"/>
        </w:rPr>
        <w:t>Novena</w:t>
      </w:r>
      <w:r w:rsidRPr="00B07FEE">
        <w:rPr>
          <w:rFonts w:ascii="Arial" w:hAnsi="Arial" w:cs="Arial"/>
          <w:b/>
          <w:sz w:val="20"/>
          <w:lang w:val="es-ES"/>
        </w:rPr>
        <w:t>.-</w:t>
      </w:r>
      <w:proofErr w:type="gramEnd"/>
      <w:r w:rsidRPr="00B07FEE">
        <w:rPr>
          <w:rFonts w:ascii="Arial" w:hAnsi="Arial" w:cs="Arial"/>
          <w:sz w:val="20"/>
          <w:lang w:val="es-ES"/>
        </w:rPr>
        <w:t xml:space="preserve"> </w:t>
      </w:r>
      <w:r w:rsidRPr="00B07FEE">
        <w:rPr>
          <w:rFonts w:ascii="Arial" w:hAnsi="Arial" w:cs="Arial"/>
          <w:b/>
          <w:bCs/>
          <w:sz w:val="20"/>
          <w:lang w:val="es-ES"/>
        </w:rPr>
        <w:t>PAGOS EN EXCESO</w:t>
      </w:r>
      <w:r w:rsidRPr="00B07FEE">
        <w:rPr>
          <w:rFonts w:ascii="Arial" w:hAnsi="Arial" w:cs="Arial"/>
          <w:sz w:val="20"/>
          <w:lang w:val="es-ES"/>
        </w:rPr>
        <w:t xml:space="preserve">. </w:t>
      </w:r>
      <w:r w:rsidRPr="00B07FEE">
        <w:rPr>
          <w:rFonts w:ascii="Arial" w:hAnsi="Arial" w:cs="Arial"/>
          <w:sz w:val="20"/>
        </w:rPr>
        <w:t>En caso de que</w:t>
      </w:r>
      <w:r w:rsidRPr="00B07FEE">
        <w:rPr>
          <w:rFonts w:ascii="Arial" w:hAnsi="Arial" w:cs="Arial"/>
          <w:b/>
          <w:sz w:val="20"/>
        </w:rPr>
        <w:t xml:space="preserve"> </w:t>
      </w:r>
      <w:r w:rsidRPr="00B07FEE">
        <w:rPr>
          <w:rFonts w:ascii="Arial" w:hAnsi="Arial" w:cs="Arial"/>
          <w:bCs/>
          <w:sz w:val="20"/>
        </w:rPr>
        <w:t>El Prestador</w:t>
      </w:r>
      <w:r w:rsidRPr="00B07FEE">
        <w:rPr>
          <w:rFonts w:ascii="Arial" w:hAnsi="Arial" w:cs="Arial"/>
          <w:sz w:val="20"/>
        </w:rPr>
        <w:t xml:space="preserve"> haya recibido pagos en exceso por parte de LA COFECE</w:t>
      </w:r>
      <w:r w:rsidRPr="00B07FEE">
        <w:rPr>
          <w:rFonts w:ascii="Arial" w:hAnsi="Arial" w:cs="Arial"/>
          <w:b/>
          <w:sz w:val="20"/>
        </w:rPr>
        <w:t xml:space="preserve">, </w:t>
      </w:r>
      <w:r w:rsidRPr="00B07FEE">
        <w:rPr>
          <w:rFonts w:ascii="Arial" w:hAnsi="Arial" w:cs="Arial"/>
          <w:sz w:val="20"/>
        </w:rPr>
        <w:t>deberá reintegrar las cantidades más los intereses respectivos de conformidad con el último párrafo del artículo 80 de</w:t>
      </w:r>
      <w:r w:rsidRPr="00B07FEE">
        <w:rPr>
          <w:rFonts w:ascii="Arial" w:hAnsi="Arial" w:cs="Arial"/>
          <w:b/>
          <w:sz w:val="20"/>
        </w:rPr>
        <w:t xml:space="preserve"> </w:t>
      </w:r>
      <w:r w:rsidRPr="00B07FEE">
        <w:rPr>
          <w:rFonts w:ascii="Arial" w:hAnsi="Arial" w:cs="Arial"/>
          <w:sz w:val="20"/>
        </w:rPr>
        <w:t>las POLÍTICAS</w:t>
      </w:r>
      <w:r w:rsidRPr="00B07FEE">
        <w:rPr>
          <w:rFonts w:ascii="Arial" w:hAnsi="Arial" w:cs="Arial"/>
          <w:b/>
          <w:sz w:val="20"/>
        </w:rPr>
        <w:t>.</w:t>
      </w:r>
    </w:p>
    <w:p w:rsidR="00817ECC" w:rsidRPr="00B07FEE" w:rsidRDefault="00817ECC" w:rsidP="00817ECC">
      <w:pPr>
        <w:pStyle w:val="Textoindependiente31"/>
        <w:widowControl/>
        <w:rPr>
          <w:rFonts w:ascii="Arial" w:hAnsi="Arial" w:cs="Arial"/>
          <w:sz w:val="20"/>
          <w:lang w:val="es-ES"/>
        </w:rPr>
      </w:pPr>
    </w:p>
    <w:p w:rsidR="00817ECC" w:rsidRPr="00B07FEE" w:rsidRDefault="00817ECC" w:rsidP="00817ECC">
      <w:pPr>
        <w:jc w:val="both"/>
        <w:rPr>
          <w:rFonts w:cs="Arial"/>
          <w:b/>
          <w:sz w:val="20"/>
          <w:szCs w:val="20"/>
        </w:rPr>
      </w:pPr>
      <w:proofErr w:type="gramStart"/>
      <w:r w:rsidRPr="00B07FEE">
        <w:rPr>
          <w:rFonts w:cs="Arial"/>
          <w:b/>
          <w:sz w:val="20"/>
          <w:szCs w:val="20"/>
        </w:rPr>
        <w:t>Vigésima.-</w:t>
      </w:r>
      <w:proofErr w:type="gramEnd"/>
      <w:r w:rsidRPr="00B07FEE">
        <w:rPr>
          <w:rFonts w:cs="Arial"/>
          <w:b/>
          <w:sz w:val="20"/>
          <w:szCs w:val="20"/>
        </w:rPr>
        <w:t xml:space="preserve"> JURISDICCIÓN. </w:t>
      </w:r>
      <w:r w:rsidRPr="00B07FEE">
        <w:rPr>
          <w:rFonts w:cs="Arial"/>
          <w:sz w:val="20"/>
          <w:szCs w:val="20"/>
        </w:rPr>
        <w:t>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B07FEE">
        <w:rPr>
          <w:rFonts w:cs="Arial"/>
          <w:b/>
          <w:sz w:val="20"/>
          <w:szCs w:val="20"/>
        </w:rPr>
        <w:t>.</w:t>
      </w:r>
    </w:p>
    <w:p w:rsidR="00817ECC" w:rsidRPr="00B07FEE" w:rsidRDefault="00817ECC" w:rsidP="00817ECC">
      <w:pPr>
        <w:jc w:val="both"/>
        <w:rPr>
          <w:rFonts w:cs="Arial"/>
          <w:sz w:val="20"/>
          <w:szCs w:val="20"/>
        </w:rPr>
      </w:pPr>
    </w:p>
    <w:p w:rsidR="00817ECC" w:rsidRPr="00B07FEE" w:rsidRDefault="00817ECC" w:rsidP="00817ECC">
      <w:pPr>
        <w:pStyle w:val="Textoindependiente31"/>
        <w:widowControl/>
        <w:rPr>
          <w:rFonts w:ascii="Arial" w:hAnsi="Arial" w:cs="Arial"/>
          <w:sz w:val="20"/>
          <w:lang w:val="es-ES"/>
        </w:rPr>
      </w:pPr>
      <w:r w:rsidRPr="00B07FEE">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8:00 horas del </w:t>
      </w:r>
      <w:r>
        <w:rPr>
          <w:rFonts w:ascii="Arial" w:hAnsi="Arial" w:cs="Arial"/>
          <w:sz w:val="20"/>
          <w:lang w:val="es-ES"/>
        </w:rPr>
        <w:t>XXX</w:t>
      </w:r>
      <w:r w:rsidRPr="00B07FEE">
        <w:rPr>
          <w:rFonts w:ascii="Arial" w:hAnsi="Arial" w:cs="Arial"/>
          <w:sz w:val="20"/>
          <w:lang w:val="es-ES"/>
        </w:rPr>
        <w:t xml:space="preserve"> de </w:t>
      </w:r>
      <w:r>
        <w:rPr>
          <w:rFonts w:ascii="Arial" w:hAnsi="Arial" w:cs="Arial"/>
          <w:sz w:val="20"/>
          <w:lang w:val="es-ES"/>
        </w:rPr>
        <w:t>XXXX</w:t>
      </w:r>
      <w:r w:rsidRPr="00B07FEE">
        <w:rPr>
          <w:rFonts w:ascii="Arial" w:hAnsi="Arial" w:cs="Arial"/>
          <w:sz w:val="20"/>
          <w:lang w:val="es-ES"/>
        </w:rPr>
        <w:t xml:space="preserve"> de dos mil </w:t>
      </w:r>
      <w:r>
        <w:rPr>
          <w:rFonts w:ascii="Arial" w:hAnsi="Arial" w:cs="Arial"/>
          <w:sz w:val="20"/>
          <w:lang w:val="es-ES"/>
        </w:rPr>
        <w:t>XXXX</w:t>
      </w:r>
      <w:r w:rsidRPr="00B07FEE">
        <w:rPr>
          <w:rFonts w:ascii="Arial" w:hAnsi="Arial" w:cs="Arial"/>
          <w:sz w:val="20"/>
          <w:lang w:val="es-ES"/>
        </w:rPr>
        <w:t>.</w:t>
      </w:r>
    </w:p>
    <w:p w:rsidR="00817ECC" w:rsidRPr="00B07FEE" w:rsidRDefault="00817ECC" w:rsidP="00817ECC">
      <w:pPr>
        <w:pStyle w:val="Textoindependiente31"/>
        <w:widowControl/>
        <w:rPr>
          <w:rFonts w:ascii="Arial" w:hAnsi="Arial" w:cs="Arial"/>
          <w:sz w:val="20"/>
          <w:lang w:val="es-ES"/>
        </w:rPr>
      </w:pPr>
    </w:p>
    <w:tbl>
      <w:tblPr>
        <w:tblW w:w="0" w:type="auto"/>
        <w:tblCellMar>
          <w:left w:w="70" w:type="dxa"/>
          <w:right w:w="70" w:type="dxa"/>
        </w:tblCellMar>
        <w:tblLook w:val="0000" w:firstRow="0" w:lastRow="0" w:firstColumn="0" w:lastColumn="0" w:noHBand="0" w:noVBand="0"/>
      </w:tblPr>
      <w:tblGrid>
        <w:gridCol w:w="4088"/>
        <w:gridCol w:w="4750"/>
      </w:tblGrid>
      <w:tr w:rsidR="00817ECC" w:rsidRPr="00CE51E1" w:rsidTr="00817ECC">
        <w:trPr>
          <w:trHeight w:val="1279"/>
        </w:trPr>
        <w:tc>
          <w:tcPr>
            <w:tcW w:w="4181" w:type="dxa"/>
          </w:tcPr>
          <w:p w:rsidR="00817ECC" w:rsidRPr="00CE51E1" w:rsidRDefault="00817ECC" w:rsidP="00817ECC">
            <w:pPr>
              <w:jc w:val="center"/>
              <w:rPr>
                <w:rFonts w:cs="Arial"/>
                <w:b/>
                <w:bCs/>
                <w:sz w:val="20"/>
                <w:szCs w:val="20"/>
              </w:rPr>
            </w:pPr>
            <w:r w:rsidRPr="00CE51E1">
              <w:rPr>
                <w:rFonts w:cs="Arial"/>
                <w:b/>
                <w:bCs/>
                <w:sz w:val="20"/>
                <w:szCs w:val="20"/>
              </w:rPr>
              <w:t>Por La COFECE</w:t>
            </w:r>
          </w:p>
          <w:p w:rsidR="00817ECC" w:rsidRPr="00CE51E1" w:rsidRDefault="00817ECC" w:rsidP="00817ECC">
            <w:pPr>
              <w:jc w:val="center"/>
              <w:rPr>
                <w:rFonts w:cs="Arial"/>
                <w:b/>
                <w:bCs/>
                <w:sz w:val="20"/>
                <w:szCs w:val="20"/>
              </w:rPr>
            </w:pPr>
          </w:p>
          <w:p w:rsidR="00817ECC" w:rsidRPr="00CE51E1" w:rsidRDefault="00817ECC" w:rsidP="00817ECC">
            <w:pPr>
              <w:jc w:val="center"/>
              <w:rPr>
                <w:rFonts w:cs="Arial"/>
                <w:b/>
                <w:bCs/>
                <w:sz w:val="20"/>
                <w:szCs w:val="20"/>
              </w:rPr>
            </w:pPr>
          </w:p>
          <w:p w:rsidR="00817ECC" w:rsidRPr="00CE51E1" w:rsidRDefault="00817ECC" w:rsidP="00817ECC">
            <w:pPr>
              <w:jc w:val="center"/>
              <w:rPr>
                <w:rFonts w:cs="Arial"/>
                <w:b/>
                <w:bCs/>
                <w:sz w:val="20"/>
                <w:szCs w:val="20"/>
              </w:rPr>
            </w:pPr>
          </w:p>
          <w:p w:rsidR="00817ECC" w:rsidRPr="00CE51E1" w:rsidRDefault="00817ECC" w:rsidP="00817ECC">
            <w:pPr>
              <w:jc w:val="center"/>
              <w:rPr>
                <w:rFonts w:cs="Arial"/>
                <w:b/>
                <w:bCs/>
                <w:sz w:val="20"/>
                <w:szCs w:val="20"/>
              </w:rPr>
            </w:pPr>
            <w:r w:rsidRPr="00CE51E1">
              <w:rPr>
                <w:rFonts w:cs="Arial"/>
                <w:b/>
                <w:bCs/>
                <w:sz w:val="20"/>
                <w:szCs w:val="20"/>
              </w:rPr>
              <w:t xml:space="preserve">C. </w:t>
            </w:r>
            <w:r w:rsidRPr="00CE51E1">
              <w:rPr>
                <w:rFonts w:cs="Arial"/>
                <w:b/>
                <w:sz w:val="20"/>
                <w:szCs w:val="20"/>
              </w:rPr>
              <w:t xml:space="preserve">Enrique </w:t>
            </w:r>
            <w:proofErr w:type="spellStart"/>
            <w:r w:rsidRPr="00CE51E1">
              <w:rPr>
                <w:rFonts w:cs="Arial"/>
                <w:b/>
                <w:sz w:val="20"/>
                <w:szCs w:val="20"/>
              </w:rPr>
              <w:t>Castolo</w:t>
            </w:r>
            <w:proofErr w:type="spellEnd"/>
            <w:r w:rsidRPr="00CE51E1">
              <w:rPr>
                <w:rFonts w:cs="Arial"/>
                <w:b/>
                <w:sz w:val="20"/>
                <w:szCs w:val="20"/>
              </w:rPr>
              <w:t xml:space="preserve"> Mayen</w:t>
            </w:r>
          </w:p>
          <w:p w:rsidR="00817ECC" w:rsidRPr="00CE51E1" w:rsidRDefault="00817ECC" w:rsidP="00817ECC">
            <w:pPr>
              <w:jc w:val="center"/>
              <w:rPr>
                <w:rFonts w:cs="Arial"/>
                <w:sz w:val="20"/>
                <w:szCs w:val="20"/>
              </w:rPr>
            </w:pPr>
            <w:r w:rsidRPr="00CE51E1">
              <w:rPr>
                <w:rFonts w:cs="Arial"/>
                <w:b/>
                <w:bCs/>
                <w:sz w:val="20"/>
                <w:szCs w:val="20"/>
              </w:rPr>
              <w:t>Director General de Administración</w:t>
            </w:r>
          </w:p>
        </w:tc>
        <w:tc>
          <w:tcPr>
            <w:tcW w:w="5029" w:type="dxa"/>
          </w:tcPr>
          <w:p w:rsidR="00817ECC" w:rsidRPr="00CE51E1" w:rsidRDefault="00817ECC" w:rsidP="00817ECC">
            <w:pPr>
              <w:jc w:val="center"/>
              <w:rPr>
                <w:rFonts w:cs="Arial"/>
                <w:b/>
                <w:bCs/>
                <w:sz w:val="20"/>
                <w:szCs w:val="20"/>
              </w:rPr>
            </w:pPr>
            <w:r w:rsidRPr="00CE51E1">
              <w:rPr>
                <w:rFonts w:cs="Arial"/>
                <w:b/>
                <w:bCs/>
                <w:sz w:val="20"/>
                <w:szCs w:val="20"/>
              </w:rPr>
              <w:t xml:space="preserve">Por El Prestador </w:t>
            </w:r>
          </w:p>
          <w:p w:rsidR="00817ECC" w:rsidRPr="00CE51E1" w:rsidRDefault="00817ECC" w:rsidP="00817ECC">
            <w:pPr>
              <w:jc w:val="center"/>
              <w:rPr>
                <w:rFonts w:cs="Arial"/>
                <w:b/>
                <w:bCs/>
                <w:sz w:val="20"/>
                <w:szCs w:val="20"/>
              </w:rPr>
            </w:pPr>
          </w:p>
          <w:p w:rsidR="00817ECC" w:rsidRPr="00CE51E1" w:rsidRDefault="00817ECC" w:rsidP="00817ECC">
            <w:pPr>
              <w:jc w:val="center"/>
              <w:rPr>
                <w:rFonts w:cs="Arial"/>
                <w:b/>
                <w:bCs/>
                <w:sz w:val="20"/>
                <w:szCs w:val="20"/>
              </w:rPr>
            </w:pPr>
          </w:p>
          <w:p w:rsidR="00817ECC" w:rsidRPr="00CE51E1" w:rsidRDefault="00817ECC" w:rsidP="00817ECC">
            <w:pPr>
              <w:jc w:val="center"/>
              <w:rPr>
                <w:rFonts w:cs="Arial"/>
                <w:b/>
                <w:bCs/>
                <w:sz w:val="20"/>
                <w:szCs w:val="20"/>
              </w:rPr>
            </w:pPr>
          </w:p>
          <w:p w:rsidR="00817ECC" w:rsidRPr="00CE51E1" w:rsidRDefault="00817ECC" w:rsidP="00817ECC">
            <w:pPr>
              <w:jc w:val="center"/>
              <w:rPr>
                <w:rFonts w:cs="Arial"/>
                <w:sz w:val="20"/>
                <w:szCs w:val="20"/>
              </w:rPr>
            </w:pPr>
            <w:r w:rsidRPr="00CE51E1">
              <w:rPr>
                <w:rFonts w:cs="Arial"/>
                <w:b/>
                <w:bCs/>
                <w:sz w:val="20"/>
                <w:szCs w:val="20"/>
              </w:rPr>
              <w:t xml:space="preserve">C. </w:t>
            </w:r>
            <w:proofErr w:type="spellStart"/>
            <w:r w:rsidRPr="00CE51E1">
              <w:rPr>
                <w:rFonts w:cs="Arial"/>
                <w:b/>
                <w:bCs/>
                <w:sz w:val="20"/>
                <w:szCs w:val="20"/>
              </w:rPr>
              <w:t>xxxxxxxxxxxxxxxx</w:t>
            </w:r>
            <w:proofErr w:type="spellEnd"/>
          </w:p>
        </w:tc>
      </w:tr>
      <w:tr w:rsidR="00817ECC" w:rsidRPr="00CE51E1" w:rsidTr="00817ECC">
        <w:trPr>
          <w:trHeight w:val="1900"/>
        </w:trPr>
        <w:tc>
          <w:tcPr>
            <w:tcW w:w="4181" w:type="dxa"/>
          </w:tcPr>
          <w:p w:rsidR="00817ECC" w:rsidRDefault="00817ECC" w:rsidP="00817ECC">
            <w:pPr>
              <w:jc w:val="center"/>
              <w:rPr>
                <w:rFonts w:cs="Arial"/>
                <w:b/>
                <w:sz w:val="20"/>
                <w:szCs w:val="20"/>
              </w:rPr>
            </w:pPr>
          </w:p>
          <w:p w:rsidR="00817ECC" w:rsidRPr="001407E5" w:rsidRDefault="00817ECC" w:rsidP="00817ECC">
            <w:pPr>
              <w:jc w:val="center"/>
              <w:rPr>
                <w:rFonts w:cs="Arial"/>
                <w:b/>
                <w:sz w:val="20"/>
                <w:szCs w:val="20"/>
              </w:rPr>
            </w:pPr>
            <w:r w:rsidRPr="001407E5">
              <w:rPr>
                <w:rFonts w:cs="Arial"/>
                <w:b/>
                <w:sz w:val="20"/>
                <w:szCs w:val="20"/>
              </w:rPr>
              <w:t>C. Juan Alberto López Toledo</w:t>
            </w:r>
          </w:p>
          <w:p w:rsidR="00817ECC" w:rsidRPr="001407E5" w:rsidRDefault="00817ECC" w:rsidP="00817ECC">
            <w:pPr>
              <w:jc w:val="center"/>
              <w:rPr>
                <w:rFonts w:cs="Arial"/>
                <w:b/>
                <w:sz w:val="20"/>
                <w:szCs w:val="20"/>
              </w:rPr>
            </w:pPr>
            <w:r w:rsidRPr="001407E5">
              <w:rPr>
                <w:rFonts w:cs="Arial"/>
                <w:b/>
                <w:sz w:val="20"/>
                <w:szCs w:val="20"/>
              </w:rPr>
              <w:t xml:space="preserve">Director General Adjunto de Recursos Materiales, </w:t>
            </w:r>
            <w:proofErr w:type="gramStart"/>
            <w:r w:rsidRPr="001407E5">
              <w:rPr>
                <w:rFonts w:cs="Arial"/>
                <w:b/>
                <w:sz w:val="20"/>
                <w:szCs w:val="20"/>
              </w:rPr>
              <w:t>Adquisiciones  y</w:t>
            </w:r>
            <w:proofErr w:type="gramEnd"/>
            <w:r w:rsidRPr="001407E5">
              <w:rPr>
                <w:rFonts w:cs="Arial"/>
                <w:b/>
                <w:sz w:val="20"/>
                <w:szCs w:val="20"/>
              </w:rPr>
              <w:t xml:space="preserve"> Servicios</w:t>
            </w:r>
          </w:p>
          <w:p w:rsidR="00817ECC" w:rsidRPr="001407E5" w:rsidRDefault="00817ECC" w:rsidP="00817ECC">
            <w:pPr>
              <w:jc w:val="center"/>
              <w:rPr>
                <w:rFonts w:cs="Arial"/>
                <w:b/>
                <w:sz w:val="20"/>
                <w:szCs w:val="20"/>
              </w:rPr>
            </w:pPr>
          </w:p>
          <w:p w:rsidR="00817ECC" w:rsidRPr="001407E5" w:rsidRDefault="00817ECC" w:rsidP="00817ECC">
            <w:pPr>
              <w:jc w:val="center"/>
              <w:rPr>
                <w:rFonts w:cs="Arial"/>
                <w:b/>
                <w:sz w:val="20"/>
                <w:szCs w:val="20"/>
              </w:rPr>
            </w:pPr>
          </w:p>
          <w:p w:rsidR="00817ECC" w:rsidRPr="001407E5" w:rsidRDefault="00817ECC" w:rsidP="00817ECC">
            <w:pPr>
              <w:jc w:val="center"/>
              <w:rPr>
                <w:rFonts w:cs="Arial"/>
                <w:b/>
                <w:sz w:val="20"/>
                <w:szCs w:val="20"/>
              </w:rPr>
            </w:pPr>
            <w:r w:rsidRPr="001407E5">
              <w:rPr>
                <w:rFonts w:cs="Arial"/>
                <w:b/>
                <w:sz w:val="20"/>
                <w:szCs w:val="20"/>
              </w:rPr>
              <w:t>Área Requirente</w:t>
            </w:r>
          </w:p>
          <w:p w:rsidR="00817ECC" w:rsidRPr="001407E5" w:rsidRDefault="00817ECC" w:rsidP="00817ECC">
            <w:pPr>
              <w:jc w:val="center"/>
              <w:rPr>
                <w:rFonts w:cs="Arial"/>
                <w:b/>
                <w:sz w:val="20"/>
                <w:szCs w:val="20"/>
              </w:rPr>
            </w:pPr>
          </w:p>
          <w:p w:rsidR="00817ECC" w:rsidRPr="001407E5" w:rsidRDefault="00817ECC" w:rsidP="00817ECC">
            <w:pPr>
              <w:jc w:val="center"/>
              <w:rPr>
                <w:rFonts w:cs="Arial"/>
                <w:b/>
                <w:sz w:val="20"/>
                <w:szCs w:val="20"/>
              </w:rPr>
            </w:pPr>
          </w:p>
          <w:p w:rsidR="00817ECC" w:rsidRPr="001407E5" w:rsidRDefault="00817ECC" w:rsidP="00817ECC">
            <w:pPr>
              <w:jc w:val="center"/>
              <w:rPr>
                <w:rFonts w:cs="Arial"/>
                <w:b/>
                <w:sz w:val="20"/>
                <w:szCs w:val="20"/>
              </w:rPr>
            </w:pPr>
            <w:r w:rsidRPr="001407E5">
              <w:rPr>
                <w:rFonts w:cs="Arial"/>
                <w:b/>
                <w:sz w:val="20"/>
                <w:szCs w:val="20"/>
              </w:rPr>
              <w:t xml:space="preserve">C. </w:t>
            </w:r>
            <w:proofErr w:type="spellStart"/>
            <w:r w:rsidRPr="001407E5">
              <w:rPr>
                <w:rFonts w:cs="Arial"/>
                <w:b/>
                <w:sz w:val="20"/>
                <w:szCs w:val="20"/>
              </w:rPr>
              <w:t>xxxxxxxxxxxxxxxxxxxxxxxxxxx</w:t>
            </w:r>
            <w:proofErr w:type="spellEnd"/>
          </w:p>
          <w:p w:rsidR="00817ECC" w:rsidRPr="001407E5" w:rsidRDefault="00817ECC" w:rsidP="00817ECC">
            <w:pPr>
              <w:jc w:val="center"/>
              <w:rPr>
                <w:rFonts w:cs="Arial"/>
                <w:b/>
                <w:sz w:val="20"/>
                <w:szCs w:val="20"/>
              </w:rPr>
            </w:pPr>
            <w:r w:rsidRPr="001407E5">
              <w:rPr>
                <w:rFonts w:cs="Arial"/>
                <w:b/>
                <w:sz w:val="20"/>
                <w:szCs w:val="20"/>
              </w:rPr>
              <w:t xml:space="preserve">Titular de la </w:t>
            </w:r>
            <w:proofErr w:type="spellStart"/>
            <w:r w:rsidRPr="001407E5">
              <w:rPr>
                <w:rFonts w:cs="Arial"/>
                <w:b/>
                <w:sz w:val="20"/>
                <w:szCs w:val="20"/>
              </w:rPr>
              <w:t>xxxxxxxxxxxxx</w:t>
            </w:r>
            <w:proofErr w:type="spellEnd"/>
          </w:p>
          <w:p w:rsidR="00817ECC" w:rsidRPr="001407E5" w:rsidRDefault="00817ECC" w:rsidP="00817ECC">
            <w:pPr>
              <w:jc w:val="center"/>
              <w:rPr>
                <w:rFonts w:cs="Arial"/>
                <w:b/>
                <w:sz w:val="20"/>
                <w:szCs w:val="20"/>
              </w:rPr>
            </w:pPr>
          </w:p>
          <w:p w:rsidR="00817ECC" w:rsidRPr="001407E5" w:rsidRDefault="00817ECC" w:rsidP="00817ECC">
            <w:pPr>
              <w:jc w:val="center"/>
              <w:rPr>
                <w:rFonts w:cs="Arial"/>
                <w:b/>
                <w:sz w:val="20"/>
                <w:szCs w:val="20"/>
              </w:rPr>
            </w:pPr>
          </w:p>
          <w:p w:rsidR="00817ECC" w:rsidRPr="001407E5" w:rsidRDefault="00817ECC" w:rsidP="00817ECC">
            <w:pPr>
              <w:jc w:val="center"/>
              <w:rPr>
                <w:rFonts w:cs="Arial"/>
                <w:b/>
                <w:sz w:val="20"/>
                <w:szCs w:val="20"/>
              </w:rPr>
            </w:pPr>
            <w:r w:rsidRPr="001407E5">
              <w:rPr>
                <w:rFonts w:cs="Arial"/>
                <w:b/>
                <w:sz w:val="20"/>
                <w:szCs w:val="20"/>
              </w:rPr>
              <w:t xml:space="preserve">C. </w:t>
            </w:r>
            <w:proofErr w:type="spellStart"/>
            <w:r w:rsidRPr="001407E5">
              <w:rPr>
                <w:rFonts w:cs="Arial"/>
                <w:b/>
                <w:sz w:val="20"/>
                <w:szCs w:val="20"/>
              </w:rPr>
              <w:t>xxxxxxxxxxxxxxx</w:t>
            </w:r>
            <w:proofErr w:type="spellEnd"/>
          </w:p>
          <w:p w:rsidR="00817ECC" w:rsidRPr="001407E5" w:rsidRDefault="00817ECC" w:rsidP="00817ECC">
            <w:pPr>
              <w:jc w:val="center"/>
              <w:rPr>
                <w:rFonts w:cs="Arial"/>
                <w:b/>
                <w:sz w:val="20"/>
                <w:szCs w:val="20"/>
              </w:rPr>
            </w:pPr>
            <w:r w:rsidRPr="001407E5">
              <w:rPr>
                <w:rFonts w:cs="Arial"/>
                <w:b/>
                <w:sz w:val="20"/>
                <w:szCs w:val="20"/>
              </w:rPr>
              <w:t xml:space="preserve">Titular de la </w:t>
            </w:r>
            <w:proofErr w:type="spellStart"/>
            <w:r w:rsidRPr="001407E5">
              <w:rPr>
                <w:rFonts w:cs="Arial"/>
                <w:b/>
                <w:sz w:val="20"/>
                <w:szCs w:val="20"/>
              </w:rPr>
              <w:t>xxxxxxxxxx</w:t>
            </w:r>
            <w:proofErr w:type="spellEnd"/>
          </w:p>
          <w:p w:rsidR="00817ECC" w:rsidRPr="00CE51E1" w:rsidRDefault="00817ECC" w:rsidP="00817ECC">
            <w:pPr>
              <w:jc w:val="center"/>
              <w:rPr>
                <w:rFonts w:cs="Arial"/>
                <w:b/>
                <w:sz w:val="20"/>
                <w:szCs w:val="20"/>
              </w:rPr>
            </w:pPr>
            <w:r w:rsidRPr="001407E5">
              <w:rPr>
                <w:rFonts w:cs="Arial"/>
                <w:b/>
                <w:sz w:val="20"/>
                <w:szCs w:val="20"/>
              </w:rPr>
              <w:t>Administrador del Contrato</w:t>
            </w:r>
          </w:p>
        </w:tc>
        <w:tc>
          <w:tcPr>
            <w:tcW w:w="5029" w:type="dxa"/>
          </w:tcPr>
          <w:p w:rsidR="00817ECC" w:rsidRPr="00CE51E1" w:rsidRDefault="00817ECC" w:rsidP="00817ECC">
            <w:pPr>
              <w:jc w:val="center"/>
              <w:rPr>
                <w:rFonts w:cs="Arial"/>
                <w:b/>
                <w:sz w:val="20"/>
                <w:szCs w:val="20"/>
                <w:lang w:val="es-ES_tradnl"/>
              </w:rPr>
            </w:pPr>
          </w:p>
        </w:tc>
      </w:tr>
    </w:tbl>
    <w:p w:rsidR="00817ECC" w:rsidRPr="002F12F4" w:rsidRDefault="00817ECC" w:rsidP="00817EC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1: Requisitos que deben reunir las facturas</w:t>
      </w:r>
    </w:p>
    <w:p w:rsidR="00817ECC" w:rsidRPr="002F12F4" w:rsidRDefault="00817ECC" w:rsidP="00817EC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817ECC" w:rsidRPr="002F12F4" w:rsidRDefault="00817ECC" w:rsidP="00817ECC">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817ECC" w:rsidRPr="002F12F4" w:rsidRDefault="00817ECC" w:rsidP="00817ECC">
      <w:pPr>
        <w:jc w:val="both"/>
        <w:rPr>
          <w:rFonts w:cs="Arial"/>
          <w:sz w:val="18"/>
          <w:szCs w:val="18"/>
        </w:rPr>
      </w:pPr>
    </w:p>
    <w:p w:rsidR="00817ECC" w:rsidRPr="002F12F4" w:rsidRDefault="00817ECC" w:rsidP="00817ECC">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817ECC" w:rsidRPr="002F12F4" w:rsidRDefault="00817ECC" w:rsidP="00817ECC">
      <w:pPr>
        <w:jc w:val="both"/>
        <w:rPr>
          <w:rFonts w:cs="Arial"/>
          <w:sz w:val="18"/>
          <w:szCs w:val="18"/>
        </w:rPr>
      </w:pPr>
    </w:p>
    <w:p w:rsidR="00817ECC" w:rsidRPr="002F12F4" w:rsidRDefault="00817ECC" w:rsidP="00817ECC">
      <w:pPr>
        <w:jc w:val="both"/>
        <w:rPr>
          <w:rFonts w:cs="Arial"/>
          <w:sz w:val="18"/>
          <w:szCs w:val="18"/>
        </w:rPr>
      </w:pPr>
      <w:r w:rsidRPr="002F12F4">
        <w:rPr>
          <w:rFonts w:cs="Arial"/>
          <w:sz w:val="18"/>
          <w:szCs w:val="18"/>
        </w:rPr>
        <w:t>III. El lugar y fecha de expedición.</w:t>
      </w:r>
    </w:p>
    <w:p w:rsidR="00817ECC" w:rsidRPr="002F12F4" w:rsidRDefault="00817ECC" w:rsidP="00817ECC">
      <w:pPr>
        <w:jc w:val="both"/>
        <w:rPr>
          <w:rFonts w:cs="Arial"/>
          <w:sz w:val="18"/>
          <w:szCs w:val="18"/>
        </w:rPr>
      </w:pPr>
    </w:p>
    <w:p w:rsidR="00817ECC" w:rsidRPr="002F12F4" w:rsidRDefault="00817ECC" w:rsidP="00817ECC">
      <w:pPr>
        <w:jc w:val="both"/>
        <w:rPr>
          <w:rFonts w:cs="Arial"/>
          <w:sz w:val="18"/>
          <w:szCs w:val="18"/>
        </w:rPr>
      </w:pPr>
      <w:r w:rsidRPr="002F12F4">
        <w:rPr>
          <w:rFonts w:cs="Arial"/>
          <w:sz w:val="18"/>
          <w:szCs w:val="18"/>
        </w:rPr>
        <w:t>IV. La clave del registro federal de contribuyentes de la persona a favor de quien se expida.</w:t>
      </w:r>
    </w:p>
    <w:p w:rsidR="00817ECC" w:rsidRPr="002F12F4" w:rsidRDefault="00817ECC" w:rsidP="00817ECC">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817ECC" w:rsidRPr="002F12F4" w:rsidRDefault="00817ECC" w:rsidP="00817ECC">
      <w:pPr>
        <w:jc w:val="both"/>
        <w:rPr>
          <w:rFonts w:cs="Arial"/>
          <w:sz w:val="18"/>
          <w:szCs w:val="18"/>
        </w:rPr>
      </w:pPr>
    </w:p>
    <w:p w:rsidR="00817ECC" w:rsidRPr="002F12F4" w:rsidRDefault="00817ECC" w:rsidP="00817ECC">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817ECC" w:rsidRPr="002F12F4" w:rsidRDefault="00817ECC" w:rsidP="00817ECC">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817ECC" w:rsidRPr="002F12F4" w:rsidRDefault="00817ECC" w:rsidP="00817ECC">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817ECC" w:rsidRPr="002F12F4" w:rsidRDefault="00817ECC" w:rsidP="00817ECC">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817ECC" w:rsidRPr="002F12F4" w:rsidRDefault="00817ECC" w:rsidP="00817ECC">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817ECC" w:rsidRPr="002F12F4" w:rsidRDefault="00817ECC" w:rsidP="00817ECC">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817ECC" w:rsidRPr="002F12F4" w:rsidRDefault="00817ECC" w:rsidP="00817ECC">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817ECC" w:rsidRPr="002F12F4" w:rsidRDefault="00817ECC" w:rsidP="00817ECC">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817ECC" w:rsidRPr="002F12F4" w:rsidRDefault="00817ECC" w:rsidP="00817ECC">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817ECC" w:rsidRPr="002F12F4" w:rsidRDefault="00817ECC" w:rsidP="00817ECC">
      <w:pPr>
        <w:jc w:val="both"/>
        <w:rPr>
          <w:rFonts w:cs="Arial"/>
          <w:sz w:val="18"/>
          <w:szCs w:val="18"/>
        </w:rPr>
      </w:pPr>
    </w:p>
    <w:p w:rsidR="00817ECC" w:rsidRPr="002F12F4" w:rsidRDefault="00817ECC" w:rsidP="00817ECC">
      <w:pPr>
        <w:jc w:val="both"/>
        <w:rPr>
          <w:rFonts w:cs="Arial"/>
          <w:sz w:val="18"/>
          <w:szCs w:val="18"/>
        </w:rPr>
      </w:pPr>
      <w:r w:rsidRPr="002F12F4">
        <w:rPr>
          <w:rFonts w:cs="Arial"/>
          <w:sz w:val="18"/>
          <w:szCs w:val="18"/>
        </w:rPr>
        <w:lastRenderedPageBreak/>
        <w:t>VI. El valor unitario consignado en número.</w:t>
      </w:r>
    </w:p>
    <w:p w:rsidR="00817ECC" w:rsidRPr="002F12F4" w:rsidRDefault="00817ECC" w:rsidP="00817ECC">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817ECC" w:rsidRPr="002F12F4" w:rsidRDefault="00817ECC" w:rsidP="00817ECC">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817ECC" w:rsidRPr="002F12F4" w:rsidRDefault="00817ECC" w:rsidP="00817ECC">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817ECC" w:rsidRPr="002F12F4" w:rsidRDefault="00817ECC" w:rsidP="00817ECC">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817ECC" w:rsidRPr="002F12F4" w:rsidRDefault="00817ECC" w:rsidP="00817ECC">
      <w:pPr>
        <w:jc w:val="both"/>
        <w:rPr>
          <w:rFonts w:cs="Arial"/>
          <w:sz w:val="18"/>
          <w:szCs w:val="18"/>
        </w:rPr>
      </w:pPr>
    </w:p>
    <w:p w:rsidR="00817ECC" w:rsidRPr="002F12F4" w:rsidRDefault="00817ECC" w:rsidP="00817ECC">
      <w:pPr>
        <w:jc w:val="both"/>
        <w:rPr>
          <w:rFonts w:cs="Arial"/>
          <w:sz w:val="18"/>
          <w:szCs w:val="18"/>
        </w:rPr>
      </w:pPr>
      <w:r w:rsidRPr="002F12F4">
        <w:rPr>
          <w:rFonts w:cs="Arial"/>
          <w:sz w:val="18"/>
          <w:szCs w:val="18"/>
        </w:rPr>
        <w:t>VII. El importe total consignado en número o letra, conforme a lo siguiente:</w:t>
      </w:r>
    </w:p>
    <w:p w:rsidR="00817ECC" w:rsidRPr="002F12F4" w:rsidRDefault="00817ECC" w:rsidP="00817ECC">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817ECC" w:rsidRPr="002F12F4" w:rsidRDefault="00817ECC" w:rsidP="00817ECC">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817ECC" w:rsidRPr="002F12F4" w:rsidRDefault="00817ECC" w:rsidP="00817ECC">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817ECC" w:rsidRPr="002F12F4" w:rsidRDefault="00817ECC" w:rsidP="00817ECC">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817ECC" w:rsidRPr="002F12F4" w:rsidRDefault="00817ECC" w:rsidP="00817ECC">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817ECC" w:rsidRPr="002F12F4" w:rsidRDefault="00817ECC" w:rsidP="00817ECC">
      <w:pPr>
        <w:jc w:val="both"/>
        <w:rPr>
          <w:rFonts w:cs="Arial"/>
          <w:sz w:val="18"/>
          <w:szCs w:val="18"/>
        </w:rPr>
      </w:pPr>
    </w:p>
    <w:p w:rsidR="00817ECC" w:rsidRPr="002F12F4" w:rsidRDefault="00817ECC" w:rsidP="00817ECC">
      <w:pPr>
        <w:jc w:val="both"/>
        <w:rPr>
          <w:rFonts w:cs="Arial"/>
          <w:sz w:val="18"/>
          <w:szCs w:val="18"/>
        </w:rPr>
      </w:pPr>
      <w:r w:rsidRPr="002F12F4">
        <w:rPr>
          <w:rFonts w:cs="Arial"/>
          <w:sz w:val="18"/>
          <w:szCs w:val="18"/>
        </w:rPr>
        <w:t>VIII. Tratándose de mercancías de importación:</w:t>
      </w:r>
    </w:p>
    <w:p w:rsidR="00817ECC" w:rsidRPr="002F12F4" w:rsidRDefault="00817ECC" w:rsidP="00817ECC">
      <w:pPr>
        <w:ind w:left="708"/>
        <w:jc w:val="both"/>
        <w:rPr>
          <w:rFonts w:cs="Arial"/>
          <w:sz w:val="18"/>
          <w:szCs w:val="18"/>
        </w:rPr>
      </w:pPr>
      <w:r w:rsidRPr="002F12F4">
        <w:rPr>
          <w:rFonts w:cs="Arial"/>
          <w:sz w:val="18"/>
          <w:szCs w:val="18"/>
        </w:rPr>
        <w:t>a) El número y fecha del documento aduanero, tratándose de ventas de primera mano.</w:t>
      </w:r>
    </w:p>
    <w:p w:rsidR="00817ECC" w:rsidRPr="002F12F4" w:rsidRDefault="00817ECC" w:rsidP="00817ECC">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817ECC" w:rsidRPr="002F12F4" w:rsidRDefault="00817ECC" w:rsidP="00817ECC">
      <w:pPr>
        <w:jc w:val="both"/>
        <w:rPr>
          <w:rFonts w:cs="Arial"/>
          <w:sz w:val="18"/>
          <w:szCs w:val="18"/>
        </w:rPr>
      </w:pPr>
    </w:p>
    <w:p w:rsidR="00817ECC" w:rsidRPr="002F12F4" w:rsidRDefault="00817ECC" w:rsidP="00817ECC">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817ECC" w:rsidRPr="002F12F4" w:rsidRDefault="00817ECC" w:rsidP="00817ECC">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817ECC" w:rsidRPr="002F12F4" w:rsidRDefault="00817ECC" w:rsidP="00817ECC">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817ECC" w:rsidRPr="002F12F4" w:rsidRDefault="00817ECC" w:rsidP="00817ECC">
      <w:pPr>
        <w:rPr>
          <w:rFonts w:cs="Arial"/>
          <w:sz w:val="20"/>
          <w:szCs w:val="20"/>
        </w:rPr>
      </w:pPr>
    </w:p>
    <w:p w:rsidR="00817ECC" w:rsidRPr="002F12F4" w:rsidRDefault="00817ECC" w:rsidP="00817ECC">
      <w:pPr>
        <w:rPr>
          <w:rFonts w:cs="Arial"/>
          <w:sz w:val="20"/>
          <w:szCs w:val="20"/>
        </w:rPr>
      </w:pPr>
    </w:p>
    <w:p w:rsidR="00817ECC" w:rsidRPr="002F12F4" w:rsidRDefault="00817ECC" w:rsidP="00817ECC">
      <w:pPr>
        <w:rPr>
          <w:rFonts w:cs="Arial"/>
          <w:sz w:val="20"/>
          <w:szCs w:val="20"/>
        </w:rPr>
      </w:pPr>
    </w:p>
    <w:p w:rsidR="00817ECC" w:rsidRPr="002F12F4" w:rsidRDefault="00817ECC" w:rsidP="00817ECC">
      <w:pPr>
        <w:rPr>
          <w:rFonts w:cs="Arial"/>
          <w:sz w:val="20"/>
          <w:szCs w:val="20"/>
        </w:rPr>
      </w:pPr>
    </w:p>
    <w:p w:rsidR="00817ECC" w:rsidRPr="002F12F4" w:rsidRDefault="00817ECC" w:rsidP="00817EC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rsidR="00817ECC" w:rsidRPr="002F12F4" w:rsidRDefault="00817ECC" w:rsidP="00817ECC">
      <w:pPr>
        <w:jc w:val="center"/>
        <w:rPr>
          <w:rFonts w:cs="Arial"/>
          <w:b/>
          <w:sz w:val="20"/>
          <w:szCs w:val="20"/>
          <w:lang w:val="es-MX"/>
        </w:rPr>
      </w:pPr>
    </w:p>
    <w:p w:rsidR="00817ECC" w:rsidRPr="002F12F4" w:rsidRDefault="00817ECC" w:rsidP="00817ECC">
      <w:pPr>
        <w:jc w:val="center"/>
        <w:rPr>
          <w:rFonts w:cs="Arial"/>
          <w:b/>
          <w:sz w:val="20"/>
          <w:szCs w:val="20"/>
          <w:lang w:val="es-MX"/>
        </w:rPr>
      </w:pPr>
    </w:p>
    <w:p w:rsidR="00817ECC" w:rsidRPr="002F12F4" w:rsidRDefault="00817ECC" w:rsidP="00817ECC">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817ECC" w:rsidRPr="002F12F4" w:rsidRDefault="00817ECC" w:rsidP="00817ECC">
      <w:pPr>
        <w:jc w:val="both"/>
        <w:rPr>
          <w:rFonts w:cs="Arial"/>
          <w:sz w:val="20"/>
          <w:szCs w:val="20"/>
          <w:lang w:val="es-MX"/>
        </w:rPr>
      </w:pPr>
    </w:p>
    <w:p w:rsidR="00817ECC" w:rsidRPr="002F12F4" w:rsidRDefault="00817ECC" w:rsidP="00817ECC">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817ECC" w:rsidRPr="002F12F4" w:rsidRDefault="00817ECC" w:rsidP="00817ECC">
      <w:pPr>
        <w:jc w:val="both"/>
        <w:rPr>
          <w:rFonts w:cs="Arial"/>
          <w:sz w:val="20"/>
          <w:szCs w:val="20"/>
          <w:lang w:val="es-MX"/>
        </w:rPr>
      </w:pPr>
    </w:p>
    <w:p w:rsidR="00817ECC" w:rsidRPr="002F12F4" w:rsidRDefault="00817ECC" w:rsidP="00817ECC">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817ECC" w:rsidRPr="002F12F4" w:rsidRDefault="00817ECC" w:rsidP="00817ECC">
      <w:pPr>
        <w:jc w:val="both"/>
        <w:rPr>
          <w:rFonts w:cs="Arial"/>
          <w:sz w:val="20"/>
          <w:szCs w:val="20"/>
          <w:lang w:val="es-MX"/>
        </w:rPr>
      </w:pPr>
    </w:p>
    <w:p w:rsidR="00817ECC" w:rsidRPr="002F12F4" w:rsidRDefault="00817ECC" w:rsidP="00817ECC">
      <w:pPr>
        <w:jc w:val="both"/>
        <w:rPr>
          <w:rFonts w:cs="Arial"/>
          <w:b/>
          <w:sz w:val="20"/>
          <w:szCs w:val="20"/>
          <w:lang w:val="es-MX"/>
        </w:rPr>
      </w:pPr>
      <w:r w:rsidRPr="002F12F4">
        <w:rPr>
          <w:rFonts w:cs="Arial"/>
          <w:b/>
          <w:sz w:val="20"/>
          <w:szCs w:val="20"/>
          <w:lang w:val="es-MX"/>
        </w:rPr>
        <w:t>Las responsabilidades del sector público se centran en:</w:t>
      </w:r>
    </w:p>
    <w:p w:rsidR="00817ECC" w:rsidRPr="002F12F4" w:rsidRDefault="00817ECC" w:rsidP="00817ECC">
      <w:pPr>
        <w:jc w:val="both"/>
        <w:rPr>
          <w:rFonts w:cs="Arial"/>
          <w:sz w:val="20"/>
          <w:szCs w:val="20"/>
          <w:lang w:val="es-MX"/>
        </w:rPr>
      </w:pPr>
    </w:p>
    <w:p w:rsidR="00817ECC" w:rsidRPr="002F12F4" w:rsidRDefault="00817ECC" w:rsidP="00817ECC">
      <w:pPr>
        <w:numPr>
          <w:ilvl w:val="0"/>
          <w:numId w:val="6"/>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817ECC" w:rsidRPr="002F12F4" w:rsidRDefault="00817ECC" w:rsidP="00817ECC">
      <w:pPr>
        <w:numPr>
          <w:ilvl w:val="0"/>
          <w:numId w:val="6"/>
        </w:numPr>
        <w:tabs>
          <w:tab w:val="clear" w:pos="720"/>
          <w:tab w:val="num" w:pos="360"/>
        </w:tabs>
        <w:ind w:left="360"/>
        <w:jc w:val="both"/>
        <w:rPr>
          <w:rFonts w:cs="Arial"/>
          <w:sz w:val="20"/>
          <w:szCs w:val="20"/>
          <w:lang w:val="es-MX"/>
        </w:rPr>
      </w:pPr>
      <w:r w:rsidRPr="002F12F4">
        <w:rPr>
          <w:rFonts w:cs="Arial"/>
          <w:sz w:val="20"/>
          <w:szCs w:val="20"/>
          <w:lang w:val="es-MX"/>
        </w:rPr>
        <w:t xml:space="preserve">Difundir las recomendaciones de la convención y las obligaciones de cada uno de </w:t>
      </w:r>
      <w:proofErr w:type="gramStart"/>
      <w:r w:rsidRPr="002F12F4">
        <w:rPr>
          <w:rFonts w:cs="Arial"/>
          <w:sz w:val="20"/>
          <w:szCs w:val="20"/>
          <w:lang w:val="es-MX"/>
        </w:rPr>
        <w:t>las actores comprometidos</w:t>
      </w:r>
      <w:proofErr w:type="gramEnd"/>
      <w:r w:rsidRPr="002F12F4">
        <w:rPr>
          <w:rFonts w:cs="Arial"/>
          <w:sz w:val="20"/>
          <w:szCs w:val="20"/>
          <w:lang w:val="es-MX"/>
        </w:rPr>
        <w:t xml:space="preserve"> en su cumplimiento</w:t>
      </w:r>
    </w:p>
    <w:p w:rsidR="00817ECC" w:rsidRPr="002F12F4" w:rsidRDefault="00817ECC" w:rsidP="00817ECC">
      <w:pPr>
        <w:numPr>
          <w:ilvl w:val="0"/>
          <w:numId w:val="6"/>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817ECC" w:rsidRPr="002F12F4" w:rsidRDefault="00817ECC" w:rsidP="00817ECC">
      <w:pPr>
        <w:jc w:val="both"/>
        <w:rPr>
          <w:rFonts w:cs="Arial"/>
          <w:sz w:val="20"/>
          <w:szCs w:val="20"/>
          <w:lang w:val="es-MX"/>
        </w:rPr>
      </w:pPr>
    </w:p>
    <w:p w:rsidR="00817ECC" w:rsidRPr="002F12F4" w:rsidRDefault="00817ECC" w:rsidP="00817ECC">
      <w:pPr>
        <w:jc w:val="both"/>
        <w:rPr>
          <w:rFonts w:cs="Arial"/>
          <w:b/>
          <w:sz w:val="20"/>
          <w:szCs w:val="20"/>
          <w:lang w:val="es-MX"/>
        </w:rPr>
      </w:pPr>
      <w:r w:rsidRPr="002F12F4">
        <w:rPr>
          <w:rFonts w:cs="Arial"/>
          <w:b/>
          <w:sz w:val="20"/>
          <w:szCs w:val="20"/>
          <w:lang w:val="es-MX"/>
        </w:rPr>
        <w:t>Las responsabilidades del sector privado contemplan:</w:t>
      </w:r>
    </w:p>
    <w:p w:rsidR="00817ECC" w:rsidRPr="002F12F4" w:rsidRDefault="00817ECC" w:rsidP="00817ECC">
      <w:pPr>
        <w:jc w:val="both"/>
        <w:rPr>
          <w:rFonts w:cs="Arial"/>
          <w:sz w:val="20"/>
          <w:szCs w:val="20"/>
          <w:lang w:val="es-MX"/>
        </w:rPr>
      </w:pPr>
    </w:p>
    <w:p w:rsidR="00817ECC" w:rsidRPr="002F12F4" w:rsidRDefault="00817ECC" w:rsidP="00817ECC">
      <w:pPr>
        <w:numPr>
          <w:ilvl w:val="0"/>
          <w:numId w:val="6"/>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817ECC" w:rsidRPr="002F12F4" w:rsidRDefault="00817ECC" w:rsidP="00817ECC">
      <w:pPr>
        <w:numPr>
          <w:ilvl w:val="0"/>
          <w:numId w:val="6"/>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817ECC" w:rsidRPr="002F12F4" w:rsidRDefault="00817ECC" w:rsidP="00817ECC">
      <w:pPr>
        <w:numPr>
          <w:ilvl w:val="0"/>
          <w:numId w:val="6"/>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817ECC" w:rsidRPr="002F12F4" w:rsidRDefault="00817ECC" w:rsidP="00817ECC">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817ECC" w:rsidRPr="002F12F4" w:rsidRDefault="00817ECC" w:rsidP="00817ECC">
      <w:pPr>
        <w:jc w:val="both"/>
        <w:rPr>
          <w:rFonts w:cs="Arial"/>
          <w:sz w:val="20"/>
          <w:szCs w:val="20"/>
          <w:lang w:val="es-MX"/>
        </w:rPr>
      </w:pPr>
    </w:p>
    <w:p w:rsidR="00817ECC" w:rsidRPr="002F12F4" w:rsidRDefault="00817ECC" w:rsidP="00817ECC">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817ECC" w:rsidRPr="002F12F4" w:rsidRDefault="00817ECC" w:rsidP="00817ECC">
      <w:pPr>
        <w:jc w:val="both"/>
        <w:rPr>
          <w:rFonts w:cs="Arial"/>
          <w:sz w:val="20"/>
          <w:szCs w:val="20"/>
          <w:lang w:val="es-MX"/>
        </w:rPr>
      </w:pPr>
    </w:p>
    <w:p w:rsidR="00817ECC" w:rsidRPr="002F12F4" w:rsidRDefault="00817ECC" w:rsidP="00817ECC">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817ECC" w:rsidRPr="002F12F4" w:rsidRDefault="00817ECC" w:rsidP="00817ECC">
      <w:pPr>
        <w:jc w:val="both"/>
        <w:rPr>
          <w:rFonts w:cs="Arial"/>
          <w:sz w:val="20"/>
          <w:szCs w:val="20"/>
          <w:lang w:val="es-MX"/>
        </w:rPr>
      </w:pPr>
    </w:p>
    <w:p w:rsidR="00817ECC" w:rsidRPr="002F12F4" w:rsidRDefault="00817ECC" w:rsidP="00817ECC">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817ECC" w:rsidRPr="002F12F4" w:rsidRDefault="00817ECC" w:rsidP="00817ECC">
      <w:pPr>
        <w:jc w:val="both"/>
        <w:rPr>
          <w:rFonts w:cs="Arial"/>
          <w:sz w:val="20"/>
          <w:szCs w:val="20"/>
          <w:lang w:val="es-MX"/>
        </w:rPr>
      </w:pPr>
    </w:p>
    <w:p w:rsidR="00817ECC" w:rsidRPr="002F12F4" w:rsidRDefault="00817ECC" w:rsidP="00817ECC">
      <w:pPr>
        <w:jc w:val="both"/>
        <w:rPr>
          <w:rFonts w:cs="Arial"/>
          <w:sz w:val="20"/>
          <w:szCs w:val="20"/>
          <w:lang w:val="es-MX"/>
        </w:rPr>
      </w:pPr>
    </w:p>
    <w:p w:rsidR="00817ECC" w:rsidRPr="002F12F4" w:rsidRDefault="00817ECC" w:rsidP="00817ECC">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817ECC" w:rsidRPr="002F12F4" w:rsidRDefault="00817ECC" w:rsidP="00817ECC">
      <w:pPr>
        <w:jc w:val="both"/>
        <w:rPr>
          <w:rFonts w:cs="Arial"/>
          <w:sz w:val="20"/>
          <w:szCs w:val="20"/>
          <w:lang w:val="es-MX"/>
        </w:rPr>
      </w:pPr>
    </w:p>
    <w:p w:rsidR="00817ECC" w:rsidRPr="002F12F4" w:rsidRDefault="00817ECC" w:rsidP="00817ECC">
      <w:pPr>
        <w:jc w:val="both"/>
        <w:rPr>
          <w:rFonts w:cs="Arial"/>
          <w:sz w:val="20"/>
          <w:szCs w:val="20"/>
          <w:lang w:val="es-MX"/>
        </w:rPr>
      </w:pPr>
      <w:r w:rsidRPr="002F12F4">
        <w:rPr>
          <w:rFonts w:cs="Arial"/>
          <w:sz w:val="20"/>
          <w:szCs w:val="20"/>
          <w:lang w:val="es-MX"/>
        </w:rPr>
        <w:t>Artículo 222</w:t>
      </w:r>
    </w:p>
    <w:p w:rsidR="00817ECC" w:rsidRPr="002F12F4" w:rsidRDefault="00817ECC" w:rsidP="00817ECC">
      <w:pPr>
        <w:jc w:val="both"/>
        <w:rPr>
          <w:rFonts w:cs="Arial"/>
          <w:sz w:val="20"/>
          <w:szCs w:val="20"/>
          <w:lang w:val="es-MX"/>
        </w:rPr>
      </w:pPr>
      <w:r w:rsidRPr="002F12F4">
        <w:rPr>
          <w:rFonts w:cs="Arial"/>
          <w:sz w:val="20"/>
          <w:szCs w:val="20"/>
          <w:lang w:val="es-MX"/>
        </w:rPr>
        <w:t>Cometen el delito de cohecho:</w:t>
      </w:r>
    </w:p>
    <w:p w:rsidR="00817ECC" w:rsidRPr="002F12F4" w:rsidRDefault="00817ECC" w:rsidP="00817ECC">
      <w:pPr>
        <w:jc w:val="both"/>
        <w:rPr>
          <w:rFonts w:cs="Arial"/>
          <w:sz w:val="20"/>
          <w:szCs w:val="20"/>
          <w:lang w:val="es-MX"/>
        </w:rPr>
      </w:pPr>
    </w:p>
    <w:p w:rsidR="00817ECC" w:rsidRPr="002F12F4" w:rsidRDefault="00817ECC" w:rsidP="00817ECC">
      <w:pPr>
        <w:numPr>
          <w:ilvl w:val="0"/>
          <w:numId w:val="8"/>
        </w:numPr>
        <w:tabs>
          <w:tab w:val="clear" w:pos="1534"/>
          <w:tab w:val="num" w:pos="360"/>
        </w:tabs>
        <w:ind w:left="360" w:hanging="360"/>
        <w:jc w:val="both"/>
        <w:rPr>
          <w:rFonts w:cs="Arial"/>
          <w:sz w:val="20"/>
          <w:szCs w:val="20"/>
          <w:lang w:val="es-MX"/>
        </w:rPr>
      </w:pPr>
      <w:r w:rsidRPr="002F12F4">
        <w:rPr>
          <w:rFonts w:cs="Arial"/>
          <w:sz w:val="20"/>
          <w:szCs w:val="20"/>
          <w:lang w:val="es-MX"/>
        </w:rPr>
        <w:t xml:space="preserve">El servidor público </w:t>
      </w:r>
      <w:proofErr w:type="gramStart"/>
      <w:r w:rsidRPr="002F12F4">
        <w:rPr>
          <w:rFonts w:cs="Arial"/>
          <w:sz w:val="20"/>
          <w:szCs w:val="20"/>
          <w:lang w:val="es-MX"/>
        </w:rPr>
        <w:t>que</w:t>
      </w:r>
      <w:proofErr w:type="gramEnd"/>
      <w:r w:rsidRPr="002F12F4">
        <w:rPr>
          <w:rFonts w:cs="Arial"/>
          <w:sz w:val="20"/>
          <w:szCs w:val="20"/>
          <w:lang w:val="es-MX"/>
        </w:rPr>
        <w:t xml:space="preserve"> por sí, o por interpósita persona solicite o reciba indebidamente para sí o para otro, dinero o cualquier otra dádiva, o acepte una promesa, para hacer o dejar de hacer algo justo o injusto relacionado con sus funciones, y</w:t>
      </w:r>
    </w:p>
    <w:p w:rsidR="00817ECC" w:rsidRPr="002F12F4" w:rsidRDefault="00817ECC" w:rsidP="00817ECC">
      <w:pPr>
        <w:tabs>
          <w:tab w:val="num" w:pos="360"/>
          <w:tab w:val="num" w:pos="540"/>
        </w:tabs>
        <w:ind w:left="360" w:hanging="360"/>
        <w:jc w:val="both"/>
        <w:rPr>
          <w:rFonts w:cs="Arial"/>
          <w:sz w:val="20"/>
          <w:szCs w:val="20"/>
          <w:lang w:val="es-MX"/>
        </w:rPr>
      </w:pPr>
    </w:p>
    <w:p w:rsidR="00817ECC" w:rsidRPr="002F12F4" w:rsidRDefault="00817ECC" w:rsidP="00817ECC">
      <w:pPr>
        <w:numPr>
          <w:ilvl w:val="0"/>
          <w:numId w:val="8"/>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817ECC" w:rsidRPr="002F12F4" w:rsidRDefault="00817ECC" w:rsidP="00817ECC">
      <w:pPr>
        <w:jc w:val="both"/>
        <w:rPr>
          <w:rFonts w:cs="Arial"/>
          <w:sz w:val="20"/>
          <w:szCs w:val="20"/>
          <w:lang w:val="es-MX"/>
        </w:rPr>
      </w:pPr>
    </w:p>
    <w:p w:rsidR="00817ECC" w:rsidRPr="002F12F4" w:rsidRDefault="00817ECC" w:rsidP="00817ECC">
      <w:pPr>
        <w:jc w:val="both"/>
        <w:rPr>
          <w:rFonts w:cs="Arial"/>
          <w:sz w:val="20"/>
          <w:szCs w:val="20"/>
          <w:lang w:val="es-MX"/>
        </w:rPr>
      </w:pPr>
      <w:r w:rsidRPr="002F12F4">
        <w:rPr>
          <w:rFonts w:cs="Arial"/>
          <w:sz w:val="20"/>
          <w:szCs w:val="20"/>
          <w:lang w:val="es-MX"/>
        </w:rPr>
        <w:t>Al que cometa el delito de cohecho se le impondrán las siguientes sanciones:</w:t>
      </w:r>
    </w:p>
    <w:p w:rsidR="00817ECC" w:rsidRPr="002F12F4" w:rsidRDefault="00817ECC" w:rsidP="00817ECC">
      <w:pPr>
        <w:jc w:val="both"/>
        <w:rPr>
          <w:rFonts w:cs="Arial"/>
          <w:sz w:val="20"/>
          <w:szCs w:val="20"/>
          <w:lang w:val="es-MX"/>
        </w:rPr>
      </w:pPr>
    </w:p>
    <w:p w:rsidR="00817ECC" w:rsidRPr="002F12F4" w:rsidRDefault="00817ECC" w:rsidP="00817ECC">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817ECC" w:rsidRPr="002F12F4" w:rsidRDefault="00817ECC" w:rsidP="00817ECC">
      <w:pPr>
        <w:jc w:val="both"/>
        <w:rPr>
          <w:rFonts w:cs="Arial"/>
          <w:b/>
          <w:sz w:val="20"/>
          <w:szCs w:val="20"/>
          <w:lang w:val="es-MX"/>
        </w:rPr>
      </w:pPr>
    </w:p>
    <w:p w:rsidR="00817ECC" w:rsidRPr="002F12F4" w:rsidRDefault="00817ECC" w:rsidP="00817ECC">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817ECC" w:rsidRPr="002F12F4" w:rsidRDefault="00817ECC" w:rsidP="00817ECC">
      <w:pPr>
        <w:jc w:val="both"/>
        <w:rPr>
          <w:rFonts w:cs="Arial"/>
          <w:sz w:val="20"/>
          <w:szCs w:val="20"/>
          <w:lang w:val="es-MX"/>
        </w:rPr>
      </w:pPr>
    </w:p>
    <w:p w:rsidR="00817ECC" w:rsidRPr="002F12F4" w:rsidRDefault="00817ECC" w:rsidP="00817ECC">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817ECC" w:rsidRPr="002F12F4" w:rsidRDefault="00817ECC" w:rsidP="00817ECC">
      <w:pPr>
        <w:jc w:val="both"/>
        <w:rPr>
          <w:rFonts w:cs="Arial"/>
          <w:sz w:val="20"/>
          <w:szCs w:val="20"/>
          <w:lang w:val="es-MX"/>
        </w:rPr>
      </w:pPr>
    </w:p>
    <w:p w:rsidR="00817ECC" w:rsidRPr="002F12F4" w:rsidRDefault="00817ECC" w:rsidP="00817ECC">
      <w:pPr>
        <w:jc w:val="both"/>
        <w:rPr>
          <w:rFonts w:cs="Arial"/>
          <w:b/>
          <w:sz w:val="20"/>
          <w:szCs w:val="20"/>
          <w:lang w:val="es-MX"/>
        </w:rPr>
      </w:pPr>
    </w:p>
    <w:p w:rsidR="00817ECC" w:rsidRPr="002F12F4" w:rsidRDefault="00817ECC" w:rsidP="00817ECC">
      <w:pPr>
        <w:jc w:val="both"/>
        <w:rPr>
          <w:rFonts w:cs="Arial"/>
          <w:b/>
          <w:sz w:val="20"/>
          <w:szCs w:val="20"/>
          <w:lang w:val="es-MX"/>
        </w:rPr>
      </w:pPr>
      <w:r w:rsidRPr="002F12F4">
        <w:rPr>
          <w:rFonts w:cs="Arial"/>
          <w:b/>
          <w:sz w:val="20"/>
          <w:szCs w:val="20"/>
          <w:lang w:val="es-MX"/>
        </w:rPr>
        <w:t>Capítulo XI</w:t>
      </w:r>
    </w:p>
    <w:p w:rsidR="00817ECC" w:rsidRPr="002F12F4" w:rsidRDefault="00817ECC" w:rsidP="00817ECC">
      <w:pPr>
        <w:jc w:val="both"/>
        <w:rPr>
          <w:rFonts w:cs="Arial"/>
          <w:b/>
          <w:sz w:val="20"/>
          <w:szCs w:val="20"/>
          <w:lang w:val="es-MX"/>
        </w:rPr>
      </w:pPr>
      <w:r w:rsidRPr="002F12F4">
        <w:rPr>
          <w:rFonts w:cs="Arial"/>
          <w:b/>
          <w:sz w:val="20"/>
          <w:szCs w:val="20"/>
          <w:lang w:val="es-MX"/>
        </w:rPr>
        <w:t>Cohecho a servidores públicos extranjeros</w:t>
      </w:r>
    </w:p>
    <w:p w:rsidR="00817ECC" w:rsidRPr="002F12F4" w:rsidRDefault="00817ECC" w:rsidP="00817ECC">
      <w:pPr>
        <w:jc w:val="both"/>
        <w:rPr>
          <w:rFonts w:cs="Arial"/>
          <w:sz w:val="20"/>
          <w:szCs w:val="20"/>
          <w:lang w:val="es-MX"/>
        </w:rPr>
      </w:pPr>
    </w:p>
    <w:p w:rsidR="00817ECC" w:rsidRPr="002F12F4" w:rsidRDefault="00817ECC" w:rsidP="00817ECC">
      <w:pPr>
        <w:jc w:val="both"/>
        <w:rPr>
          <w:rFonts w:cs="Arial"/>
          <w:sz w:val="20"/>
          <w:szCs w:val="20"/>
          <w:lang w:val="es-MX"/>
        </w:rPr>
      </w:pPr>
      <w:r w:rsidRPr="002F12F4">
        <w:rPr>
          <w:rFonts w:cs="Arial"/>
          <w:sz w:val="20"/>
          <w:szCs w:val="20"/>
          <w:lang w:val="es-MX"/>
        </w:rPr>
        <w:t>Artículo 222 bis</w:t>
      </w:r>
    </w:p>
    <w:p w:rsidR="00817ECC" w:rsidRPr="002F12F4" w:rsidRDefault="00817ECC" w:rsidP="00817ECC">
      <w:pPr>
        <w:jc w:val="both"/>
        <w:rPr>
          <w:rFonts w:cs="Arial"/>
          <w:sz w:val="20"/>
          <w:szCs w:val="20"/>
          <w:lang w:val="es-MX"/>
        </w:rPr>
      </w:pPr>
    </w:p>
    <w:p w:rsidR="00817ECC" w:rsidRPr="002F12F4" w:rsidRDefault="00817ECC" w:rsidP="00817ECC">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817ECC" w:rsidRPr="002F12F4" w:rsidRDefault="00817ECC" w:rsidP="00817ECC">
      <w:pPr>
        <w:jc w:val="both"/>
        <w:rPr>
          <w:rFonts w:cs="Arial"/>
          <w:sz w:val="20"/>
          <w:szCs w:val="20"/>
          <w:lang w:val="es-MX"/>
        </w:rPr>
      </w:pPr>
    </w:p>
    <w:p w:rsidR="00817ECC" w:rsidRPr="002F12F4" w:rsidRDefault="00817ECC" w:rsidP="00817ECC">
      <w:pPr>
        <w:numPr>
          <w:ilvl w:val="0"/>
          <w:numId w:val="7"/>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817ECC" w:rsidRPr="002F12F4" w:rsidRDefault="00817ECC" w:rsidP="00817ECC">
      <w:pPr>
        <w:tabs>
          <w:tab w:val="num" w:pos="540"/>
        </w:tabs>
        <w:ind w:left="540" w:hanging="540"/>
        <w:jc w:val="both"/>
        <w:rPr>
          <w:rFonts w:cs="Arial"/>
          <w:sz w:val="20"/>
          <w:szCs w:val="20"/>
          <w:lang w:val="es-MX"/>
        </w:rPr>
      </w:pPr>
    </w:p>
    <w:p w:rsidR="00817ECC" w:rsidRPr="002F12F4" w:rsidRDefault="00817ECC" w:rsidP="00817ECC">
      <w:pPr>
        <w:numPr>
          <w:ilvl w:val="0"/>
          <w:numId w:val="7"/>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rsidR="00817ECC" w:rsidRPr="002F12F4" w:rsidRDefault="00817ECC" w:rsidP="00817ECC">
      <w:pPr>
        <w:tabs>
          <w:tab w:val="num" w:pos="540"/>
        </w:tabs>
        <w:ind w:left="540" w:hanging="540"/>
        <w:jc w:val="both"/>
        <w:rPr>
          <w:rFonts w:cs="Arial"/>
          <w:sz w:val="20"/>
          <w:szCs w:val="20"/>
          <w:lang w:val="es-MX"/>
        </w:rPr>
      </w:pPr>
    </w:p>
    <w:p w:rsidR="00817ECC" w:rsidRPr="002F12F4" w:rsidRDefault="00817ECC" w:rsidP="00817ECC">
      <w:pPr>
        <w:numPr>
          <w:ilvl w:val="0"/>
          <w:numId w:val="7"/>
        </w:numPr>
        <w:tabs>
          <w:tab w:val="clear" w:pos="1534"/>
          <w:tab w:val="num" w:pos="540"/>
        </w:tabs>
        <w:ind w:left="540" w:hanging="540"/>
        <w:jc w:val="both"/>
        <w:rPr>
          <w:rFonts w:cs="Arial"/>
          <w:sz w:val="20"/>
          <w:szCs w:val="20"/>
          <w:lang w:val="es-MX"/>
        </w:rPr>
      </w:pPr>
      <w:r w:rsidRPr="002F12F4">
        <w:rPr>
          <w:rFonts w:cs="Arial"/>
          <w:sz w:val="20"/>
          <w:szCs w:val="20"/>
          <w:lang w:val="es-MX"/>
        </w:rPr>
        <w:t xml:space="preserve">A </w:t>
      </w:r>
      <w:proofErr w:type="gramStart"/>
      <w:r w:rsidRPr="002F12F4">
        <w:rPr>
          <w:rFonts w:cs="Arial"/>
          <w:sz w:val="20"/>
          <w:szCs w:val="20"/>
          <w:lang w:val="es-MX"/>
        </w:rPr>
        <w:t>cualquier personas</w:t>
      </w:r>
      <w:proofErr w:type="gramEnd"/>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rsidR="00817ECC" w:rsidRPr="002F12F4" w:rsidRDefault="00817ECC" w:rsidP="00817ECC">
      <w:pPr>
        <w:jc w:val="both"/>
        <w:rPr>
          <w:rFonts w:cs="Arial"/>
          <w:sz w:val="20"/>
          <w:szCs w:val="20"/>
          <w:lang w:val="es-MX"/>
        </w:rPr>
      </w:pPr>
    </w:p>
    <w:p w:rsidR="00817ECC" w:rsidRPr="002F12F4" w:rsidRDefault="00817ECC" w:rsidP="00817ECC">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817ECC" w:rsidRPr="002F12F4" w:rsidRDefault="00817ECC" w:rsidP="00817ECC">
      <w:pPr>
        <w:jc w:val="both"/>
        <w:rPr>
          <w:rFonts w:cs="Arial"/>
          <w:sz w:val="20"/>
          <w:szCs w:val="20"/>
          <w:lang w:val="es-MX"/>
        </w:rPr>
      </w:pPr>
    </w:p>
    <w:p w:rsidR="00817ECC" w:rsidRPr="002F12F4" w:rsidRDefault="00817ECC" w:rsidP="00817ECC">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817ECC" w:rsidRDefault="00817ECC" w:rsidP="00817ECC"/>
    <w:p w:rsidR="00817ECC" w:rsidRDefault="00817ECC" w:rsidP="00817ECC"/>
    <w:p w:rsidR="00817ECC" w:rsidRDefault="00817ECC" w:rsidP="00817ECC"/>
    <w:p w:rsidR="00817ECC" w:rsidRDefault="00817ECC" w:rsidP="00817ECC"/>
    <w:p w:rsidR="00817ECC" w:rsidRDefault="00817ECC" w:rsidP="00817ECC"/>
    <w:p w:rsidR="00817ECC" w:rsidRDefault="00817ECC" w:rsidP="00817ECC"/>
    <w:p w:rsidR="00817ECC" w:rsidRDefault="00817ECC" w:rsidP="00817ECC"/>
    <w:p w:rsidR="00817ECC" w:rsidRDefault="00817ECC" w:rsidP="00817ECC"/>
    <w:p w:rsidR="00817ECC" w:rsidRDefault="00817ECC" w:rsidP="00817ECC"/>
    <w:p w:rsidR="00817ECC" w:rsidRDefault="00817ECC" w:rsidP="00817ECC"/>
    <w:p w:rsidR="00817ECC" w:rsidRDefault="00817ECC"/>
    <w:sectPr w:rsidR="00817ECC" w:rsidSect="00817ECC">
      <w:headerReference w:type="even" r:id="rId14"/>
      <w:headerReference w:type="default" r:id="rId15"/>
      <w:footerReference w:type="even" r:id="rId16"/>
      <w:footerReference w:type="default" r:id="rId17"/>
      <w:headerReference w:type="first" r:id="rId18"/>
      <w:footerReference w:type="firs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A88" w:rsidRDefault="004E5A88">
      <w:r>
        <w:separator/>
      </w:r>
    </w:p>
  </w:endnote>
  <w:endnote w:type="continuationSeparator" w:id="0">
    <w:p w:rsidR="004E5A88" w:rsidRDefault="004E5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Batang">
    <w:altName w:val="Malgun Gothic"/>
    <w:panose1 w:val="02030600000101010101"/>
    <w:charset w:val="81"/>
    <w:family w:val="roman"/>
    <w:pitch w:val="variable"/>
    <w:sig w:usb0="B00002AF" w:usb1="69D77CFB" w:usb2="00000030" w:usb3="00000000" w:csb0="0008009F" w:csb1="00000000"/>
  </w:font>
  <w:font w:name="Univers Condensed">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61D" w:rsidRDefault="00FC461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61D" w:rsidRPr="00B20D10" w:rsidRDefault="00FC461D">
    <w:pPr>
      <w:pStyle w:val="Piedepgina"/>
      <w:jc w:val="center"/>
      <w:rPr>
        <w:color w:val="5B9BD5" w:themeColor="accent1"/>
        <w:sz w:val="18"/>
        <w:szCs w:val="18"/>
      </w:rPr>
    </w:pPr>
    <w:r w:rsidRPr="00B20D10">
      <w:rPr>
        <w:color w:val="5B9BD5" w:themeColor="accent1"/>
        <w:sz w:val="18"/>
        <w:szCs w:val="18"/>
      </w:rPr>
      <w:t xml:space="preserve">Página </w:t>
    </w:r>
    <w:r w:rsidRPr="00B20D10">
      <w:rPr>
        <w:color w:val="5B9BD5" w:themeColor="accent1"/>
        <w:sz w:val="18"/>
        <w:szCs w:val="18"/>
      </w:rPr>
      <w:fldChar w:fldCharType="begin"/>
    </w:r>
    <w:r w:rsidRPr="00B20D10">
      <w:rPr>
        <w:color w:val="5B9BD5" w:themeColor="accent1"/>
        <w:sz w:val="18"/>
        <w:szCs w:val="18"/>
      </w:rPr>
      <w:instrText>PAGE  \* Arabic  \* MERGEFORMAT</w:instrText>
    </w:r>
    <w:r w:rsidRPr="00B20D10">
      <w:rPr>
        <w:color w:val="5B9BD5" w:themeColor="accent1"/>
        <w:sz w:val="18"/>
        <w:szCs w:val="18"/>
      </w:rPr>
      <w:fldChar w:fldCharType="separate"/>
    </w:r>
    <w:r w:rsidR="003A6361">
      <w:rPr>
        <w:noProof/>
        <w:color w:val="5B9BD5" w:themeColor="accent1"/>
        <w:sz w:val="18"/>
        <w:szCs w:val="18"/>
      </w:rPr>
      <w:t>20</w:t>
    </w:r>
    <w:r w:rsidRPr="00B20D10">
      <w:rPr>
        <w:color w:val="5B9BD5" w:themeColor="accent1"/>
        <w:sz w:val="18"/>
        <w:szCs w:val="18"/>
      </w:rPr>
      <w:fldChar w:fldCharType="end"/>
    </w:r>
    <w:r w:rsidRPr="00B20D10">
      <w:rPr>
        <w:color w:val="5B9BD5" w:themeColor="accent1"/>
        <w:sz w:val="18"/>
        <w:szCs w:val="18"/>
      </w:rPr>
      <w:t xml:space="preserve"> de </w:t>
    </w:r>
    <w:r w:rsidRPr="00B20D10">
      <w:rPr>
        <w:color w:val="5B9BD5" w:themeColor="accent1"/>
        <w:sz w:val="18"/>
        <w:szCs w:val="18"/>
      </w:rPr>
      <w:fldChar w:fldCharType="begin"/>
    </w:r>
    <w:r w:rsidRPr="00B20D10">
      <w:rPr>
        <w:color w:val="5B9BD5" w:themeColor="accent1"/>
        <w:sz w:val="18"/>
        <w:szCs w:val="18"/>
      </w:rPr>
      <w:instrText>NUMPAGES  \* Arabic  \* MERGEFORMAT</w:instrText>
    </w:r>
    <w:r w:rsidRPr="00B20D10">
      <w:rPr>
        <w:color w:val="5B9BD5" w:themeColor="accent1"/>
        <w:sz w:val="18"/>
        <w:szCs w:val="18"/>
      </w:rPr>
      <w:fldChar w:fldCharType="separate"/>
    </w:r>
    <w:r w:rsidR="003A6361">
      <w:rPr>
        <w:noProof/>
        <w:color w:val="5B9BD5" w:themeColor="accent1"/>
        <w:sz w:val="18"/>
        <w:szCs w:val="18"/>
      </w:rPr>
      <w:t>42</w:t>
    </w:r>
    <w:r w:rsidRPr="00B20D10">
      <w:rPr>
        <w:color w:val="5B9BD5" w:themeColor="accent1"/>
        <w:sz w:val="18"/>
        <w:szCs w:val="18"/>
      </w:rPr>
      <w:fldChar w:fldCharType="end"/>
    </w:r>
  </w:p>
  <w:p w:rsidR="00FC461D" w:rsidRPr="00A00D75" w:rsidRDefault="00FC461D" w:rsidP="00817EC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61D" w:rsidRDefault="00FC46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A88" w:rsidRDefault="004E5A88">
      <w:r>
        <w:separator/>
      </w:r>
    </w:p>
  </w:footnote>
  <w:footnote w:type="continuationSeparator" w:id="0">
    <w:p w:rsidR="004E5A88" w:rsidRDefault="004E5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61D" w:rsidRDefault="00FC461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FC461D" w:rsidTr="00817ECC">
      <w:trPr>
        <w:trHeight w:val="772"/>
      </w:trPr>
      <w:tc>
        <w:tcPr>
          <w:tcW w:w="4442" w:type="dxa"/>
          <w:vAlign w:val="center"/>
          <w:hideMark/>
        </w:tcPr>
        <w:p w:rsidR="00FC461D" w:rsidRDefault="00FC461D" w:rsidP="00817ECC">
          <w:pPr>
            <w:pStyle w:val="Encabezado"/>
          </w:pPr>
          <w:r>
            <w:rPr>
              <w:noProof/>
              <w:lang w:val="es-MX" w:eastAsia="es-MX"/>
            </w:rPr>
            <w:drawing>
              <wp:inline distT="0" distB="0" distL="0" distR="0" wp14:anchorId="01AB9D43" wp14:editId="2FBCD6A0">
                <wp:extent cx="809625" cy="638485"/>
                <wp:effectExtent l="0" t="0" r="0" b="9525"/>
                <wp:docPr id="7" name="Imagen 7"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FC461D" w:rsidRDefault="00FC461D" w:rsidP="00817ECC">
          <w:pPr>
            <w:pStyle w:val="Encabezado"/>
            <w:jc w:val="right"/>
          </w:pPr>
        </w:p>
      </w:tc>
    </w:tr>
  </w:tbl>
  <w:p w:rsidR="00FC461D" w:rsidRDefault="00FC461D" w:rsidP="00817ECC">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61D" w:rsidRDefault="00FC461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 w15:restartNumberingAfterBreak="0">
    <w:nsid w:val="0C607560"/>
    <w:multiLevelType w:val="multilevel"/>
    <w:tmpl w:val="E9D8B72E"/>
    <w:lvl w:ilvl="0">
      <w:start w:val="1"/>
      <w:numFmt w:val="decimal"/>
      <w:lvlText w:val="%1"/>
      <w:lvlJc w:val="left"/>
      <w:pPr>
        <w:ind w:left="450" w:hanging="450"/>
      </w:pPr>
      <w:rPr>
        <w:rFonts w:hint="default"/>
        <w:b/>
        <w:sz w:val="22"/>
      </w:rPr>
    </w:lvl>
    <w:lvl w:ilvl="1">
      <w:start w:val="1"/>
      <w:numFmt w:val="decimal"/>
      <w:lvlText w:val="%1.%2"/>
      <w:lvlJc w:val="left"/>
      <w:pPr>
        <w:ind w:left="1443" w:hanging="450"/>
      </w:pPr>
      <w:rPr>
        <w:rFonts w:hint="default"/>
        <w:b/>
        <w:sz w:val="22"/>
      </w:rPr>
    </w:lvl>
    <w:lvl w:ilvl="2">
      <w:start w:val="1"/>
      <w:numFmt w:val="lowerLetter"/>
      <w:lvlText w:val="%3)"/>
      <w:lvlJc w:val="left"/>
      <w:pPr>
        <w:ind w:left="2138" w:hanging="720"/>
      </w:pPr>
      <w:rPr>
        <w:rFonts w:hint="default"/>
        <w:b/>
        <w:sz w:val="22"/>
      </w:rPr>
    </w:lvl>
    <w:lvl w:ilvl="3">
      <w:start w:val="1"/>
      <w:numFmt w:val="decimal"/>
      <w:lvlText w:val="%1.%2.%3.%4"/>
      <w:lvlJc w:val="left"/>
      <w:pPr>
        <w:ind w:left="5040" w:hanging="720"/>
      </w:pPr>
      <w:rPr>
        <w:rFonts w:hint="default"/>
        <w:b/>
        <w:sz w:val="22"/>
      </w:rPr>
    </w:lvl>
    <w:lvl w:ilvl="4">
      <w:start w:val="1"/>
      <w:numFmt w:val="decimal"/>
      <w:lvlText w:val="%1.%2.%3.%4.%5"/>
      <w:lvlJc w:val="left"/>
      <w:pPr>
        <w:ind w:left="6840" w:hanging="1080"/>
      </w:pPr>
      <w:rPr>
        <w:rFonts w:hint="default"/>
        <w:b/>
        <w:sz w:val="22"/>
      </w:rPr>
    </w:lvl>
    <w:lvl w:ilvl="5">
      <w:start w:val="1"/>
      <w:numFmt w:val="decimal"/>
      <w:lvlText w:val="%1.%2.%3.%4.%5.%6"/>
      <w:lvlJc w:val="left"/>
      <w:pPr>
        <w:ind w:left="8280" w:hanging="1080"/>
      </w:pPr>
      <w:rPr>
        <w:rFonts w:hint="default"/>
        <w:b/>
        <w:sz w:val="22"/>
      </w:rPr>
    </w:lvl>
    <w:lvl w:ilvl="6">
      <w:start w:val="1"/>
      <w:numFmt w:val="decimal"/>
      <w:lvlText w:val="%1.%2.%3.%4.%5.%6.%7"/>
      <w:lvlJc w:val="left"/>
      <w:pPr>
        <w:ind w:left="10080" w:hanging="1440"/>
      </w:pPr>
      <w:rPr>
        <w:rFonts w:hint="default"/>
        <w:b/>
        <w:sz w:val="22"/>
      </w:rPr>
    </w:lvl>
    <w:lvl w:ilvl="7">
      <w:start w:val="1"/>
      <w:numFmt w:val="decimal"/>
      <w:lvlText w:val="%1.%2.%3.%4.%5.%6.%7.%8"/>
      <w:lvlJc w:val="left"/>
      <w:pPr>
        <w:ind w:left="11520" w:hanging="1440"/>
      </w:pPr>
      <w:rPr>
        <w:rFonts w:hint="default"/>
        <w:b/>
        <w:sz w:val="22"/>
      </w:rPr>
    </w:lvl>
    <w:lvl w:ilvl="8">
      <w:start w:val="1"/>
      <w:numFmt w:val="decimal"/>
      <w:lvlText w:val="%1.%2.%3.%4.%5.%6.%7.%8.%9"/>
      <w:lvlJc w:val="left"/>
      <w:pPr>
        <w:ind w:left="13320" w:hanging="1800"/>
      </w:pPr>
      <w:rPr>
        <w:rFonts w:hint="default"/>
        <w:b/>
        <w:sz w:val="22"/>
      </w:rPr>
    </w:lvl>
  </w:abstractNum>
  <w:abstractNum w:abstractNumId="2"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CB92C15"/>
    <w:multiLevelType w:val="hybridMultilevel"/>
    <w:tmpl w:val="1020D8F2"/>
    <w:lvl w:ilvl="0" w:tplc="080A0017">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6" w15:restartNumberingAfterBreak="0">
    <w:nsid w:val="1D72558B"/>
    <w:multiLevelType w:val="hybridMultilevel"/>
    <w:tmpl w:val="FDD466E0"/>
    <w:lvl w:ilvl="0" w:tplc="080A0001">
      <w:start w:val="1"/>
      <w:numFmt w:val="bullet"/>
      <w:lvlText w:val=""/>
      <w:lvlJc w:val="left"/>
      <w:pPr>
        <w:ind w:left="2444" w:hanging="360"/>
      </w:pPr>
      <w:rPr>
        <w:rFonts w:ascii="Symbol" w:hAnsi="Symbol" w:hint="default"/>
      </w:rPr>
    </w:lvl>
    <w:lvl w:ilvl="1" w:tplc="080A0003" w:tentative="1">
      <w:start w:val="1"/>
      <w:numFmt w:val="bullet"/>
      <w:lvlText w:val="o"/>
      <w:lvlJc w:val="left"/>
      <w:pPr>
        <w:ind w:left="3164" w:hanging="360"/>
      </w:pPr>
      <w:rPr>
        <w:rFonts w:ascii="Courier New" w:hAnsi="Courier New" w:cs="Courier New" w:hint="default"/>
      </w:rPr>
    </w:lvl>
    <w:lvl w:ilvl="2" w:tplc="080A0005" w:tentative="1">
      <w:start w:val="1"/>
      <w:numFmt w:val="bullet"/>
      <w:lvlText w:val=""/>
      <w:lvlJc w:val="left"/>
      <w:pPr>
        <w:ind w:left="3884" w:hanging="360"/>
      </w:pPr>
      <w:rPr>
        <w:rFonts w:ascii="Wingdings" w:hAnsi="Wingdings" w:hint="default"/>
      </w:rPr>
    </w:lvl>
    <w:lvl w:ilvl="3" w:tplc="080A0001" w:tentative="1">
      <w:start w:val="1"/>
      <w:numFmt w:val="bullet"/>
      <w:lvlText w:val=""/>
      <w:lvlJc w:val="left"/>
      <w:pPr>
        <w:ind w:left="4604" w:hanging="360"/>
      </w:pPr>
      <w:rPr>
        <w:rFonts w:ascii="Symbol" w:hAnsi="Symbol" w:hint="default"/>
      </w:rPr>
    </w:lvl>
    <w:lvl w:ilvl="4" w:tplc="080A0003" w:tentative="1">
      <w:start w:val="1"/>
      <w:numFmt w:val="bullet"/>
      <w:lvlText w:val="o"/>
      <w:lvlJc w:val="left"/>
      <w:pPr>
        <w:ind w:left="5324" w:hanging="360"/>
      </w:pPr>
      <w:rPr>
        <w:rFonts w:ascii="Courier New" w:hAnsi="Courier New" w:cs="Courier New" w:hint="default"/>
      </w:rPr>
    </w:lvl>
    <w:lvl w:ilvl="5" w:tplc="080A0005" w:tentative="1">
      <w:start w:val="1"/>
      <w:numFmt w:val="bullet"/>
      <w:lvlText w:val=""/>
      <w:lvlJc w:val="left"/>
      <w:pPr>
        <w:ind w:left="6044" w:hanging="360"/>
      </w:pPr>
      <w:rPr>
        <w:rFonts w:ascii="Wingdings" w:hAnsi="Wingdings" w:hint="default"/>
      </w:rPr>
    </w:lvl>
    <w:lvl w:ilvl="6" w:tplc="080A0001" w:tentative="1">
      <w:start w:val="1"/>
      <w:numFmt w:val="bullet"/>
      <w:lvlText w:val=""/>
      <w:lvlJc w:val="left"/>
      <w:pPr>
        <w:ind w:left="6764" w:hanging="360"/>
      </w:pPr>
      <w:rPr>
        <w:rFonts w:ascii="Symbol" w:hAnsi="Symbol" w:hint="default"/>
      </w:rPr>
    </w:lvl>
    <w:lvl w:ilvl="7" w:tplc="080A0003" w:tentative="1">
      <w:start w:val="1"/>
      <w:numFmt w:val="bullet"/>
      <w:lvlText w:val="o"/>
      <w:lvlJc w:val="left"/>
      <w:pPr>
        <w:ind w:left="7484" w:hanging="360"/>
      </w:pPr>
      <w:rPr>
        <w:rFonts w:ascii="Courier New" w:hAnsi="Courier New" w:cs="Courier New" w:hint="default"/>
      </w:rPr>
    </w:lvl>
    <w:lvl w:ilvl="8" w:tplc="080A0005" w:tentative="1">
      <w:start w:val="1"/>
      <w:numFmt w:val="bullet"/>
      <w:lvlText w:val=""/>
      <w:lvlJc w:val="left"/>
      <w:pPr>
        <w:ind w:left="8204" w:hanging="360"/>
      </w:pPr>
      <w:rPr>
        <w:rFonts w:ascii="Wingdings" w:hAnsi="Wingdings" w:hint="default"/>
      </w:rPr>
    </w:lvl>
  </w:abstractNum>
  <w:abstractNum w:abstractNumId="7" w15:restartNumberingAfterBreak="0">
    <w:nsid w:val="20853AC9"/>
    <w:multiLevelType w:val="hybridMultilevel"/>
    <w:tmpl w:val="63EA669C"/>
    <w:lvl w:ilvl="0" w:tplc="B428001A">
      <w:start w:val="20"/>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270A5E26"/>
    <w:multiLevelType w:val="multilevel"/>
    <w:tmpl w:val="5C8CC8F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lowerLetter"/>
      <w:lvlText w:val="%3)"/>
      <w:lvlJc w:val="left"/>
      <w:pPr>
        <w:ind w:left="1571"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9"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0573A87"/>
    <w:multiLevelType w:val="multilevel"/>
    <w:tmpl w:val="5C8CC8F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lowerLetter"/>
      <w:lvlText w:val="%3)"/>
      <w:lvlJc w:val="left"/>
      <w:pPr>
        <w:ind w:left="1571"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5"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363853C9"/>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A20255"/>
    <w:multiLevelType w:val="multilevel"/>
    <w:tmpl w:val="43F21FF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40C16B23"/>
    <w:multiLevelType w:val="hybridMultilevel"/>
    <w:tmpl w:val="1C66F46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1"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2" w15:restartNumberingAfterBreak="0">
    <w:nsid w:val="433D3018"/>
    <w:multiLevelType w:val="multilevel"/>
    <w:tmpl w:val="2E4EB51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3"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4"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5"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6"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7" w15:restartNumberingAfterBreak="0">
    <w:nsid w:val="48D837B6"/>
    <w:multiLevelType w:val="multilevel"/>
    <w:tmpl w:val="0C1A7F26"/>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8" w15:restartNumberingAfterBreak="0">
    <w:nsid w:val="4B0C4F19"/>
    <w:multiLevelType w:val="multilevel"/>
    <w:tmpl w:val="EBAA5D2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D9215EB"/>
    <w:multiLevelType w:val="hybridMultilevel"/>
    <w:tmpl w:val="1C66F46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E195621"/>
    <w:multiLevelType w:val="multilevel"/>
    <w:tmpl w:val="9EA0C8B0"/>
    <w:lvl w:ilvl="0">
      <w:start w:val="1"/>
      <w:numFmt w:val="decimal"/>
      <w:lvlText w:val="%1"/>
      <w:lvlJc w:val="left"/>
      <w:pPr>
        <w:ind w:left="432" w:hanging="432"/>
      </w:pPr>
      <w:rPr>
        <w:rFonts w:hint="default"/>
        <w:color w:val="auto"/>
      </w:rPr>
    </w:lvl>
    <w:lvl w:ilvl="1">
      <w:start w:val="1"/>
      <w:numFmt w:val="decimal"/>
      <w:lvlText w:val="%1.%2"/>
      <w:lvlJc w:val="left"/>
      <w:pPr>
        <w:ind w:left="718" w:hanging="576"/>
      </w:pPr>
      <w:rPr>
        <w:rFonts w:hint="default"/>
        <w:b/>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2"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3" w15:restartNumberingAfterBreak="0">
    <w:nsid w:val="51A61370"/>
    <w:multiLevelType w:val="multilevel"/>
    <w:tmpl w:val="D76490C2"/>
    <w:lvl w:ilvl="0">
      <w:start w:val="2"/>
      <w:numFmt w:val="decimal"/>
      <w:lvlText w:val="%1"/>
      <w:lvlJc w:val="left"/>
      <w:pPr>
        <w:ind w:left="360" w:hanging="360"/>
      </w:pPr>
      <w:rPr>
        <w:rFonts w:hint="default"/>
      </w:rPr>
    </w:lvl>
    <w:lvl w:ilvl="1">
      <w:start w:val="1"/>
      <w:numFmt w:val="decimal"/>
      <w:lvlText w:val="%1.%2"/>
      <w:lvlJc w:val="left"/>
      <w:pPr>
        <w:ind w:left="645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5"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7"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8" w15:restartNumberingAfterBreak="0">
    <w:nsid w:val="5E731ED2"/>
    <w:multiLevelType w:val="hybridMultilevel"/>
    <w:tmpl w:val="9F5C0556"/>
    <w:lvl w:ilvl="0" w:tplc="080A000F">
      <w:start w:val="1"/>
      <w:numFmt w:val="decimal"/>
      <w:lvlText w:val="%1."/>
      <w:lvlJc w:val="left"/>
      <w:pPr>
        <w:ind w:left="360" w:hanging="360"/>
      </w:pPr>
      <w:rPr>
        <w:rFonts w:hint="default"/>
      </w:rPr>
    </w:lvl>
    <w:lvl w:ilvl="1" w:tplc="080A0019">
      <w:start w:val="1"/>
      <w:numFmt w:val="lowerLetter"/>
      <w:lvlText w:val="%2."/>
      <w:lvlJc w:val="left"/>
      <w:pPr>
        <w:ind w:left="1353"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0"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15:restartNumberingAfterBreak="0">
    <w:nsid w:val="6AD54803"/>
    <w:multiLevelType w:val="hybridMultilevel"/>
    <w:tmpl w:val="467EB72E"/>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1581" w:hanging="360"/>
      </w:pPr>
      <w:rPr>
        <w:rFonts w:ascii="Courier New" w:hAnsi="Courier New" w:cs="Courier New" w:hint="default"/>
      </w:rPr>
    </w:lvl>
    <w:lvl w:ilvl="2" w:tplc="080A0005" w:tentative="1">
      <w:start w:val="1"/>
      <w:numFmt w:val="bullet"/>
      <w:lvlText w:val=""/>
      <w:lvlJc w:val="left"/>
      <w:pPr>
        <w:ind w:left="2301" w:hanging="360"/>
      </w:pPr>
      <w:rPr>
        <w:rFonts w:ascii="Wingdings" w:hAnsi="Wingdings" w:hint="default"/>
      </w:rPr>
    </w:lvl>
    <w:lvl w:ilvl="3" w:tplc="080A0001" w:tentative="1">
      <w:start w:val="1"/>
      <w:numFmt w:val="bullet"/>
      <w:lvlText w:val=""/>
      <w:lvlJc w:val="left"/>
      <w:pPr>
        <w:ind w:left="3021" w:hanging="360"/>
      </w:pPr>
      <w:rPr>
        <w:rFonts w:ascii="Symbol" w:hAnsi="Symbol" w:hint="default"/>
      </w:rPr>
    </w:lvl>
    <w:lvl w:ilvl="4" w:tplc="080A0003" w:tentative="1">
      <w:start w:val="1"/>
      <w:numFmt w:val="bullet"/>
      <w:lvlText w:val="o"/>
      <w:lvlJc w:val="left"/>
      <w:pPr>
        <w:ind w:left="3741" w:hanging="360"/>
      </w:pPr>
      <w:rPr>
        <w:rFonts w:ascii="Courier New" w:hAnsi="Courier New" w:cs="Courier New" w:hint="default"/>
      </w:rPr>
    </w:lvl>
    <w:lvl w:ilvl="5" w:tplc="080A0005" w:tentative="1">
      <w:start w:val="1"/>
      <w:numFmt w:val="bullet"/>
      <w:lvlText w:val=""/>
      <w:lvlJc w:val="left"/>
      <w:pPr>
        <w:ind w:left="4461" w:hanging="360"/>
      </w:pPr>
      <w:rPr>
        <w:rFonts w:ascii="Wingdings" w:hAnsi="Wingdings" w:hint="default"/>
      </w:rPr>
    </w:lvl>
    <w:lvl w:ilvl="6" w:tplc="080A0001" w:tentative="1">
      <w:start w:val="1"/>
      <w:numFmt w:val="bullet"/>
      <w:lvlText w:val=""/>
      <w:lvlJc w:val="left"/>
      <w:pPr>
        <w:ind w:left="5181" w:hanging="360"/>
      </w:pPr>
      <w:rPr>
        <w:rFonts w:ascii="Symbol" w:hAnsi="Symbol" w:hint="default"/>
      </w:rPr>
    </w:lvl>
    <w:lvl w:ilvl="7" w:tplc="080A0003" w:tentative="1">
      <w:start w:val="1"/>
      <w:numFmt w:val="bullet"/>
      <w:lvlText w:val="o"/>
      <w:lvlJc w:val="left"/>
      <w:pPr>
        <w:ind w:left="5901" w:hanging="360"/>
      </w:pPr>
      <w:rPr>
        <w:rFonts w:ascii="Courier New" w:hAnsi="Courier New" w:cs="Courier New" w:hint="default"/>
      </w:rPr>
    </w:lvl>
    <w:lvl w:ilvl="8" w:tplc="080A0005" w:tentative="1">
      <w:start w:val="1"/>
      <w:numFmt w:val="bullet"/>
      <w:lvlText w:val=""/>
      <w:lvlJc w:val="left"/>
      <w:pPr>
        <w:ind w:left="6621" w:hanging="360"/>
      </w:pPr>
      <w:rPr>
        <w:rFonts w:ascii="Wingdings" w:hAnsi="Wingdings" w:hint="default"/>
      </w:rPr>
    </w:lvl>
  </w:abstractNum>
  <w:abstractNum w:abstractNumId="42"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3"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4" w15:restartNumberingAfterBreak="0">
    <w:nsid w:val="72AB53DB"/>
    <w:multiLevelType w:val="multilevel"/>
    <w:tmpl w:val="98D25B0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6"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7" w15:restartNumberingAfterBreak="0">
    <w:nsid w:val="787C1162"/>
    <w:multiLevelType w:val="hybridMultilevel"/>
    <w:tmpl w:val="F51CEA5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6"/>
  </w:num>
  <w:num w:numId="2">
    <w:abstractNumId w:val="34"/>
  </w:num>
  <w:num w:numId="3">
    <w:abstractNumId w:val="5"/>
  </w:num>
  <w:num w:numId="4">
    <w:abstractNumId w:val="3"/>
  </w:num>
  <w:num w:numId="5">
    <w:abstractNumId w:val="10"/>
  </w:num>
  <w:num w:numId="6">
    <w:abstractNumId w:val="35"/>
  </w:num>
  <w:num w:numId="7">
    <w:abstractNumId w:val="4"/>
  </w:num>
  <w:num w:numId="8">
    <w:abstractNumId w:val="11"/>
  </w:num>
  <w:num w:numId="9">
    <w:abstractNumId w:val="39"/>
  </w:num>
  <w:num w:numId="10">
    <w:abstractNumId w:val="31"/>
  </w:num>
  <w:num w:numId="11">
    <w:abstractNumId w:val="40"/>
  </w:num>
  <w:num w:numId="12">
    <w:abstractNumId w:val="32"/>
  </w:num>
  <w:num w:numId="13">
    <w:abstractNumId w:val="0"/>
  </w:num>
  <w:num w:numId="14">
    <w:abstractNumId w:val="26"/>
  </w:num>
  <w:num w:numId="15">
    <w:abstractNumId w:val="12"/>
  </w:num>
  <w:num w:numId="16">
    <w:abstractNumId w:val="46"/>
  </w:num>
  <w:num w:numId="17">
    <w:abstractNumId w:val="2"/>
  </w:num>
  <w:num w:numId="18">
    <w:abstractNumId w:val="15"/>
  </w:num>
  <w:num w:numId="19">
    <w:abstractNumId w:val="23"/>
  </w:num>
  <w:num w:numId="20">
    <w:abstractNumId w:val="13"/>
  </w:num>
  <w:num w:numId="21">
    <w:abstractNumId w:val="45"/>
  </w:num>
  <w:num w:numId="22">
    <w:abstractNumId w:val="24"/>
  </w:num>
  <w:num w:numId="23">
    <w:abstractNumId w:val="42"/>
  </w:num>
  <w:num w:numId="24">
    <w:abstractNumId w:val="21"/>
  </w:num>
  <w:num w:numId="25">
    <w:abstractNumId w:val="25"/>
  </w:num>
  <w:num w:numId="26">
    <w:abstractNumId w:val="43"/>
  </w:num>
  <w:num w:numId="27">
    <w:abstractNumId w:val="37"/>
  </w:num>
  <w:num w:numId="28">
    <w:abstractNumId w:val="41"/>
  </w:num>
  <w:num w:numId="29">
    <w:abstractNumId w:val="20"/>
  </w:num>
  <w:num w:numId="30">
    <w:abstractNumId w:val="9"/>
  </w:num>
  <w:num w:numId="31">
    <w:abstractNumId w:val="18"/>
  </w:num>
  <w:num w:numId="32">
    <w:abstractNumId w:val="7"/>
  </w:num>
  <w:num w:numId="33">
    <w:abstractNumId w:val="44"/>
  </w:num>
  <w:num w:numId="34">
    <w:abstractNumId w:val="30"/>
  </w:num>
  <w:num w:numId="35">
    <w:abstractNumId w:val="8"/>
  </w:num>
  <w:num w:numId="36">
    <w:abstractNumId w:val="22"/>
  </w:num>
  <w:num w:numId="37">
    <w:abstractNumId w:val="19"/>
  </w:num>
  <w:num w:numId="38">
    <w:abstractNumId w:val="6"/>
  </w:num>
  <w:num w:numId="39">
    <w:abstractNumId w:val="28"/>
  </w:num>
  <w:num w:numId="40">
    <w:abstractNumId w:val="14"/>
  </w:num>
  <w:num w:numId="41">
    <w:abstractNumId w:val="29"/>
  </w:num>
  <w:num w:numId="42">
    <w:abstractNumId w:val="38"/>
  </w:num>
  <w:num w:numId="43">
    <w:abstractNumId w:val="1"/>
  </w:num>
  <w:num w:numId="44">
    <w:abstractNumId w:val="27"/>
  </w:num>
  <w:num w:numId="45">
    <w:abstractNumId w:val="47"/>
  </w:num>
  <w:num w:numId="46">
    <w:abstractNumId w:val="16"/>
  </w:num>
  <w:num w:numId="47">
    <w:abstractNumId w:val="17"/>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ECC"/>
    <w:rsid w:val="00042629"/>
    <w:rsid w:val="00094760"/>
    <w:rsid w:val="000C06F2"/>
    <w:rsid w:val="000D1946"/>
    <w:rsid w:val="00147651"/>
    <w:rsid w:val="001658EA"/>
    <w:rsid w:val="001D1DAF"/>
    <w:rsid w:val="0036730F"/>
    <w:rsid w:val="003A6361"/>
    <w:rsid w:val="003D4EB4"/>
    <w:rsid w:val="00402F50"/>
    <w:rsid w:val="00434F65"/>
    <w:rsid w:val="004937E6"/>
    <w:rsid w:val="004A2D25"/>
    <w:rsid w:val="004E5A88"/>
    <w:rsid w:val="0053564C"/>
    <w:rsid w:val="00541EA2"/>
    <w:rsid w:val="005C160D"/>
    <w:rsid w:val="0063584D"/>
    <w:rsid w:val="00684D74"/>
    <w:rsid w:val="007E2CC6"/>
    <w:rsid w:val="00806EB6"/>
    <w:rsid w:val="00817ECC"/>
    <w:rsid w:val="00945C30"/>
    <w:rsid w:val="00A1743E"/>
    <w:rsid w:val="00B21EDC"/>
    <w:rsid w:val="00B70AC6"/>
    <w:rsid w:val="00B70FA6"/>
    <w:rsid w:val="00D61EC2"/>
    <w:rsid w:val="00E2420F"/>
    <w:rsid w:val="00EC3463"/>
    <w:rsid w:val="00F230CC"/>
    <w:rsid w:val="00FC46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C5F2E"/>
  <w15:chartTrackingRefBased/>
  <w15:docId w15:val="{964AEFF3-BAEB-4BFE-9551-7E4B901B1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17ECC"/>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817ECC"/>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uiPriority w:val="9"/>
    <w:qFormat/>
    <w:rsid w:val="00817ECC"/>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uiPriority w:val="99"/>
    <w:qFormat/>
    <w:rsid w:val="00817ECC"/>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uiPriority w:val="9"/>
    <w:qFormat/>
    <w:rsid w:val="00817ECC"/>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uiPriority w:val="9"/>
    <w:qFormat/>
    <w:rsid w:val="00817ECC"/>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9"/>
    <w:qFormat/>
    <w:rsid w:val="00817ECC"/>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817ECC"/>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uiPriority w:val="9"/>
    <w:qFormat/>
    <w:rsid w:val="00817ECC"/>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uiPriority w:val="9"/>
    <w:qFormat/>
    <w:rsid w:val="00817ECC"/>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817ECC"/>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uiPriority w:val="9"/>
    <w:rsid w:val="00817ECC"/>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uiPriority w:val="99"/>
    <w:rsid w:val="00817ECC"/>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
    <w:rsid w:val="00817ECC"/>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817ECC"/>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uiPriority w:val="9"/>
    <w:rsid w:val="00817ECC"/>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817ECC"/>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rsid w:val="00817ECC"/>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
    <w:rsid w:val="00817ECC"/>
    <w:rPr>
      <w:rFonts w:ascii="Arial" w:eastAsia="Times New Roman" w:hAnsi="Arial" w:cs="Arial"/>
      <w:lang w:val="es-ES" w:eastAsia="es-ES"/>
    </w:rPr>
  </w:style>
  <w:style w:type="character" w:customStyle="1" w:styleId="Heading1Char">
    <w:name w:val="Heading 1 Char"/>
    <w:basedOn w:val="Fuentedeprrafopredeter"/>
    <w:locked/>
    <w:rsid w:val="00817ECC"/>
    <w:rPr>
      <w:rFonts w:ascii="Cambria" w:hAnsi="Cambria"/>
      <w:b/>
      <w:kern w:val="32"/>
      <w:sz w:val="32"/>
      <w:lang w:val="es-ES" w:eastAsia="es-ES"/>
    </w:rPr>
  </w:style>
  <w:style w:type="character" w:styleId="Hipervnculo">
    <w:name w:val="Hyperlink"/>
    <w:basedOn w:val="Fuentedeprrafopredeter"/>
    <w:uiPriority w:val="99"/>
    <w:rsid w:val="00817ECC"/>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1"/>
    <w:qFormat/>
    <w:rsid w:val="00817ECC"/>
    <w:pPr>
      <w:ind w:left="708"/>
    </w:pPr>
  </w:style>
  <w:style w:type="paragraph" w:customStyle="1" w:styleId="Textoindependiente31">
    <w:name w:val="Texto independiente 31"/>
    <w:basedOn w:val="Normal"/>
    <w:rsid w:val="00817ECC"/>
    <w:pPr>
      <w:widowControl w:val="0"/>
      <w:jc w:val="both"/>
    </w:pPr>
    <w:rPr>
      <w:rFonts w:ascii="Albertus Medium" w:hAnsi="Albertus Medium"/>
      <w:sz w:val="22"/>
      <w:szCs w:val="20"/>
      <w:lang w:val="es-MX"/>
    </w:rPr>
  </w:style>
  <w:style w:type="paragraph" w:styleId="Encabezado">
    <w:name w:val="header"/>
    <w:aliases w:val="h,base,Cover Page,hd,*Header,Section Header"/>
    <w:basedOn w:val="Normal"/>
    <w:link w:val="EncabezadoCar"/>
    <w:uiPriority w:val="99"/>
    <w:unhideWhenUsed/>
    <w:rsid w:val="00817ECC"/>
    <w:pPr>
      <w:tabs>
        <w:tab w:val="center" w:pos="4419"/>
        <w:tab w:val="right" w:pos="8838"/>
      </w:tabs>
    </w:pPr>
  </w:style>
  <w:style w:type="character" w:customStyle="1" w:styleId="EncabezadoCar">
    <w:name w:val="Encabezado Car"/>
    <w:aliases w:val="h Car,base Car,Cover Page Car,hd Car,*Header Car,Section Header Car"/>
    <w:basedOn w:val="Fuentedeprrafopredeter"/>
    <w:link w:val="Encabezado"/>
    <w:uiPriority w:val="99"/>
    <w:rsid w:val="00817ECC"/>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817ECC"/>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817ECC"/>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817ECC"/>
    <w:pPr>
      <w:jc w:val="both"/>
    </w:pPr>
    <w:rPr>
      <w:sz w:val="22"/>
      <w:szCs w:val="20"/>
      <w:lang w:val="es-MX"/>
    </w:rPr>
  </w:style>
  <w:style w:type="character" w:customStyle="1" w:styleId="Textoindependiente3Car">
    <w:name w:val="Texto independiente 3 Car"/>
    <w:basedOn w:val="Fuentedeprrafopredeter"/>
    <w:link w:val="Textoindependiente3"/>
    <w:rsid w:val="00817ECC"/>
    <w:rPr>
      <w:rFonts w:ascii="Arial" w:eastAsia="Times New Roman" w:hAnsi="Arial" w:cs="Times New Roman"/>
      <w:szCs w:val="20"/>
      <w:lang w:eastAsia="es-ES"/>
    </w:rPr>
  </w:style>
  <w:style w:type="paragraph" w:styleId="Ttulo">
    <w:name w:val="Title"/>
    <w:basedOn w:val="Normal"/>
    <w:link w:val="TtuloCar1"/>
    <w:qFormat/>
    <w:rsid w:val="00817ECC"/>
    <w:pPr>
      <w:jc w:val="center"/>
    </w:pPr>
    <w:rPr>
      <w:b/>
      <w:sz w:val="22"/>
      <w:szCs w:val="20"/>
      <w:lang w:val="es-MX"/>
    </w:rPr>
  </w:style>
  <w:style w:type="character" w:customStyle="1" w:styleId="TtuloCar">
    <w:name w:val="Título Car"/>
    <w:basedOn w:val="Fuentedeprrafopredeter"/>
    <w:rsid w:val="00817ECC"/>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817ECC"/>
    <w:rPr>
      <w:rFonts w:ascii="Arial" w:eastAsia="Times New Roman" w:hAnsi="Arial" w:cs="Times New Roman"/>
      <w:b/>
      <w:szCs w:val="20"/>
      <w:lang w:eastAsia="es-ES"/>
    </w:rPr>
  </w:style>
  <w:style w:type="paragraph" w:customStyle="1" w:styleId="ACUERDO">
    <w:name w:val="ACUERDO"/>
    <w:basedOn w:val="Normal"/>
    <w:rsid w:val="00817ECC"/>
    <w:pPr>
      <w:widowControl w:val="0"/>
      <w:jc w:val="both"/>
    </w:pPr>
    <w:rPr>
      <w:b/>
      <w:sz w:val="28"/>
      <w:szCs w:val="20"/>
      <w:lang w:val="en-US"/>
    </w:rPr>
  </w:style>
  <w:style w:type="paragraph" w:customStyle="1" w:styleId="cetneg">
    <w:name w:val="cetneg"/>
    <w:basedOn w:val="Normal"/>
    <w:rsid w:val="00817ECC"/>
    <w:pPr>
      <w:spacing w:after="101" w:line="216" w:lineRule="atLeast"/>
      <w:jc w:val="center"/>
    </w:pPr>
    <w:rPr>
      <w:b/>
      <w:sz w:val="18"/>
      <w:szCs w:val="20"/>
      <w:lang w:val="es-MX"/>
    </w:rPr>
  </w:style>
  <w:style w:type="paragraph" w:customStyle="1" w:styleId="Textopredeterminado">
    <w:name w:val="Texto predeterminado"/>
    <w:basedOn w:val="Normal"/>
    <w:rsid w:val="00817ECC"/>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817ECC"/>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817ECC"/>
    <w:rPr>
      <w:rFonts w:ascii="Tahoma" w:hAnsi="Tahoma" w:cs="Tahoma"/>
      <w:sz w:val="16"/>
      <w:szCs w:val="16"/>
    </w:rPr>
  </w:style>
  <w:style w:type="character" w:customStyle="1" w:styleId="TextodegloboCar1">
    <w:name w:val="Texto de globo Car1"/>
    <w:basedOn w:val="Fuentedeprrafopredeter"/>
    <w:uiPriority w:val="99"/>
    <w:rsid w:val="00817ECC"/>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817ECC"/>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817ECC"/>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817ECC"/>
    <w:pPr>
      <w:spacing w:after="120" w:line="480" w:lineRule="auto"/>
    </w:pPr>
  </w:style>
  <w:style w:type="character" w:customStyle="1" w:styleId="Textoindependiente2Car">
    <w:name w:val="Texto independiente 2 Car"/>
    <w:basedOn w:val="Fuentedeprrafopredeter"/>
    <w:link w:val="Textoindependiente2"/>
    <w:uiPriority w:val="99"/>
    <w:rsid w:val="00817ECC"/>
    <w:rPr>
      <w:rFonts w:ascii="Arial" w:eastAsia="Times New Roman" w:hAnsi="Arial" w:cs="Times New Roman"/>
      <w:sz w:val="24"/>
      <w:szCs w:val="24"/>
      <w:lang w:val="es-ES" w:eastAsia="es-ES"/>
    </w:rPr>
  </w:style>
  <w:style w:type="paragraph" w:customStyle="1" w:styleId="Estilo1">
    <w:name w:val="Estilo1"/>
    <w:basedOn w:val="Normal"/>
    <w:rsid w:val="00817ECC"/>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817ECC"/>
    <w:pPr>
      <w:widowControl w:val="0"/>
      <w:spacing w:before="60" w:after="60"/>
      <w:jc w:val="both"/>
    </w:pPr>
    <w:rPr>
      <w:szCs w:val="20"/>
      <w:lang w:val="es-MX"/>
    </w:rPr>
  </w:style>
  <w:style w:type="paragraph" w:customStyle="1" w:styleId="Textoindependiente21">
    <w:name w:val="Texto independiente 21"/>
    <w:basedOn w:val="Normal"/>
    <w:rsid w:val="00817ECC"/>
    <w:pPr>
      <w:jc w:val="both"/>
    </w:pPr>
    <w:rPr>
      <w:b/>
      <w:sz w:val="22"/>
      <w:szCs w:val="20"/>
      <w:lang w:val="es-ES_tradnl"/>
    </w:rPr>
  </w:style>
  <w:style w:type="paragraph" w:customStyle="1" w:styleId="Texto">
    <w:name w:val="Texto"/>
    <w:basedOn w:val="Normal"/>
    <w:rsid w:val="00817ECC"/>
    <w:pPr>
      <w:spacing w:after="101" w:line="216" w:lineRule="exact"/>
      <w:ind w:firstLine="288"/>
      <w:jc w:val="both"/>
    </w:pPr>
    <w:rPr>
      <w:sz w:val="18"/>
      <w:szCs w:val="18"/>
      <w:lang w:val="es-MX" w:eastAsia="es-MX"/>
    </w:rPr>
  </w:style>
  <w:style w:type="paragraph" w:customStyle="1" w:styleId="BodyText32">
    <w:name w:val="Body Text 32"/>
    <w:basedOn w:val="Normal"/>
    <w:rsid w:val="00817ECC"/>
    <w:pPr>
      <w:widowControl w:val="0"/>
      <w:jc w:val="both"/>
    </w:pPr>
    <w:rPr>
      <w:rFonts w:ascii="Albertus Medium" w:hAnsi="Albertus Medium"/>
      <w:sz w:val="22"/>
      <w:szCs w:val="20"/>
      <w:lang w:val="es-MX"/>
    </w:rPr>
  </w:style>
  <w:style w:type="paragraph" w:customStyle="1" w:styleId="JLZsubestilo1">
    <w:name w:val="JLZ subestilo 1"/>
    <w:basedOn w:val="Normal"/>
    <w:rsid w:val="00817ECC"/>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817ECC"/>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817ECC"/>
    <w:rPr>
      <w:rFonts w:ascii="Times New Roman" w:hAnsi="Times New Roman"/>
      <w:sz w:val="20"/>
      <w:szCs w:val="20"/>
    </w:rPr>
  </w:style>
  <w:style w:type="character" w:customStyle="1" w:styleId="TextocomentarioCar1">
    <w:name w:val="Texto comentario Car1"/>
    <w:basedOn w:val="Fuentedeprrafopredeter"/>
    <w:uiPriority w:val="99"/>
    <w:rsid w:val="00817ECC"/>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817ECC"/>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817ECC"/>
    <w:rPr>
      <w:b/>
      <w:bCs/>
    </w:rPr>
  </w:style>
  <w:style w:type="character" w:customStyle="1" w:styleId="AsuntodelcomentarioCar1">
    <w:name w:val="Asunto del comentario Car1"/>
    <w:basedOn w:val="TextocomentarioCar1"/>
    <w:uiPriority w:val="99"/>
    <w:rsid w:val="00817ECC"/>
    <w:rPr>
      <w:rFonts w:ascii="Arial" w:eastAsia="Times New Roman" w:hAnsi="Arial" w:cs="Times New Roman"/>
      <w:b/>
      <w:bCs/>
      <w:sz w:val="20"/>
      <w:szCs w:val="20"/>
      <w:lang w:val="es-ES" w:eastAsia="es-ES"/>
    </w:rPr>
  </w:style>
  <w:style w:type="character" w:styleId="Nmerodepgina">
    <w:name w:val="page number"/>
    <w:basedOn w:val="Fuentedeprrafopredeter"/>
    <w:rsid w:val="00817ECC"/>
  </w:style>
  <w:style w:type="paragraph" w:customStyle="1" w:styleId="texto0">
    <w:name w:val="texto"/>
    <w:basedOn w:val="Normal"/>
    <w:rsid w:val="00817ECC"/>
    <w:pPr>
      <w:spacing w:before="100" w:beforeAutospacing="1" w:after="100" w:afterAutospacing="1"/>
    </w:pPr>
    <w:rPr>
      <w:rFonts w:cs="Arial"/>
      <w:color w:val="333333"/>
      <w:sz w:val="17"/>
      <w:szCs w:val="17"/>
    </w:rPr>
  </w:style>
  <w:style w:type="character" w:styleId="Textoennegrita">
    <w:name w:val="Strong"/>
    <w:basedOn w:val="Fuentedeprrafopredeter"/>
    <w:qFormat/>
    <w:rsid w:val="00817ECC"/>
    <w:rPr>
      <w:b/>
    </w:rPr>
  </w:style>
  <w:style w:type="paragraph" w:customStyle="1" w:styleId="Normal1">
    <w:name w:val="Normal1"/>
    <w:basedOn w:val="Normal"/>
    <w:rsid w:val="00817ECC"/>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817ECC"/>
    <w:pPr>
      <w:tabs>
        <w:tab w:val="right" w:leader="dot" w:pos="9396"/>
      </w:tabs>
      <w:spacing w:before="120" w:after="120"/>
    </w:pPr>
    <w:rPr>
      <w:rFonts w:cs="Arial"/>
      <w:b/>
      <w:bCs/>
      <w:sz w:val="22"/>
      <w:szCs w:val="22"/>
    </w:rPr>
  </w:style>
  <w:style w:type="paragraph" w:styleId="TDC2">
    <w:name w:val="toc 2"/>
    <w:basedOn w:val="Normal"/>
    <w:next w:val="Normal"/>
    <w:autoRedefine/>
    <w:rsid w:val="00817ECC"/>
    <w:pPr>
      <w:ind w:left="240"/>
    </w:pPr>
    <w:rPr>
      <w:rFonts w:cs="Arial"/>
      <w:b/>
      <w:bCs/>
      <w:sz w:val="22"/>
      <w:szCs w:val="22"/>
    </w:rPr>
  </w:style>
  <w:style w:type="character" w:customStyle="1" w:styleId="normal10">
    <w:name w:val="normal1"/>
    <w:rsid w:val="00817ECC"/>
  </w:style>
  <w:style w:type="paragraph" w:customStyle="1" w:styleId="noparagraphstyle">
    <w:name w:val="noparagraphstyle"/>
    <w:basedOn w:val="Normal"/>
    <w:rsid w:val="00817ECC"/>
    <w:pPr>
      <w:spacing w:before="100" w:beforeAutospacing="1" w:after="100" w:afterAutospacing="1"/>
    </w:pPr>
    <w:rPr>
      <w:rFonts w:ascii="Times New Roman" w:hAnsi="Times New Roman"/>
      <w:color w:val="000000"/>
    </w:rPr>
  </w:style>
  <w:style w:type="paragraph" w:styleId="NormalWeb">
    <w:name w:val="Normal (Web)"/>
    <w:basedOn w:val="Normal"/>
    <w:rsid w:val="00817ECC"/>
    <w:pPr>
      <w:spacing w:before="100" w:beforeAutospacing="1" w:after="100" w:afterAutospacing="1"/>
    </w:pPr>
    <w:rPr>
      <w:rFonts w:ascii="Times New Roman" w:hAnsi="Times New Roman"/>
      <w:color w:val="000000"/>
    </w:rPr>
  </w:style>
  <w:style w:type="paragraph" w:customStyle="1" w:styleId="estilo11">
    <w:name w:val="estilo11"/>
    <w:basedOn w:val="Normal"/>
    <w:rsid w:val="00817ECC"/>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817ECC"/>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817ECC"/>
    <w:pPr>
      <w:ind w:left="720"/>
    </w:pPr>
    <w:rPr>
      <w:rFonts w:ascii="Times New Roman" w:hAnsi="Times New Roman"/>
    </w:rPr>
  </w:style>
  <w:style w:type="paragraph" w:customStyle="1" w:styleId="CharCharCharChar">
    <w:name w:val="Char Char Char Char"/>
    <w:basedOn w:val="Normal"/>
    <w:rsid w:val="00817ECC"/>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817ECC"/>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817ECC"/>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817ECC"/>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817ECC"/>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817ECC"/>
    <w:rPr>
      <w:color w:val="800080"/>
      <w:u w:val="single"/>
    </w:rPr>
  </w:style>
  <w:style w:type="paragraph" w:customStyle="1" w:styleId="INCISO">
    <w:name w:val="INCISO"/>
    <w:basedOn w:val="Normal"/>
    <w:rsid w:val="00817ECC"/>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817ECC"/>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817ECC"/>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817ECC"/>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817ECC"/>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817ECC"/>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817ECC"/>
    <w:pPr>
      <w:ind w:left="705" w:hanging="705"/>
      <w:jc w:val="both"/>
    </w:pPr>
    <w:rPr>
      <w:sz w:val="20"/>
      <w:szCs w:val="20"/>
      <w:lang w:val="es-MX"/>
    </w:rPr>
  </w:style>
  <w:style w:type="character" w:styleId="Refdenotaalpie">
    <w:name w:val="footnote reference"/>
    <w:basedOn w:val="Fuentedeprrafopredeter"/>
    <w:uiPriority w:val="99"/>
    <w:rsid w:val="00817ECC"/>
    <w:rPr>
      <w:vertAlign w:val="superscript"/>
    </w:rPr>
  </w:style>
  <w:style w:type="paragraph" w:styleId="Descripcin">
    <w:name w:val="caption"/>
    <w:basedOn w:val="Normal"/>
    <w:next w:val="Normal"/>
    <w:qFormat/>
    <w:rsid w:val="00817ECC"/>
    <w:pPr>
      <w:jc w:val="center"/>
    </w:pPr>
    <w:rPr>
      <w:b/>
      <w:sz w:val="22"/>
      <w:szCs w:val="20"/>
    </w:rPr>
  </w:style>
  <w:style w:type="paragraph" w:styleId="Sangradetextonormal">
    <w:name w:val="Body Text Indent"/>
    <w:basedOn w:val="Normal"/>
    <w:link w:val="SangradetextonormalCar"/>
    <w:uiPriority w:val="99"/>
    <w:rsid w:val="00817ECC"/>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817ECC"/>
    <w:rPr>
      <w:rFonts w:ascii="Times New Roman" w:eastAsia="Times New Roman" w:hAnsi="Times New Roman" w:cs="Times New Roman"/>
      <w:sz w:val="20"/>
      <w:szCs w:val="20"/>
      <w:lang w:eastAsia="es-ES"/>
    </w:rPr>
  </w:style>
  <w:style w:type="paragraph" w:customStyle="1" w:styleId="ROMANOS">
    <w:name w:val="ROMANOS"/>
    <w:basedOn w:val="Normal"/>
    <w:rsid w:val="00817ECC"/>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817ECC"/>
    <w:pPr>
      <w:keepLines/>
      <w:spacing w:after="200"/>
      <w:ind w:left="851" w:hanging="709"/>
      <w:jc w:val="both"/>
    </w:pPr>
    <w:rPr>
      <w:szCs w:val="20"/>
    </w:rPr>
  </w:style>
  <w:style w:type="character" w:customStyle="1" w:styleId="FraccinCar">
    <w:name w:val="Fracción Car"/>
    <w:link w:val="Fraccin"/>
    <w:locked/>
    <w:rsid w:val="00817ECC"/>
    <w:rPr>
      <w:rFonts w:ascii="Arial" w:eastAsia="Times New Roman" w:hAnsi="Arial" w:cs="Times New Roman"/>
      <w:sz w:val="24"/>
      <w:szCs w:val="20"/>
      <w:lang w:val="es-ES" w:eastAsia="es-ES"/>
    </w:rPr>
  </w:style>
  <w:style w:type="paragraph" w:customStyle="1" w:styleId="Faccin">
    <w:name w:val="Facción"/>
    <w:basedOn w:val="Normal"/>
    <w:rsid w:val="00817ECC"/>
    <w:pPr>
      <w:keepLines/>
      <w:spacing w:after="200"/>
      <w:ind w:left="993" w:hanging="709"/>
      <w:jc w:val="both"/>
    </w:pPr>
    <w:rPr>
      <w:noProof/>
      <w:szCs w:val="20"/>
      <w:lang w:val="es-ES_tradnl"/>
    </w:rPr>
  </w:style>
  <w:style w:type="paragraph" w:customStyle="1" w:styleId="Nota">
    <w:name w:val="Nota"/>
    <w:basedOn w:val="Normal"/>
    <w:next w:val="Normal"/>
    <w:rsid w:val="00817ECC"/>
    <w:pPr>
      <w:keepLines/>
      <w:spacing w:after="200"/>
      <w:ind w:left="284" w:right="284"/>
      <w:jc w:val="both"/>
    </w:pPr>
    <w:rPr>
      <w:noProof/>
      <w:sz w:val="20"/>
      <w:szCs w:val="20"/>
    </w:rPr>
  </w:style>
  <w:style w:type="paragraph" w:customStyle="1" w:styleId="ANOTACION">
    <w:name w:val="ANOTACION"/>
    <w:basedOn w:val="Normal"/>
    <w:rsid w:val="00817ECC"/>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817ECC"/>
    <w:pPr>
      <w:jc w:val="both"/>
    </w:pPr>
    <w:rPr>
      <w:sz w:val="20"/>
      <w:szCs w:val="16"/>
    </w:rPr>
  </w:style>
  <w:style w:type="paragraph" w:customStyle="1" w:styleId="JLZsubestilo41">
    <w:name w:val="JLZ subestilo 41"/>
    <w:basedOn w:val="Textoindependiente2"/>
    <w:rsid w:val="00817ECC"/>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817ECC"/>
    <w:pPr>
      <w:widowControl w:val="0"/>
      <w:jc w:val="both"/>
    </w:pPr>
    <w:rPr>
      <w:szCs w:val="20"/>
    </w:rPr>
  </w:style>
  <w:style w:type="paragraph" w:customStyle="1" w:styleId="fondoverde">
    <w:name w:val="fondoverde"/>
    <w:basedOn w:val="Normal"/>
    <w:rsid w:val="00817ECC"/>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817ECC"/>
    <w:rPr>
      <w:i/>
    </w:rPr>
  </w:style>
  <w:style w:type="paragraph" w:customStyle="1" w:styleId="estilo10">
    <w:name w:val="estilo1"/>
    <w:basedOn w:val="Normal"/>
    <w:rsid w:val="00817ECC"/>
    <w:pPr>
      <w:spacing w:before="100" w:beforeAutospacing="1" w:after="100" w:afterAutospacing="1"/>
    </w:pPr>
    <w:rPr>
      <w:rFonts w:ascii="Times New Roman" w:hAnsi="Times New Roman"/>
      <w:lang w:val="es-MX" w:eastAsia="es-MX"/>
    </w:rPr>
  </w:style>
  <w:style w:type="character" w:customStyle="1" w:styleId="FraccinCarCar">
    <w:name w:val="Fracción Car Car"/>
    <w:rsid w:val="00817ECC"/>
    <w:rPr>
      <w:rFonts w:ascii="Arial" w:hAnsi="Arial"/>
      <w:sz w:val="24"/>
      <w:lang w:val="es-MX" w:eastAsia="es-ES"/>
    </w:rPr>
  </w:style>
  <w:style w:type="paragraph" w:customStyle="1" w:styleId="xl29">
    <w:name w:val="xl29"/>
    <w:basedOn w:val="Normal"/>
    <w:rsid w:val="00817ECC"/>
    <w:pPr>
      <w:spacing w:before="100" w:after="100"/>
    </w:pPr>
    <w:rPr>
      <w:rFonts w:eastAsia="Arial Unicode MS"/>
      <w:sz w:val="16"/>
      <w:szCs w:val="20"/>
    </w:rPr>
  </w:style>
  <w:style w:type="paragraph" w:customStyle="1" w:styleId="BodyText21">
    <w:name w:val="Body Text 21"/>
    <w:basedOn w:val="Normal"/>
    <w:rsid w:val="00817ECC"/>
    <w:pPr>
      <w:widowControl w:val="0"/>
      <w:jc w:val="both"/>
    </w:pPr>
    <w:rPr>
      <w:b/>
      <w:sz w:val="18"/>
      <w:szCs w:val="20"/>
      <w:lang w:val="es-ES_tradnl"/>
    </w:rPr>
  </w:style>
  <w:style w:type="paragraph" w:customStyle="1" w:styleId="TextoCar">
    <w:name w:val="Texto Car"/>
    <w:basedOn w:val="Normal"/>
    <w:rsid w:val="00817ECC"/>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817ECC"/>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817ECC"/>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817ECC"/>
    <w:rPr>
      <w:rFonts w:ascii="Courier New" w:hAnsi="Courier New"/>
    </w:rPr>
  </w:style>
  <w:style w:type="character" w:customStyle="1" w:styleId="TextomacroCar">
    <w:name w:val="Texto macro Car"/>
    <w:basedOn w:val="Fuentedeprrafopredeter"/>
    <w:link w:val="Textomacro"/>
    <w:uiPriority w:val="99"/>
    <w:rsid w:val="00817ECC"/>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817ECC"/>
    <w:pPr>
      <w:ind w:left="480"/>
    </w:pPr>
    <w:rPr>
      <w:rFonts w:ascii="Times New Roman" w:hAnsi="Times New Roman"/>
    </w:rPr>
  </w:style>
  <w:style w:type="paragraph" w:styleId="TDC5">
    <w:name w:val="toc 5"/>
    <w:basedOn w:val="Normal"/>
    <w:next w:val="Normal"/>
    <w:autoRedefine/>
    <w:uiPriority w:val="39"/>
    <w:rsid w:val="00817ECC"/>
    <w:pPr>
      <w:ind w:left="960"/>
    </w:pPr>
    <w:rPr>
      <w:rFonts w:ascii="Times New Roman" w:hAnsi="Times New Roman"/>
      <w:lang w:val="es-MX" w:eastAsia="en-US"/>
    </w:rPr>
  </w:style>
  <w:style w:type="paragraph" w:customStyle="1" w:styleId="w">
    <w:name w:val="w"/>
    <w:basedOn w:val="Normal"/>
    <w:rsid w:val="00817ECC"/>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817ECC"/>
    <w:pPr>
      <w:ind w:left="720"/>
    </w:pPr>
    <w:rPr>
      <w:rFonts w:ascii="Times New Roman" w:hAnsi="Times New Roman"/>
      <w:lang w:val="es-MX" w:eastAsia="en-US"/>
    </w:rPr>
  </w:style>
  <w:style w:type="paragraph" w:customStyle="1" w:styleId="BodyTextIndent22">
    <w:name w:val="Body Text Indent 22"/>
    <w:basedOn w:val="Normal"/>
    <w:rsid w:val="00817ECC"/>
    <w:pPr>
      <w:ind w:firstLine="708"/>
      <w:jc w:val="both"/>
    </w:pPr>
    <w:rPr>
      <w:sz w:val="22"/>
      <w:szCs w:val="20"/>
    </w:rPr>
  </w:style>
  <w:style w:type="paragraph" w:customStyle="1" w:styleId="BodyText31">
    <w:name w:val="Body Text 31"/>
    <w:basedOn w:val="Normal"/>
    <w:rsid w:val="00817ECC"/>
    <w:pPr>
      <w:jc w:val="both"/>
    </w:pPr>
    <w:rPr>
      <w:sz w:val="20"/>
      <w:szCs w:val="20"/>
      <w:lang w:val="es-ES_tradnl"/>
    </w:rPr>
  </w:style>
  <w:style w:type="character" w:customStyle="1" w:styleId="Strong1">
    <w:name w:val="Strong1"/>
    <w:rsid w:val="00817ECC"/>
    <w:rPr>
      <w:rFonts w:ascii="Arial" w:hAnsi="Arial"/>
      <w:b/>
      <w:sz w:val="24"/>
    </w:rPr>
  </w:style>
  <w:style w:type="paragraph" w:customStyle="1" w:styleId="L">
    <w:name w:val="L"/>
    <w:rsid w:val="00817ECC"/>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817ECC"/>
    <w:pPr>
      <w:spacing w:line="240" w:lineRule="atLeast"/>
    </w:pPr>
    <w:rPr>
      <w:rFonts w:ascii="Courier" w:hAnsi="Courier"/>
      <w:lang w:val="es-MX" w:eastAsia="en-US"/>
    </w:rPr>
  </w:style>
  <w:style w:type="paragraph" w:customStyle="1" w:styleId="MMTopic1">
    <w:name w:val="MM Topic 1"/>
    <w:basedOn w:val="Ttulo1"/>
    <w:rsid w:val="00817ECC"/>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817ECC"/>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817ECC"/>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817ECC"/>
    <w:pPr>
      <w:numPr>
        <w:ilvl w:val="0"/>
        <w:numId w:val="0"/>
      </w:numPr>
    </w:pPr>
  </w:style>
  <w:style w:type="paragraph" w:customStyle="1" w:styleId="NormalTabla">
    <w:name w:val="Normal Tabla"/>
    <w:basedOn w:val="Normal"/>
    <w:autoRedefine/>
    <w:rsid w:val="00817ECC"/>
    <w:pPr>
      <w:jc w:val="both"/>
    </w:pPr>
    <w:rPr>
      <w:rFonts w:ascii="Tahoma" w:hAnsi="Tahoma"/>
      <w:kern w:val="28"/>
      <w:sz w:val="16"/>
      <w:lang w:val="es-MX"/>
    </w:rPr>
  </w:style>
  <w:style w:type="paragraph" w:customStyle="1" w:styleId="xl30">
    <w:name w:val="xl30"/>
    <w:basedOn w:val="Normal"/>
    <w:rsid w:val="00817ECC"/>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817ECC"/>
    <w:pPr>
      <w:widowControl w:val="0"/>
      <w:ind w:left="2127" w:hanging="284"/>
      <w:jc w:val="both"/>
    </w:pPr>
    <w:rPr>
      <w:sz w:val="20"/>
      <w:szCs w:val="20"/>
    </w:rPr>
  </w:style>
  <w:style w:type="paragraph" w:customStyle="1" w:styleId="Car1CarCarCarCarCarCar">
    <w:name w:val="Car1 Car Car Car Car Car Car"/>
    <w:basedOn w:val="Normal"/>
    <w:rsid w:val="00817ECC"/>
    <w:pPr>
      <w:spacing w:after="160" w:line="240" w:lineRule="exact"/>
    </w:pPr>
    <w:rPr>
      <w:rFonts w:ascii="Tahoma" w:hAnsi="Tahoma"/>
      <w:sz w:val="20"/>
      <w:szCs w:val="20"/>
      <w:lang w:val="en-US" w:eastAsia="en-US"/>
    </w:rPr>
  </w:style>
  <w:style w:type="paragraph" w:customStyle="1" w:styleId="Titulo2">
    <w:name w:val="Titulo 2"/>
    <w:basedOn w:val="Ttulo3"/>
    <w:rsid w:val="00817ECC"/>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817ECC"/>
    <w:pPr>
      <w:spacing w:before="28" w:after="56"/>
      <w:ind w:left="1775" w:hanging="357"/>
      <w:jc w:val="both"/>
    </w:pPr>
    <w:rPr>
      <w:rFonts w:ascii="Futura Lt" w:hAnsi="Futura Lt" w:cs="Arial"/>
      <w:sz w:val="20"/>
      <w:lang w:val="es-MX"/>
    </w:rPr>
  </w:style>
  <w:style w:type="paragraph" w:customStyle="1" w:styleId="JC1">
    <w:name w:val="JC 1"/>
    <w:basedOn w:val="JLZsubestilo2"/>
    <w:rsid w:val="00817ECC"/>
    <w:pPr>
      <w:tabs>
        <w:tab w:val="num" w:pos="1785"/>
      </w:tabs>
    </w:pPr>
  </w:style>
  <w:style w:type="paragraph" w:customStyle="1" w:styleId="BodyText">
    <w:name w:val="BodyText"/>
    <w:basedOn w:val="Normal"/>
    <w:rsid w:val="00817ECC"/>
    <w:rPr>
      <w:rFonts w:ascii="Times New Roman" w:hAnsi="Times New Roman"/>
      <w:sz w:val="20"/>
      <w:szCs w:val="20"/>
      <w:lang w:val="es-MX" w:eastAsia="en-US"/>
    </w:rPr>
  </w:style>
  <w:style w:type="paragraph" w:customStyle="1" w:styleId="JLZsubestilo4">
    <w:name w:val="JLZ subestilo 4"/>
    <w:basedOn w:val="Ttulo4"/>
    <w:rsid w:val="00817ECC"/>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817ECC"/>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817ECC"/>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817ECC"/>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817ECC"/>
    <w:pPr>
      <w:widowControl w:val="0"/>
      <w:jc w:val="both"/>
    </w:pPr>
    <w:rPr>
      <w:sz w:val="18"/>
      <w:szCs w:val="16"/>
    </w:rPr>
  </w:style>
  <w:style w:type="paragraph" w:customStyle="1" w:styleId="Textoindependiente23">
    <w:name w:val="Texto independiente 23"/>
    <w:basedOn w:val="Normal"/>
    <w:rsid w:val="00817ECC"/>
    <w:pPr>
      <w:jc w:val="both"/>
    </w:pPr>
    <w:rPr>
      <w:sz w:val="20"/>
      <w:szCs w:val="16"/>
    </w:rPr>
  </w:style>
  <w:style w:type="paragraph" w:customStyle="1" w:styleId="WW-Textocomentario">
    <w:name w:val="WW-Texto comentario"/>
    <w:basedOn w:val="Normal"/>
    <w:rsid w:val="00817ECC"/>
    <w:pPr>
      <w:suppressAutoHyphens/>
      <w:jc w:val="both"/>
    </w:pPr>
    <w:rPr>
      <w:rFonts w:ascii="Times New Roman" w:hAnsi="Times New Roman"/>
      <w:sz w:val="20"/>
      <w:szCs w:val="20"/>
      <w:lang w:val="es-ES_tradnl"/>
    </w:rPr>
  </w:style>
  <w:style w:type="paragraph" w:customStyle="1" w:styleId="numeral">
    <w:name w:val="numeral"/>
    <w:basedOn w:val="Normal"/>
    <w:rsid w:val="00817ECC"/>
    <w:pPr>
      <w:tabs>
        <w:tab w:val="num" w:pos="900"/>
      </w:tabs>
      <w:ind w:left="900" w:hanging="540"/>
      <w:jc w:val="both"/>
    </w:pPr>
    <w:rPr>
      <w:rFonts w:cs="Arial"/>
      <w:sz w:val="20"/>
    </w:rPr>
  </w:style>
  <w:style w:type="paragraph" w:customStyle="1" w:styleId="Textoindependiente24">
    <w:name w:val="Texto independiente 24"/>
    <w:basedOn w:val="Normal"/>
    <w:rsid w:val="00817ECC"/>
    <w:pPr>
      <w:jc w:val="both"/>
    </w:pPr>
    <w:rPr>
      <w:b/>
      <w:sz w:val="22"/>
      <w:szCs w:val="20"/>
      <w:lang w:val="es-ES_tradnl"/>
    </w:rPr>
  </w:style>
  <w:style w:type="paragraph" w:customStyle="1" w:styleId="ecmsolistparagraph">
    <w:name w:val="ec_msolistparagraph"/>
    <w:basedOn w:val="Normal"/>
    <w:rsid w:val="00817ECC"/>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817ECC"/>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817ECC"/>
    <w:pPr>
      <w:widowControl w:val="0"/>
      <w:jc w:val="both"/>
    </w:pPr>
    <w:rPr>
      <w:rFonts w:ascii="Albertus Medium" w:hAnsi="Albertus Medium"/>
      <w:sz w:val="22"/>
      <w:szCs w:val="20"/>
      <w:lang w:val="es-MX"/>
    </w:rPr>
  </w:style>
  <w:style w:type="paragraph" w:styleId="Sangranormal">
    <w:name w:val="Normal Indent"/>
    <w:basedOn w:val="Normal"/>
    <w:rsid w:val="00817ECC"/>
    <w:pPr>
      <w:ind w:left="708"/>
    </w:pPr>
    <w:rPr>
      <w:rFonts w:ascii="Times New Roman" w:hAnsi="Times New Roman"/>
      <w:sz w:val="20"/>
      <w:szCs w:val="20"/>
      <w:lang w:val="es-MX"/>
    </w:rPr>
  </w:style>
  <w:style w:type="paragraph" w:customStyle="1" w:styleId="xl63">
    <w:name w:val="xl63"/>
    <w:basedOn w:val="Normal"/>
    <w:rsid w:val="00817ECC"/>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817ECC"/>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817ECC"/>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817ECC"/>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817ECC"/>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817ECC"/>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817ECC"/>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817ECC"/>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817ECC"/>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817ECC"/>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817ECC"/>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817ECC"/>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817ECC"/>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817ECC"/>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817ECC"/>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817ECC"/>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817ECC"/>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817ECC"/>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817ECC"/>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817ECC"/>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817ECC"/>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817ECC"/>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817ECC"/>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817ECC"/>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817ECC"/>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817ECC"/>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817ECC"/>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817ECC"/>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817ECC"/>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817ECC"/>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817ECC"/>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817ECC"/>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817ECC"/>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817ECC"/>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817ECC"/>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817ECC"/>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817ECC"/>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817ECC"/>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817EC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817ECC"/>
    <w:rPr>
      <w:rFonts w:ascii="Tahoma" w:hAnsi="Tahoma" w:cs="Tahoma"/>
      <w:sz w:val="16"/>
      <w:szCs w:val="16"/>
    </w:rPr>
  </w:style>
  <w:style w:type="character" w:customStyle="1" w:styleId="MapadeldocumentoCar">
    <w:name w:val="Mapa del documento Car"/>
    <w:basedOn w:val="Fuentedeprrafopredeter"/>
    <w:link w:val="Mapadeldocumento"/>
    <w:uiPriority w:val="99"/>
    <w:rsid w:val="00817ECC"/>
    <w:rPr>
      <w:rFonts w:ascii="Tahoma" w:eastAsia="Times New Roman" w:hAnsi="Tahoma" w:cs="Tahoma"/>
      <w:sz w:val="16"/>
      <w:szCs w:val="16"/>
      <w:lang w:val="es-ES" w:eastAsia="es-ES"/>
    </w:rPr>
  </w:style>
  <w:style w:type="paragraph" w:customStyle="1" w:styleId="font5">
    <w:name w:val="font5"/>
    <w:basedOn w:val="Normal"/>
    <w:rsid w:val="00817ECC"/>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817ECC"/>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817ECC"/>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817ECC"/>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817ECC"/>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817ECC"/>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817ECC"/>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817ECC"/>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817ECC"/>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817ECC"/>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817ECC"/>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817ECC"/>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817ECC"/>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817ECC"/>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817ECC"/>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817ECC"/>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817ECC"/>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817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1"/>
    <w:rsid w:val="00817ECC"/>
    <w:rPr>
      <w:rFonts w:ascii="Arial" w:eastAsia="Times New Roman" w:hAnsi="Arial" w:cs="Times New Roman"/>
      <w:sz w:val="24"/>
      <w:szCs w:val="24"/>
      <w:lang w:val="es-ES" w:eastAsia="es-ES"/>
    </w:rPr>
  </w:style>
  <w:style w:type="character" w:styleId="Refdecomentario">
    <w:name w:val="annotation reference"/>
    <w:uiPriority w:val="99"/>
    <w:rsid w:val="00817ECC"/>
    <w:rPr>
      <w:sz w:val="16"/>
      <w:szCs w:val="16"/>
    </w:rPr>
  </w:style>
  <w:style w:type="table" w:styleId="Tablaconcuadrcula8">
    <w:name w:val="Table Grid 8"/>
    <w:basedOn w:val="Tablanormal"/>
    <w:rsid w:val="00817ECC"/>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817ECC"/>
    <w:pPr>
      <w:spacing w:before="100" w:beforeAutospacing="1" w:after="100" w:afterAutospacing="1"/>
    </w:pPr>
    <w:rPr>
      <w:rFonts w:ascii="Times New Roman" w:hAnsi="Times New Roman"/>
      <w:color w:val="000000"/>
    </w:rPr>
  </w:style>
  <w:style w:type="table" w:styleId="Tablaconcolumnas2">
    <w:name w:val="Table Columns 2"/>
    <w:basedOn w:val="Tablanormal"/>
    <w:rsid w:val="00817ECC"/>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817ECC"/>
    <w:pPr>
      <w:ind w:left="720"/>
    </w:pPr>
    <w:rPr>
      <w:rFonts w:ascii="Times New Roman" w:hAnsi="Times New Roman"/>
    </w:rPr>
  </w:style>
  <w:style w:type="table" w:styleId="Tablaprofesional">
    <w:name w:val="Table Professional"/>
    <w:basedOn w:val="Tablanormal"/>
    <w:rsid w:val="00817ECC"/>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817ECC"/>
    <w:pPr>
      <w:numPr>
        <w:numId w:val="12"/>
      </w:numPr>
    </w:pPr>
  </w:style>
  <w:style w:type="numbering" w:customStyle="1" w:styleId="Estilo2">
    <w:name w:val="Estilo2"/>
    <w:uiPriority w:val="99"/>
    <w:rsid w:val="00817ECC"/>
    <w:pPr>
      <w:numPr>
        <w:numId w:val="13"/>
      </w:numPr>
    </w:pPr>
  </w:style>
  <w:style w:type="paragraph" w:customStyle="1" w:styleId="DeloitteBodyText">
    <w:name w:val="Deloitte Body Text"/>
    <w:basedOn w:val="Normal"/>
    <w:autoRedefine/>
    <w:rsid w:val="00817ECC"/>
    <w:pPr>
      <w:numPr>
        <w:numId w:val="14"/>
      </w:numPr>
      <w:jc w:val="both"/>
    </w:pPr>
    <w:rPr>
      <w:rFonts w:cs="Arial"/>
      <w:color w:val="0000FF"/>
      <w:lang w:val="es-MX"/>
    </w:rPr>
  </w:style>
  <w:style w:type="paragraph" w:customStyle="1" w:styleId="Textoindependiente311">
    <w:name w:val="Texto independiente 311"/>
    <w:basedOn w:val="Normal"/>
    <w:rsid w:val="00817ECC"/>
    <w:pPr>
      <w:widowControl w:val="0"/>
      <w:jc w:val="both"/>
    </w:pPr>
    <w:rPr>
      <w:rFonts w:ascii="Albertus Medium" w:hAnsi="Albertus Medium"/>
      <w:sz w:val="22"/>
      <w:szCs w:val="20"/>
      <w:lang w:val="es-MX"/>
    </w:rPr>
  </w:style>
  <w:style w:type="paragraph" w:styleId="Sinespaciado">
    <w:name w:val="No Spacing"/>
    <w:uiPriority w:val="1"/>
    <w:qFormat/>
    <w:rsid w:val="00817ECC"/>
    <w:pPr>
      <w:spacing w:after="0" w:line="240" w:lineRule="auto"/>
    </w:pPr>
    <w:rPr>
      <w:rFonts w:eastAsiaTheme="minorEastAsia"/>
      <w:lang w:eastAsia="es-MX"/>
    </w:rPr>
  </w:style>
  <w:style w:type="character" w:customStyle="1" w:styleId="hps">
    <w:name w:val="hps"/>
    <w:basedOn w:val="Fuentedeprrafopredeter"/>
    <w:rsid w:val="00817ECC"/>
  </w:style>
  <w:style w:type="paragraph" w:customStyle="1" w:styleId="Normal3">
    <w:name w:val="Normal3"/>
    <w:basedOn w:val="Normal"/>
    <w:rsid w:val="00817ECC"/>
    <w:pPr>
      <w:spacing w:before="100" w:beforeAutospacing="1" w:after="100" w:afterAutospacing="1"/>
    </w:pPr>
    <w:rPr>
      <w:rFonts w:ascii="Times New Roman" w:hAnsi="Times New Roman"/>
      <w:color w:val="000000"/>
    </w:rPr>
  </w:style>
  <w:style w:type="paragraph" w:customStyle="1" w:styleId="Default">
    <w:name w:val="Default"/>
    <w:rsid w:val="00817ECC"/>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817ECC"/>
    <w:pPr>
      <w:widowControl w:val="0"/>
    </w:pPr>
    <w:rPr>
      <w:rFonts w:ascii="Times New Roman" w:hAnsi="Times New Roman"/>
      <w:noProof/>
      <w:color w:val="000000"/>
      <w:sz w:val="20"/>
      <w:szCs w:val="20"/>
      <w:lang w:eastAsia="es-MX"/>
    </w:rPr>
  </w:style>
  <w:style w:type="paragraph" w:styleId="Revisin">
    <w:name w:val="Revision"/>
    <w:hidden/>
    <w:uiPriority w:val="99"/>
    <w:semiHidden/>
    <w:rsid w:val="00817ECC"/>
    <w:pPr>
      <w:spacing w:after="0" w:line="240" w:lineRule="auto"/>
    </w:pPr>
    <w:rPr>
      <w:rFonts w:eastAsiaTheme="minorEastAsia"/>
      <w:lang w:val="es-ES" w:eastAsia="es-ES"/>
    </w:rPr>
  </w:style>
  <w:style w:type="character" w:customStyle="1" w:styleId="shorttext">
    <w:name w:val="short_text"/>
    <w:basedOn w:val="Fuentedeprrafopredeter"/>
    <w:rsid w:val="00817ECC"/>
  </w:style>
  <w:style w:type="character" w:customStyle="1" w:styleId="atn">
    <w:name w:val="atn"/>
    <w:basedOn w:val="Fuentedeprrafopredeter"/>
    <w:rsid w:val="00817ECC"/>
  </w:style>
  <w:style w:type="character" w:customStyle="1" w:styleId="notranslate">
    <w:name w:val="notranslate"/>
    <w:basedOn w:val="Fuentedeprrafopredeter"/>
    <w:rsid w:val="00817ECC"/>
  </w:style>
  <w:style w:type="character" w:customStyle="1" w:styleId="google-src-text1">
    <w:name w:val="google-src-text1"/>
    <w:basedOn w:val="Fuentedeprrafopredeter"/>
    <w:rsid w:val="00817ECC"/>
    <w:rPr>
      <w:vanish/>
      <w:webHidden w:val="0"/>
      <w:specVanish w:val="0"/>
    </w:rPr>
  </w:style>
  <w:style w:type="paragraph" w:customStyle="1" w:styleId="desc">
    <w:name w:val="desc"/>
    <w:basedOn w:val="Normal"/>
    <w:rsid w:val="00817ECC"/>
    <w:pPr>
      <w:spacing w:after="150"/>
    </w:pPr>
    <w:rPr>
      <w:rFonts w:ascii="Times New Roman" w:hAnsi="Times New Roman"/>
      <w:lang w:val="es-MX" w:eastAsia="es-MX"/>
    </w:rPr>
  </w:style>
  <w:style w:type="character" w:customStyle="1" w:styleId="smallcap">
    <w:name w:val="smallcap"/>
    <w:basedOn w:val="Fuentedeprrafopredeter"/>
    <w:rsid w:val="00817ECC"/>
  </w:style>
  <w:style w:type="paragraph" w:customStyle="1" w:styleId="Prrafodelista11">
    <w:name w:val="Párrafo de lista11"/>
    <w:basedOn w:val="Normal"/>
    <w:qFormat/>
    <w:rsid w:val="00817ECC"/>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817ECC"/>
  </w:style>
  <w:style w:type="paragraph" w:customStyle="1" w:styleId="Tabletext0">
    <w:name w:val="Tabletext"/>
    <w:basedOn w:val="Normal"/>
    <w:uiPriority w:val="99"/>
    <w:rsid w:val="00817ECC"/>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817ECC"/>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817ECC"/>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817ECC"/>
    <w:rPr>
      <w:i/>
      <w:color w:val="0000FF"/>
      <w:lang w:val="es-MX" w:eastAsia="en-US" w:bidi="ar-SA"/>
    </w:rPr>
  </w:style>
  <w:style w:type="paragraph" w:customStyle="1" w:styleId="Author">
    <w:name w:val="Author"/>
    <w:basedOn w:val="Ttulo"/>
    <w:uiPriority w:val="99"/>
    <w:rsid w:val="00817ECC"/>
  </w:style>
  <w:style w:type="paragraph" w:customStyle="1" w:styleId="AbstractTitle">
    <w:name w:val="Abstract Title"/>
    <w:basedOn w:val="Normal"/>
    <w:uiPriority w:val="99"/>
    <w:rsid w:val="00817ECC"/>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817ECC"/>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817ECC"/>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817ECC"/>
    <w:pPr>
      <w:widowControl w:val="0"/>
      <w:numPr>
        <w:numId w:val="16"/>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817ECC"/>
    <w:rPr>
      <w:rFonts w:ascii="Arial" w:hAnsi="Arial"/>
      <w:lang w:val="es-MX" w:eastAsia="en-US" w:bidi="ar-SA"/>
    </w:rPr>
  </w:style>
  <w:style w:type="paragraph" w:customStyle="1" w:styleId="ListaTareas">
    <w:name w:val="Lista Tareas"/>
    <w:basedOn w:val="Listaconnmeros"/>
    <w:uiPriority w:val="99"/>
    <w:rsid w:val="00817ECC"/>
  </w:style>
  <w:style w:type="paragraph" w:styleId="Lista">
    <w:name w:val="List"/>
    <w:basedOn w:val="Normal"/>
    <w:uiPriority w:val="99"/>
    <w:rsid w:val="00817ECC"/>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817ECC"/>
    <w:pPr>
      <w:numPr>
        <w:numId w:val="17"/>
      </w:numPr>
      <w:spacing w:before="20" w:after="240"/>
      <w:jc w:val="both"/>
    </w:pPr>
    <w:rPr>
      <w:rFonts w:ascii="Times New Roman" w:hAnsi="Times New Roman"/>
      <w:i/>
      <w:iCs/>
      <w:lang w:val="es-MX" w:eastAsia="en-US"/>
    </w:rPr>
  </w:style>
  <w:style w:type="paragraph" w:customStyle="1" w:styleId="DefaultText">
    <w:name w:val="Default Text"/>
    <w:basedOn w:val="Normal"/>
    <w:rsid w:val="00817ECC"/>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817ECC"/>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817ECC"/>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817ECC"/>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817ECC"/>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817ECC"/>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817ECC"/>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817ECC"/>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817ECC"/>
    <w:rPr>
      <w:rFonts w:ascii="Garamond" w:eastAsia="Batang" w:hAnsi="Garamond" w:cs="Batang"/>
      <w:sz w:val="44"/>
      <w:szCs w:val="44"/>
    </w:rPr>
  </w:style>
  <w:style w:type="character" w:styleId="Refdenotaalfinal">
    <w:name w:val="endnote reference"/>
    <w:basedOn w:val="Fuentedeprrafopredeter"/>
    <w:uiPriority w:val="99"/>
    <w:rsid w:val="00817ECC"/>
    <w:rPr>
      <w:sz w:val="18"/>
      <w:szCs w:val="18"/>
      <w:vertAlign w:val="superscript"/>
    </w:rPr>
  </w:style>
  <w:style w:type="paragraph" w:styleId="Textonotaalfinal">
    <w:name w:val="endnote text"/>
    <w:basedOn w:val="Normal"/>
    <w:link w:val="TextonotaalfinalCar"/>
    <w:rsid w:val="00817ECC"/>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817ECC"/>
    <w:rPr>
      <w:rFonts w:ascii="Garamond" w:eastAsia="Batang" w:hAnsi="Garamond" w:cs="Batang"/>
      <w:sz w:val="18"/>
      <w:szCs w:val="18"/>
    </w:rPr>
  </w:style>
  <w:style w:type="paragraph" w:styleId="ndice1">
    <w:name w:val="index 1"/>
    <w:basedOn w:val="Normal"/>
    <w:autoRedefine/>
    <w:uiPriority w:val="99"/>
    <w:rsid w:val="00817ECC"/>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817ECC"/>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817ECC"/>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817ECC"/>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817ECC"/>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817ECC"/>
    <w:pPr>
      <w:ind w:left="960"/>
    </w:pPr>
  </w:style>
  <w:style w:type="paragraph" w:styleId="ndice7">
    <w:name w:val="index 7"/>
    <w:basedOn w:val="ndice1"/>
    <w:next w:val="Normal"/>
    <w:autoRedefine/>
    <w:uiPriority w:val="99"/>
    <w:rsid w:val="00817ECC"/>
    <w:pPr>
      <w:ind w:left="1120"/>
    </w:pPr>
  </w:style>
  <w:style w:type="paragraph" w:styleId="ndice8">
    <w:name w:val="index 8"/>
    <w:basedOn w:val="Normal"/>
    <w:next w:val="Normal"/>
    <w:autoRedefine/>
    <w:uiPriority w:val="99"/>
    <w:rsid w:val="00817ECC"/>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817ECC"/>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817ECC"/>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817ECC"/>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817ECC"/>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817ECC"/>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817ECC"/>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817ECC"/>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817ECC"/>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817ECC"/>
    <w:rPr>
      <w:rFonts w:ascii="Garamond" w:eastAsia="Batang" w:hAnsi="Garamond" w:cs="Batang"/>
      <w:sz w:val="24"/>
      <w:szCs w:val="24"/>
    </w:rPr>
  </w:style>
  <w:style w:type="paragraph" w:styleId="Cita">
    <w:name w:val="Quote"/>
    <w:basedOn w:val="Normal"/>
    <w:next w:val="Normal"/>
    <w:link w:val="CitaCar"/>
    <w:qFormat/>
    <w:rsid w:val="00817ECC"/>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817ECC"/>
    <w:rPr>
      <w:rFonts w:ascii="Garamond" w:eastAsia="Batang" w:hAnsi="Garamond" w:cs="Batang"/>
      <w:i/>
      <w:iCs/>
      <w:color w:val="000000"/>
      <w:sz w:val="24"/>
      <w:szCs w:val="24"/>
    </w:rPr>
  </w:style>
  <w:style w:type="paragraph" w:customStyle="1" w:styleId="Citaintensa">
    <w:name w:val="Cita intensa"/>
    <w:basedOn w:val="Normal"/>
    <w:next w:val="Normal"/>
    <w:qFormat/>
    <w:rsid w:val="00817ECC"/>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817ECC"/>
    <w:rPr>
      <w:rFonts w:ascii="Garamond" w:eastAsia="Batang" w:hAnsi="Garamond" w:cs="Batang"/>
      <w:b/>
      <w:bCs/>
      <w:i/>
      <w:iCs/>
      <w:color w:val="4F81BD"/>
      <w:sz w:val="24"/>
      <w:szCs w:val="24"/>
      <w:lang w:val="es-MX"/>
    </w:rPr>
  </w:style>
  <w:style w:type="character" w:styleId="nfasissutil">
    <w:name w:val="Subtle Emphasis"/>
    <w:qFormat/>
    <w:rsid w:val="00817ECC"/>
    <w:rPr>
      <w:i/>
      <w:iCs/>
      <w:color w:val="808080"/>
    </w:rPr>
  </w:style>
  <w:style w:type="character" w:styleId="nfasisintenso">
    <w:name w:val="Intense Emphasis"/>
    <w:qFormat/>
    <w:rsid w:val="00817ECC"/>
    <w:rPr>
      <w:b/>
      <w:bCs/>
      <w:i/>
      <w:iCs/>
      <w:color w:val="4F81BD"/>
    </w:rPr>
  </w:style>
  <w:style w:type="character" w:styleId="Referenciasutil">
    <w:name w:val="Subtle Reference"/>
    <w:qFormat/>
    <w:rsid w:val="00817ECC"/>
    <w:rPr>
      <w:smallCaps/>
      <w:color w:val="C0504D"/>
      <w:u w:val="single"/>
    </w:rPr>
  </w:style>
  <w:style w:type="character" w:styleId="Referenciaintensa">
    <w:name w:val="Intense Reference"/>
    <w:qFormat/>
    <w:rsid w:val="00817ECC"/>
    <w:rPr>
      <w:b/>
      <w:bCs/>
      <w:smallCaps/>
      <w:color w:val="C0504D"/>
      <w:spacing w:val="5"/>
      <w:u w:val="single"/>
    </w:rPr>
  </w:style>
  <w:style w:type="character" w:customStyle="1" w:styleId="Ttulodelibro">
    <w:name w:val="Título de libro"/>
    <w:qFormat/>
    <w:rsid w:val="00817ECC"/>
    <w:rPr>
      <w:b/>
      <w:bCs/>
      <w:smallCaps/>
      <w:spacing w:val="5"/>
    </w:rPr>
  </w:style>
  <w:style w:type="paragraph" w:customStyle="1" w:styleId="Encabezadodetabladecontenido">
    <w:name w:val="Encabezado de tabla de contenido"/>
    <w:basedOn w:val="Ttulo1"/>
    <w:next w:val="Normal"/>
    <w:semiHidden/>
    <w:unhideWhenUsed/>
    <w:qFormat/>
    <w:rsid w:val="00817ECC"/>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817ECC"/>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817ECC"/>
    <w:pPr>
      <w:spacing w:before="100" w:after="100"/>
      <w:ind w:left="567" w:hanging="567"/>
      <w:jc w:val="center"/>
    </w:pPr>
    <w:rPr>
      <w:rFonts w:eastAsia="Arial Unicode MS"/>
      <w:b/>
      <w:sz w:val="22"/>
      <w:szCs w:val="20"/>
    </w:rPr>
  </w:style>
  <w:style w:type="paragraph" w:customStyle="1" w:styleId="15">
    <w:name w:val="15"/>
    <w:basedOn w:val="Normal"/>
    <w:rsid w:val="00817ECC"/>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817ECC"/>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817ECC"/>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817ECC"/>
    <w:rPr>
      <w:color w:val="0000FF"/>
      <w:u w:val="single"/>
    </w:rPr>
  </w:style>
  <w:style w:type="paragraph" w:customStyle="1" w:styleId="e1">
    <w:name w:val="e1"/>
    <w:basedOn w:val="Normal"/>
    <w:rsid w:val="00817ECC"/>
    <w:pPr>
      <w:spacing w:before="20" w:after="36"/>
      <w:ind w:left="567" w:hanging="567"/>
      <w:jc w:val="both"/>
    </w:pPr>
    <w:rPr>
      <w:szCs w:val="20"/>
      <w:lang w:val="es-ES_tradnl"/>
    </w:rPr>
  </w:style>
  <w:style w:type="paragraph" w:customStyle="1" w:styleId="xl36">
    <w:name w:val="xl36"/>
    <w:basedOn w:val="Normal"/>
    <w:rsid w:val="00817ECC"/>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817ECC"/>
    <w:pPr>
      <w:widowControl w:val="0"/>
      <w:autoSpaceDE w:val="0"/>
      <w:autoSpaceDN w:val="0"/>
      <w:spacing w:before="20" w:after="36"/>
      <w:ind w:left="567" w:hanging="567"/>
      <w:jc w:val="both"/>
    </w:pPr>
    <w:rPr>
      <w:lang w:val="es-ES_tradnl"/>
    </w:rPr>
  </w:style>
  <w:style w:type="paragraph" w:customStyle="1" w:styleId="xl61">
    <w:name w:val="xl61"/>
    <w:basedOn w:val="Normal"/>
    <w:rsid w:val="00817ECC"/>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817ECC"/>
    <w:pPr>
      <w:tabs>
        <w:tab w:val="left" w:pos="3312"/>
        <w:tab w:val="left" w:pos="4896"/>
      </w:tabs>
      <w:spacing w:before="20" w:after="36"/>
      <w:ind w:left="567" w:hanging="567"/>
      <w:jc w:val="both"/>
    </w:pPr>
    <w:rPr>
      <w:sz w:val="22"/>
    </w:rPr>
  </w:style>
  <w:style w:type="paragraph" w:customStyle="1" w:styleId="xl23">
    <w:name w:val="xl23"/>
    <w:basedOn w:val="Normal"/>
    <w:rsid w:val="00817ECC"/>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817ECC"/>
    <w:pPr>
      <w:spacing w:before="20" w:after="36"/>
      <w:ind w:left="567" w:hanging="567"/>
      <w:jc w:val="both"/>
    </w:pPr>
    <w:rPr>
      <w:rFonts w:ascii="Tahoma" w:hAnsi="Tahoma"/>
      <w:sz w:val="16"/>
      <w:szCs w:val="16"/>
    </w:rPr>
  </w:style>
  <w:style w:type="paragraph" w:customStyle="1" w:styleId="DefaultText2">
    <w:name w:val="Default Text:2"/>
    <w:basedOn w:val="Normal"/>
    <w:rsid w:val="00817ECC"/>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817ECC"/>
  </w:style>
  <w:style w:type="paragraph" w:customStyle="1" w:styleId="Car1CarCarCar">
    <w:name w:val="Car1 Car Car Car"/>
    <w:basedOn w:val="Normal"/>
    <w:rsid w:val="00817ECC"/>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817ECC"/>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817ECC"/>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817ECC"/>
    <w:pPr>
      <w:spacing w:before="20" w:after="120"/>
      <w:ind w:left="567" w:hanging="567"/>
      <w:jc w:val="both"/>
    </w:pPr>
    <w:rPr>
      <w:rFonts w:cs="Arial"/>
      <w:lang w:eastAsia="es-MX"/>
    </w:rPr>
  </w:style>
  <w:style w:type="character" w:customStyle="1" w:styleId="CarCar21">
    <w:name w:val="Car Car21"/>
    <w:basedOn w:val="Fuentedeprrafopredeter"/>
    <w:rsid w:val="00817ECC"/>
    <w:rPr>
      <w:rFonts w:ascii="Univers" w:hAnsi="Univers"/>
      <w:b/>
      <w:sz w:val="24"/>
      <w:u w:val="single"/>
      <w:lang w:val="en-US" w:eastAsia="es-ES"/>
    </w:rPr>
  </w:style>
  <w:style w:type="character" w:customStyle="1" w:styleId="encabezadosCarCar">
    <w:name w:val="encabezados Car Car"/>
    <w:basedOn w:val="Fuentedeprrafopredeter"/>
    <w:rsid w:val="00817ECC"/>
    <w:rPr>
      <w:rFonts w:ascii="Century" w:hAnsi="Century"/>
      <w:b/>
      <w:sz w:val="22"/>
      <w:u w:val="single"/>
      <w:lang w:val="es-ES" w:eastAsia="es-ES"/>
    </w:rPr>
  </w:style>
  <w:style w:type="character" w:customStyle="1" w:styleId="SectionCarCar">
    <w:name w:val="Section Car Car"/>
    <w:basedOn w:val="Fuentedeprrafopredeter"/>
    <w:rsid w:val="00817ECC"/>
    <w:rPr>
      <w:rFonts w:ascii="Century" w:hAnsi="Century"/>
      <w:b/>
      <w:spacing w:val="120"/>
      <w:lang w:val="es-ES" w:eastAsia="es-ES"/>
    </w:rPr>
  </w:style>
  <w:style w:type="character" w:customStyle="1" w:styleId="CarCar20">
    <w:name w:val="Car Car20"/>
    <w:basedOn w:val="Fuentedeprrafopredeter"/>
    <w:rsid w:val="00817ECC"/>
    <w:rPr>
      <w:rFonts w:ascii="Arial" w:hAnsi="Arial"/>
      <w:b/>
      <w:sz w:val="18"/>
      <w:lang w:val="es-ES" w:eastAsia="es-ES"/>
    </w:rPr>
  </w:style>
  <w:style w:type="character" w:customStyle="1" w:styleId="CarCar19">
    <w:name w:val="Car Car19"/>
    <w:basedOn w:val="Fuentedeprrafopredeter"/>
    <w:rsid w:val="00817ECC"/>
    <w:rPr>
      <w:rFonts w:ascii="Arial" w:hAnsi="Arial"/>
      <w:b/>
      <w:sz w:val="24"/>
      <w:szCs w:val="24"/>
      <w:lang w:val="es-ES" w:eastAsia="es-ES"/>
    </w:rPr>
  </w:style>
  <w:style w:type="character" w:customStyle="1" w:styleId="CarCar18">
    <w:name w:val="Car Car18"/>
    <w:basedOn w:val="Fuentedeprrafopredeter"/>
    <w:rsid w:val="00817ECC"/>
    <w:rPr>
      <w:rFonts w:ascii="Tahoma" w:hAnsi="Tahoma"/>
      <w:i/>
      <w:sz w:val="18"/>
      <w:szCs w:val="24"/>
      <w:lang w:val="es-ES" w:eastAsia="es-ES"/>
    </w:rPr>
  </w:style>
  <w:style w:type="character" w:customStyle="1" w:styleId="CarCar17">
    <w:name w:val="Car Car17"/>
    <w:basedOn w:val="Fuentedeprrafopredeter"/>
    <w:rsid w:val="00817ECC"/>
    <w:rPr>
      <w:b/>
      <w:sz w:val="22"/>
      <w:lang w:val="es-ES_tradnl" w:eastAsia="es-ES"/>
    </w:rPr>
  </w:style>
  <w:style w:type="table" w:customStyle="1" w:styleId="Tablaprofesional1">
    <w:name w:val="Tabla profesional1"/>
    <w:basedOn w:val="Tablanormal"/>
    <w:next w:val="Tablaprofesional"/>
    <w:uiPriority w:val="99"/>
    <w:rsid w:val="00817ECC"/>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817ECC"/>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817ECC"/>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817ECC"/>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817ECC"/>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817ECC"/>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817ECC"/>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817ECC"/>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817ECC"/>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817ECC"/>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817ECC"/>
    <w:rPr>
      <w:rFonts w:cs="Times New Roman"/>
      <w:i/>
      <w:color w:val="808080"/>
    </w:rPr>
  </w:style>
  <w:style w:type="character" w:customStyle="1" w:styleId="nfasisintenso1">
    <w:name w:val="Énfasis intenso1"/>
    <w:basedOn w:val="Fuentedeprrafopredeter"/>
    <w:qFormat/>
    <w:rsid w:val="00817ECC"/>
    <w:rPr>
      <w:rFonts w:cs="Times New Roman"/>
      <w:b/>
      <w:i/>
      <w:color w:val="4F81BD"/>
    </w:rPr>
  </w:style>
  <w:style w:type="character" w:customStyle="1" w:styleId="Referenciasutil1">
    <w:name w:val="Referencia sutil1"/>
    <w:basedOn w:val="Fuentedeprrafopredeter"/>
    <w:qFormat/>
    <w:rsid w:val="00817ECC"/>
    <w:rPr>
      <w:rFonts w:cs="Times New Roman"/>
      <w:smallCaps/>
      <w:color w:val="C0504D"/>
      <w:u w:val="single"/>
    </w:rPr>
  </w:style>
  <w:style w:type="character" w:customStyle="1" w:styleId="Referenciaintensa1">
    <w:name w:val="Referencia intensa1"/>
    <w:basedOn w:val="Fuentedeprrafopredeter"/>
    <w:qFormat/>
    <w:rsid w:val="00817ECC"/>
    <w:rPr>
      <w:rFonts w:cs="Times New Roman"/>
      <w:b/>
      <w:smallCaps/>
      <w:color w:val="C0504D"/>
      <w:spacing w:val="5"/>
      <w:u w:val="single"/>
    </w:rPr>
  </w:style>
  <w:style w:type="character" w:styleId="Ttulodellibro">
    <w:name w:val="Book Title"/>
    <w:basedOn w:val="Fuentedeprrafopredeter"/>
    <w:uiPriority w:val="99"/>
    <w:qFormat/>
    <w:rsid w:val="00817ECC"/>
    <w:rPr>
      <w:rFonts w:cs="Times New Roman"/>
      <w:b/>
      <w:smallCaps/>
      <w:spacing w:val="5"/>
    </w:rPr>
  </w:style>
  <w:style w:type="paragraph" w:styleId="TtuloTDC">
    <w:name w:val="TOC Heading"/>
    <w:basedOn w:val="Ttulo1"/>
    <w:next w:val="Normal"/>
    <w:uiPriority w:val="39"/>
    <w:qFormat/>
    <w:rsid w:val="00817ECC"/>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817ECC"/>
    <w:pPr>
      <w:numPr>
        <w:numId w:val="18"/>
      </w:numPr>
    </w:pPr>
  </w:style>
  <w:style w:type="paragraph" w:customStyle="1" w:styleId="BodyTextIndent21">
    <w:name w:val="Body Text Indent 21"/>
    <w:basedOn w:val="Normal"/>
    <w:rsid w:val="00817ECC"/>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817ECC"/>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817ECC"/>
    <w:rPr>
      <w:rFonts w:ascii="Arial" w:eastAsia="Times New Roman" w:hAnsi="Arial" w:cs="Times New Roman"/>
      <w:sz w:val="24"/>
      <w:szCs w:val="20"/>
      <w:lang w:eastAsia="x-none"/>
    </w:rPr>
  </w:style>
  <w:style w:type="paragraph" w:customStyle="1" w:styleId="Headlevel1">
    <w:name w:val="Headlevel1"/>
    <w:basedOn w:val="Normal"/>
    <w:uiPriority w:val="99"/>
    <w:rsid w:val="00817ECC"/>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817ECC"/>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817ECC"/>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817ECC"/>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817ECC"/>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817ECC"/>
    <w:pPr>
      <w:ind w:left="1474" w:hanging="1474"/>
    </w:pPr>
    <w:rPr>
      <w:rFonts w:ascii="Times New Roman" w:hAnsi="Times New Roman"/>
      <w:sz w:val="20"/>
      <w:szCs w:val="20"/>
      <w:lang w:val="en-GB"/>
    </w:rPr>
  </w:style>
  <w:style w:type="paragraph" w:customStyle="1" w:styleId="Estndar">
    <w:name w:val="Estándar"/>
    <w:basedOn w:val="Normal"/>
    <w:rsid w:val="00817ECC"/>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817ECC"/>
    <w:pPr>
      <w:jc w:val="both"/>
    </w:pPr>
    <w:rPr>
      <w:rFonts w:ascii="CG Times (W1)" w:hAnsi="CG Times (W1)"/>
      <w:sz w:val="20"/>
      <w:szCs w:val="20"/>
      <w:lang w:val="es-ES_tradnl"/>
    </w:rPr>
  </w:style>
  <w:style w:type="paragraph" w:customStyle="1" w:styleId="Indent">
    <w:name w:val="Indent"/>
    <w:basedOn w:val="Normal"/>
    <w:rsid w:val="00817ECC"/>
    <w:pPr>
      <w:spacing w:before="240"/>
      <w:ind w:left="360" w:hanging="360"/>
    </w:pPr>
    <w:rPr>
      <w:rFonts w:ascii="Times New Roman" w:hAnsi="Times New Roman"/>
      <w:lang w:val="en-GB" w:eastAsia="en-US"/>
    </w:rPr>
  </w:style>
  <w:style w:type="paragraph" w:customStyle="1" w:styleId="Flush1">
    <w:name w:val="Flush 1"/>
    <w:basedOn w:val="Normal"/>
    <w:rsid w:val="00817ECC"/>
    <w:pPr>
      <w:spacing w:before="240"/>
      <w:ind w:left="360"/>
    </w:pPr>
    <w:rPr>
      <w:rFonts w:ascii="Times New Roman" w:hAnsi="Times New Roman"/>
      <w:lang w:val="en-GB" w:eastAsia="en-US"/>
    </w:rPr>
  </w:style>
  <w:style w:type="paragraph" w:customStyle="1" w:styleId="MainHead">
    <w:name w:val="MainHead"/>
    <w:basedOn w:val="Normal"/>
    <w:rsid w:val="00817ECC"/>
    <w:pPr>
      <w:keepNext/>
      <w:spacing w:before="480"/>
      <w:jc w:val="center"/>
    </w:pPr>
    <w:rPr>
      <w:rFonts w:cs="Arial"/>
      <w:b/>
      <w:bCs/>
      <w:lang w:val="en-GB" w:eastAsia="en-US"/>
    </w:rPr>
  </w:style>
  <w:style w:type="paragraph" w:customStyle="1" w:styleId="OmniPage2">
    <w:name w:val="OmniPage #2"/>
    <w:basedOn w:val="Normal"/>
    <w:rsid w:val="00817ECC"/>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817ECC"/>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817ECC"/>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817ECC"/>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817ECC"/>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817ECC"/>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817ECC"/>
    <w:pPr>
      <w:overflowPunct w:val="0"/>
      <w:autoSpaceDE w:val="0"/>
      <w:autoSpaceDN w:val="0"/>
      <w:adjustRightInd w:val="0"/>
      <w:textAlignment w:val="baseline"/>
    </w:pPr>
    <w:rPr>
      <w:noProof/>
      <w:szCs w:val="20"/>
    </w:rPr>
  </w:style>
  <w:style w:type="paragraph" w:customStyle="1" w:styleId="Sangraprim">
    <w:name w:val="Sangría  prim"/>
    <w:basedOn w:val="Normal"/>
    <w:rsid w:val="00817ECC"/>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817ECC"/>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817ECC"/>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817ECC"/>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817ECC"/>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817ECC"/>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817ECC"/>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817ECC"/>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817ECC"/>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817ECC"/>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817ECC"/>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817ECC"/>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817ECC"/>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817ECC"/>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817ECC"/>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817ECC"/>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817ECC"/>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817ECC"/>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817ECC"/>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817ECC"/>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817ECC"/>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817ECC"/>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817ECC"/>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817ECC"/>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817ECC"/>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817ECC"/>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817ECC"/>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817ECC"/>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817ECC"/>
    <w:pPr>
      <w:overflowPunct w:val="0"/>
      <w:autoSpaceDE w:val="0"/>
      <w:autoSpaceDN w:val="0"/>
      <w:adjustRightInd w:val="0"/>
      <w:jc w:val="both"/>
      <w:textAlignment w:val="baseline"/>
    </w:pPr>
    <w:rPr>
      <w:noProof/>
      <w:szCs w:val="20"/>
    </w:rPr>
  </w:style>
  <w:style w:type="paragraph" w:customStyle="1" w:styleId="Topos1">
    <w:name w:val="Topos 1"/>
    <w:basedOn w:val="Normal"/>
    <w:rsid w:val="00817ECC"/>
    <w:pPr>
      <w:overflowPunct w:val="0"/>
      <w:autoSpaceDE w:val="0"/>
      <w:autoSpaceDN w:val="0"/>
      <w:adjustRightInd w:val="0"/>
      <w:jc w:val="both"/>
      <w:textAlignment w:val="baseline"/>
    </w:pPr>
    <w:rPr>
      <w:noProof/>
      <w:szCs w:val="20"/>
    </w:rPr>
  </w:style>
  <w:style w:type="paragraph" w:customStyle="1" w:styleId="Topos2">
    <w:name w:val="Topos 2"/>
    <w:basedOn w:val="Normal"/>
    <w:rsid w:val="00817ECC"/>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817ECC"/>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817ECC"/>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817ECC"/>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817ECC"/>
    <w:pPr>
      <w:jc w:val="both"/>
    </w:pPr>
    <w:rPr>
      <w:noProof/>
      <w:szCs w:val="20"/>
    </w:rPr>
  </w:style>
  <w:style w:type="character" w:customStyle="1" w:styleId="InitialStyle">
    <w:name w:val="InitialStyle"/>
    <w:rsid w:val="00817ECC"/>
    <w:rPr>
      <w:szCs w:val="20"/>
    </w:rPr>
  </w:style>
  <w:style w:type="paragraph" w:customStyle="1" w:styleId="Bullet2">
    <w:name w:val="Bullet 2"/>
    <w:basedOn w:val="Normal"/>
    <w:rsid w:val="00817ECC"/>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817ECC"/>
    <w:pPr>
      <w:spacing w:before="144"/>
    </w:pPr>
    <w:rPr>
      <w:rFonts w:ascii="Times New Roman" w:hAnsi="Times New Roman"/>
      <w:noProof/>
      <w:szCs w:val="20"/>
    </w:rPr>
  </w:style>
  <w:style w:type="paragraph" w:customStyle="1" w:styleId="Titulo1">
    <w:name w:val="Titulo 1"/>
    <w:basedOn w:val="Texto"/>
    <w:rsid w:val="00817ECC"/>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817ECC"/>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817ECC"/>
    <w:pPr>
      <w:jc w:val="both"/>
    </w:pPr>
    <w:rPr>
      <w:szCs w:val="20"/>
      <w:lang w:val="es-ES_tradnl" w:eastAsia="en-US"/>
    </w:rPr>
  </w:style>
  <w:style w:type="paragraph" w:customStyle="1" w:styleId="Level1">
    <w:name w:val="Level 1"/>
    <w:basedOn w:val="Normal"/>
    <w:uiPriority w:val="99"/>
    <w:rsid w:val="00817ECC"/>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817ECC"/>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817ECC"/>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817ECC"/>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817ECC"/>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817ECC"/>
    <w:pPr>
      <w:numPr>
        <w:numId w:val="19"/>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817ECC"/>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817ECC"/>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817ECC"/>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817ECC"/>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817ECC"/>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817ECC"/>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817ECC"/>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817ECC"/>
    <w:rPr>
      <w:rFonts w:ascii="Arial" w:eastAsia="Times New Roman" w:hAnsi="Arial" w:cs="Times New Roman"/>
      <w:noProof/>
      <w:sz w:val="24"/>
      <w:szCs w:val="20"/>
      <w:lang w:eastAsia="x-none"/>
    </w:rPr>
  </w:style>
  <w:style w:type="paragraph" w:customStyle="1" w:styleId="Prrafodelista2">
    <w:name w:val="Párrafo de lista2"/>
    <w:basedOn w:val="Normal"/>
    <w:qFormat/>
    <w:rsid w:val="00817ECC"/>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817ECC"/>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817ECC"/>
    <w:rPr>
      <w:rFonts w:ascii="Arial Black" w:hAnsi="Arial Black" w:cs="Times New Roman"/>
      <w:noProof/>
      <w:sz w:val="28"/>
      <w:lang w:val="es-ES" w:eastAsia="es-ES"/>
    </w:rPr>
  </w:style>
  <w:style w:type="paragraph" w:customStyle="1" w:styleId="Car">
    <w:name w:val="Car"/>
    <w:basedOn w:val="Normal"/>
    <w:uiPriority w:val="99"/>
    <w:rsid w:val="00817ECC"/>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817ECC"/>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817ECC"/>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817ECC"/>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817ECC"/>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817ECC"/>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817ECC"/>
    <w:rPr>
      <w:rFonts w:ascii="Arial Narrow" w:hAnsi="Arial Narrow" w:cs="Tahoma"/>
      <w:b/>
      <w:noProof/>
      <w:sz w:val="28"/>
      <w:szCs w:val="28"/>
      <w:u w:val="single"/>
      <w:lang w:val="es-ES" w:eastAsia="es-ES"/>
    </w:rPr>
  </w:style>
  <w:style w:type="character" w:customStyle="1" w:styleId="CharChar1">
    <w:name w:val="Char Char1"/>
    <w:uiPriority w:val="99"/>
    <w:semiHidden/>
    <w:rsid w:val="00817ECC"/>
    <w:rPr>
      <w:rFonts w:ascii="Arial" w:hAnsi="Arial" w:cs="Arial"/>
      <w:noProof/>
      <w:color w:val="0000FF"/>
      <w:sz w:val="24"/>
      <w:lang w:eastAsia="es-ES"/>
    </w:rPr>
  </w:style>
  <w:style w:type="paragraph" w:customStyle="1" w:styleId="HTMLconformatoprevio1">
    <w:name w:val="HTML con formato previo1"/>
    <w:basedOn w:val="Normal"/>
    <w:rsid w:val="00817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817ECC"/>
    <w:pPr>
      <w:spacing w:after="120"/>
      <w:jc w:val="both"/>
    </w:pPr>
    <w:rPr>
      <w:sz w:val="22"/>
    </w:rPr>
  </w:style>
  <w:style w:type="character" w:customStyle="1" w:styleId="0let2viCar">
    <w:name w:val="0 let 2 viñ Car"/>
    <w:link w:val="0let2vi"/>
    <w:rsid w:val="00817ECC"/>
    <w:rPr>
      <w:rFonts w:ascii="Arial" w:eastAsia="Times New Roman" w:hAnsi="Arial" w:cs="Times New Roman"/>
      <w:szCs w:val="24"/>
      <w:lang w:val="es-ES" w:eastAsia="es-ES"/>
    </w:rPr>
  </w:style>
  <w:style w:type="character" w:customStyle="1" w:styleId="SangradetextonormalCar2">
    <w:name w:val="Sangría de texto normal Car2"/>
    <w:uiPriority w:val="99"/>
    <w:rsid w:val="00817ECC"/>
    <w:rPr>
      <w:rFonts w:ascii="Arial" w:hAnsi="Arial"/>
      <w:sz w:val="24"/>
      <w:lang w:val="es-MX"/>
    </w:rPr>
  </w:style>
  <w:style w:type="character" w:customStyle="1" w:styleId="Textoindependiente3Car1">
    <w:name w:val="Texto independiente 3 Car1"/>
    <w:uiPriority w:val="99"/>
    <w:locked/>
    <w:rsid w:val="00817ECC"/>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817ECC"/>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817ECC"/>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817ECC"/>
    <w:rPr>
      <w:i/>
      <w:iCs/>
      <w:color w:val="808080"/>
    </w:rPr>
  </w:style>
  <w:style w:type="character" w:customStyle="1" w:styleId="Tablanormal41">
    <w:name w:val="Tabla normal 41"/>
    <w:qFormat/>
    <w:rsid w:val="00817ECC"/>
    <w:rPr>
      <w:b/>
      <w:bCs/>
      <w:i/>
      <w:iCs/>
      <w:color w:val="4F81BD"/>
    </w:rPr>
  </w:style>
  <w:style w:type="character" w:customStyle="1" w:styleId="Tablanormal51">
    <w:name w:val="Tabla normal 51"/>
    <w:qFormat/>
    <w:rsid w:val="00817ECC"/>
    <w:rPr>
      <w:smallCaps/>
      <w:color w:val="C0504D"/>
      <w:u w:val="single"/>
    </w:rPr>
  </w:style>
  <w:style w:type="character" w:customStyle="1" w:styleId="Cuadrculadetablaclara1">
    <w:name w:val="Cuadrícula de tabla clara1"/>
    <w:qFormat/>
    <w:rsid w:val="00817ECC"/>
    <w:rPr>
      <w:b/>
      <w:bCs/>
      <w:smallCaps/>
      <w:color w:val="C0504D"/>
      <w:spacing w:val="5"/>
      <w:u w:val="single"/>
    </w:rPr>
  </w:style>
  <w:style w:type="character" w:customStyle="1" w:styleId="Ttulodelibro1">
    <w:name w:val="Título de libro1"/>
    <w:qFormat/>
    <w:rsid w:val="00817ECC"/>
    <w:rPr>
      <w:b/>
      <w:bCs/>
      <w:smallCaps/>
      <w:spacing w:val="5"/>
    </w:rPr>
  </w:style>
  <w:style w:type="paragraph" w:customStyle="1" w:styleId="Encabezadodetabladecontenido1">
    <w:name w:val="Encabezado de tabla de contenido1"/>
    <w:basedOn w:val="Ttulo1"/>
    <w:next w:val="Normal"/>
    <w:semiHidden/>
    <w:unhideWhenUsed/>
    <w:qFormat/>
    <w:rsid w:val="00817ECC"/>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817ECC"/>
    <w:rPr>
      <w:rFonts w:cs="Times New Roman"/>
      <w:b/>
      <w:smallCaps/>
      <w:spacing w:val="5"/>
    </w:rPr>
  </w:style>
  <w:style w:type="paragraph" w:customStyle="1" w:styleId="Tabladecuadrcula31">
    <w:name w:val="Tabla de cuadrícula 31"/>
    <w:basedOn w:val="Ttulo1"/>
    <w:next w:val="Normal"/>
    <w:uiPriority w:val="99"/>
    <w:qFormat/>
    <w:rsid w:val="00817ECC"/>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817ECC"/>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817ECC"/>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numbering" w:customStyle="1" w:styleId="Sinlista11">
    <w:name w:val="Sin lista11"/>
    <w:next w:val="Sinlista"/>
    <w:semiHidden/>
    <w:rsid w:val="00817ECC"/>
  </w:style>
  <w:style w:type="table" w:customStyle="1" w:styleId="Tablaconcuadrcula3">
    <w:name w:val="Tabla con cuadrícula3"/>
    <w:basedOn w:val="Tablanormal"/>
    <w:next w:val="Tablaconcuadrcula"/>
    <w:uiPriority w:val="99"/>
    <w:rsid w:val="00817ECC"/>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817ECC"/>
  </w:style>
  <w:style w:type="paragraph" w:customStyle="1" w:styleId="Cuerpo">
    <w:name w:val="Cuerpo"/>
    <w:rsid w:val="00817EC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817ECC"/>
    <w:pPr>
      <w:numPr>
        <w:numId w:val="20"/>
      </w:numPr>
      <w:jc w:val="both"/>
    </w:pPr>
    <w:rPr>
      <w:szCs w:val="20"/>
      <w:lang w:val="es-MX" w:eastAsia="en-US"/>
    </w:rPr>
  </w:style>
  <w:style w:type="paragraph" w:customStyle="1" w:styleId="s6">
    <w:name w:val="s6"/>
    <w:basedOn w:val="Normal"/>
    <w:rsid w:val="00817ECC"/>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817ECC"/>
  </w:style>
  <w:style w:type="character" w:customStyle="1" w:styleId="s15">
    <w:name w:val="s15"/>
    <w:basedOn w:val="Fuentedeprrafopredeter"/>
    <w:rsid w:val="00817ECC"/>
  </w:style>
  <w:style w:type="table" w:customStyle="1" w:styleId="NormalTable0">
    <w:name w:val="Normal Table0"/>
    <w:rsid w:val="00817EC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817ECC"/>
    <w:pPr>
      <w:numPr>
        <w:numId w:val="21"/>
      </w:numPr>
    </w:pPr>
  </w:style>
  <w:style w:type="numbering" w:customStyle="1" w:styleId="List6">
    <w:name w:val="List 6"/>
    <w:basedOn w:val="Sinlista"/>
    <w:rsid w:val="00817ECC"/>
    <w:pPr>
      <w:numPr>
        <w:numId w:val="22"/>
      </w:numPr>
    </w:pPr>
  </w:style>
  <w:style w:type="numbering" w:customStyle="1" w:styleId="List7">
    <w:name w:val="List 7"/>
    <w:basedOn w:val="Sinlista"/>
    <w:rsid w:val="00817ECC"/>
    <w:pPr>
      <w:numPr>
        <w:numId w:val="23"/>
      </w:numPr>
    </w:pPr>
  </w:style>
  <w:style w:type="numbering" w:customStyle="1" w:styleId="List1">
    <w:name w:val="List 1"/>
    <w:basedOn w:val="Sinlista"/>
    <w:rsid w:val="00817ECC"/>
    <w:pPr>
      <w:numPr>
        <w:numId w:val="25"/>
      </w:numPr>
    </w:pPr>
  </w:style>
  <w:style w:type="numbering" w:customStyle="1" w:styleId="List8">
    <w:name w:val="List 8"/>
    <w:basedOn w:val="Sinlista"/>
    <w:rsid w:val="00817ECC"/>
    <w:pPr>
      <w:numPr>
        <w:numId w:val="26"/>
      </w:numPr>
    </w:pPr>
  </w:style>
  <w:style w:type="character" w:customStyle="1" w:styleId="Ttulo8Car1">
    <w:name w:val="Título 8 Car1"/>
    <w:basedOn w:val="Fuentedeprrafopredeter"/>
    <w:rsid w:val="00817ECC"/>
    <w:rPr>
      <w:rFonts w:eastAsia="Times New Roman" w:cs="Times New Roman"/>
      <w:i/>
      <w:iCs/>
      <w:sz w:val="24"/>
      <w:szCs w:val="24"/>
      <w:lang w:val="es-ES" w:eastAsia="es-ES"/>
    </w:rPr>
  </w:style>
  <w:style w:type="paragraph" w:customStyle="1" w:styleId="BodyText22">
    <w:name w:val="Body Text 22"/>
    <w:basedOn w:val="Normal"/>
    <w:rsid w:val="00817ECC"/>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817ECC"/>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817ECC"/>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817ECC"/>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817ECC"/>
    <w:pPr>
      <w:tabs>
        <w:tab w:val="center" w:pos="4987"/>
        <w:tab w:val="right" w:pos="9974"/>
      </w:tabs>
      <w:spacing w:before="100" w:after="100"/>
    </w:pPr>
    <w:rPr>
      <w:rFonts w:eastAsia="Arial Unicode MS" w:cs="Arial"/>
      <w:b/>
      <w:szCs w:val="20"/>
    </w:rPr>
  </w:style>
  <w:style w:type="paragraph" w:customStyle="1" w:styleId="xl24">
    <w:name w:val="xl24"/>
    <w:basedOn w:val="Normal"/>
    <w:rsid w:val="00817ECC"/>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817ECC"/>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817EC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817ECC"/>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817EC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817EC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817EC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817EC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817EC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817EC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817EC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817EC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817EC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817EC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817EC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817EC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817EC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817EC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817EC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817EC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817EC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817EC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817EC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817EC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817EC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817EC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817EC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817EC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817ECC"/>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817ECC"/>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817EC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817EC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817ECC"/>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817ECC"/>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817ECC"/>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817ECC"/>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817ECC"/>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817ECC"/>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817ECC"/>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817ECC"/>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817ECC"/>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817ECC"/>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817ECC"/>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817ECC"/>
    <w:rPr>
      <w:rFonts w:cs="Times New Roman"/>
    </w:rPr>
  </w:style>
  <w:style w:type="character" w:customStyle="1" w:styleId="apple-converted-space">
    <w:name w:val="apple-converted-space"/>
    <w:basedOn w:val="Fuentedeprrafopredeter"/>
    <w:rsid w:val="00817ECC"/>
    <w:rPr>
      <w:rFonts w:cs="Times New Roman"/>
    </w:rPr>
  </w:style>
  <w:style w:type="character" w:customStyle="1" w:styleId="TextonotaalfinalCar1">
    <w:name w:val="Texto nota al final Car1"/>
    <w:basedOn w:val="Fuentedeprrafopredeter"/>
    <w:semiHidden/>
    <w:rsid w:val="00817ECC"/>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817ECC"/>
    <w:rPr>
      <w:rFonts w:ascii="Tahoma" w:hAnsi="Tahoma" w:cs="Tahoma"/>
      <w:sz w:val="16"/>
      <w:szCs w:val="16"/>
      <w:lang w:val="es-ES" w:eastAsia="es-ES"/>
    </w:rPr>
  </w:style>
  <w:style w:type="character" w:customStyle="1" w:styleId="TextonotapieCar1">
    <w:name w:val="Texto nota pie Car1"/>
    <w:basedOn w:val="Fuentedeprrafopredeter"/>
    <w:semiHidden/>
    <w:rsid w:val="00817ECC"/>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817ECC"/>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817ECC"/>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817ECC"/>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817ECC"/>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817ECC"/>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817ECC"/>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817ECC"/>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817ECC"/>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817ECC"/>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817ECC"/>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817ECC"/>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817ECC"/>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817ECC"/>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817ECC"/>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817EC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817EC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817EC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817EC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817EC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817ECC"/>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817ECC"/>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817ECC"/>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817ECC"/>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817ECC"/>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817ECC"/>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817ECC"/>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817ECC"/>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817ECC"/>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817ECC"/>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817ECC"/>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817EC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817EC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817ECC"/>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817ECC"/>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817ECC"/>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817ECC"/>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817ECC"/>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817ECC"/>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semiHidden/>
    <w:rsid w:val="00817ECC"/>
    <w:rPr>
      <w:rFonts w:ascii="Arial" w:hAnsi="Arial" w:cs="Arial"/>
      <w:vanish/>
      <w:sz w:val="16"/>
      <w:szCs w:val="16"/>
    </w:rPr>
  </w:style>
  <w:style w:type="paragraph" w:styleId="z-Principiodelformulario">
    <w:name w:val="HTML Top of Form"/>
    <w:basedOn w:val="Normal"/>
    <w:next w:val="Normal"/>
    <w:link w:val="z-PrincipiodelformularioCar"/>
    <w:hidden/>
    <w:semiHidden/>
    <w:rsid w:val="00817ECC"/>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817ECC"/>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817ECC"/>
    <w:rPr>
      <w:rFonts w:ascii="Arial" w:hAnsi="Arial" w:cs="Arial"/>
      <w:vanish/>
      <w:sz w:val="16"/>
      <w:szCs w:val="16"/>
    </w:rPr>
  </w:style>
  <w:style w:type="paragraph" w:styleId="z-Finaldelformulario">
    <w:name w:val="HTML Bottom of Form"/>
    <w:basedOn w:val="Normal"/>
    <w:next w:val="Normal"/>
    <w:link w:val="z-FinaldelformularioCar"/>
    <w:hidden/>
    <w:rsid w:val="00817ECC"/>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817ECC"/>
    <w:rPr>
      <w:rFonts w:ascii="Arial" w:eastAsia="Times New Roman" w:hAnsi="Arial" w:cs="Arial"/>
      <w:vanish/>
      <w:sz w:val="16"/>
      <w:szCs w:val="16"/>
      <w:lang w:val="es-ES" w:eastAsia="es-ES"/>
    </w:rPr>
  </w:style>
  <w:style w:type="character" w:customStyle="1" w:styleId="NoSpacingChar">
    <w:name w:val="No Spacing Char"/>
    <w:basedOn w:val="Fuentedeprrafopredeter"/>
    <w:rsid w:val="00817ECC"/>
    <w:rPr>
      <w:rFonts w:eastAsia="Times New Roman" w:cs="Times New Roman"/>
      <w:sz w:val="22"/>
      <w:szCs w:val="22"/>
      <w:lang w:val="en-US" w:eastAsia="en-US"/>
    </w:rPr>
  </w:style>
  <w:style w:type="paragraph" w:customStyle="1" w:styleId="Cita1">
    <w:name w:val="Cita1"/>
    <w:basedOn w:val="Normal"/>
    <w:next w:val="Normal"/>
    <w:link w:val="QuoteChar"/>
    <w:rsid w:val="00817ECC"/>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817ECC"/>
    <w:rPr>
      <w:rFonts w:ascii="Cambria" w:eastAsia="Arial Unicode MS" w:hAnsi="Cambria" w:cs="Arial"/>
      <w:b/>
      <w:i/>
      <w:iCs/>
      <w:color w:val="5A5A5A"/>
      <w:lang w:val="en-US"/>
    </w:rPr>
  </w:style>
  <w:style w:type="character" w:customStyle="1" w:styleId="Ttulodellibro1">
    <w:name w:val="Título del libro1"/>
    <w:basedOn w:val="Fuentedeprrafopredeter"/>
    <w:rsid w:val="00817ECC"/>
    <w:rPr>
      <w:rFonts w:ascii="Cambria" w:hAnsi="Cambria" w:cs="Times New Roman"/>
      <w:b/>
      <w:bCs/>
      <w:i/>
      <w:iCs/>
      <w:color w:val="auto"/>
    </w:rPr>
  </w:style>
  <w:style w:type="paragraph" w:styleId="Cierre">
    <w:name w:val="Closing"/>
    <w:basedOn w:val="Textoindependiente"/>
    <w:next w:val="Normal"/>
    <w:link w:val="CierreCar"/>
    <w:rsid w:val="00817ECC"/>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817ECC"/>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817ECC"/>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817ECC"/>
    <w:pPr>
      <w:widowControl w:val="0"/>
      <w:numPr>
        <w:numId w:val="27"/>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817ECC"/>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817ECC"/>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817ECC"/>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817ECC"/>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817ECC"/>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817ECC"/>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817ECC"/>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817ECC"/>
    <w:pPr>
      <w:numPr>
        <w:ilvl w:val="0"/>
        <w:numId w:val="0"/>
      </w:numPr>
      <w:tabs>
        <w:tab w:val="center" w:pos="4987"/>
        <w:tab w:val="right" w:pos="9974"/>
      </w:tabs>
    </w:pPr>
    <w:rPr>
      <w:rFonts w:eastAsia="Arial Unicode MS" w:cs="Arial"/>
    </w:rPr>
  </w:style>
  <w:style w:type="paragraph" w:customStyle="1" w:styleId="MMTopic6">
    <w:name w:val="MM Topic 6"/>
    <w:basedOn w:val="Ttulo6"/>
    <w:rsid w:val="00817ECC"/>
    <w:pPr>
      <w:numPr>
        <w:ilvl w:val="0"/>
        <w:numId w:val="0"/>
      </w:numPr>
      <w:tabs>
        <w:tab w:val="center" w:pos="4987"/>
        <w:tab w:val="right" w:pos="9974"/>
      </w:tabs>
    </w:pPr>
    <w:rPr>
      <w:rFonts w:eastAsia="Arial Unicode MS" w:cs="Arial"/>
    </w:rPr>
  </w:style>
  <w:style w:type="paragraph" w:customStyle="1" w:styleId="MMTopic7">
    <w:name w:val="MM Topic 7"/>
    <w:basedOn w:val="Ttulo7"/>
    <w:rsid w:val="00817ECC"/>
    <w:pPr>
      <w:numPr>
        <w:ilvl w:val="0"/>
        <w:numId w:val="0"/>
      </w:numPr>
      <w:tabs>
        <w:tab w:val="center" w:pos="4987"/>
        <w:tab w:val="right" w:pos="9974"/>
      </w:tabs>
    </w:pPr>
    <w:rPr>
      <w:rFonts w:eastAsia="Arial Unicode MS" w:cs="Arial"/>
    </w:rPr>
  </w:style>
  <w:style w:type="paragraph" w:customStyle="1" w:styleId="MMTopic8">
    <w:name w:val="MM Topic 8"/>
    <w:basedOn w:val="Ttulo8"/>
    <w:rsid w:val="00817ECC"/>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817ECC"/>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817ECC"/>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817ECC"/>
  </w:style>
  <w:style w:type="paragraph" w:customStyle="1" w:styleId="TOCBase">
    <w:name w:val="TOC Base"/>
    <w:basedOn w:val="Normal"/>
    <w:rsid w:val="00817ECC"/>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817ECC"/>
    <w:pPr>
      <w:ind w:left="720"/>
      <w:contextualSpacing/>
    </w:pPr>
    <w:rPr>
      <w:rFonts w:cs="Arial"/>
      <w:bCs/>
      <w:iCs/>
      <w:sz w:val="20"/>
      <w:szCs w:val="26"/>
      <w:lang w:val="es-MX" w:eastAsia="en-US"/>
    </w:rPr>
  </w:style>
  <w:style w:type="paragraph" w:customStyle="1" w:styleId="GraphicTableHeading">
    <w:name w:val="Graphic/Table Heading"/>
    <w:basedOn w:val="Normal"/>
    <w:rsid w:val="00817ECC"/>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817ECC"/>
    <w:pPr>
      <w:spacing w:after="160" w:line="240" w:lineRule="exact"/>
    </w:pPr>
    <w:rPr>
      <w:rFonts w:ascii="Verdana" w:hAnsi="Verdana"/>
      <w:sz w:val="20"/>
      <w:szCs w:val="20"/>
      <w:lang w:val="en-US" w:eastAsia="en-US"/>
    </w:rPr>
  </w:style>
  <w:style w:type="paragraph" w:customStyle="1" w:styleId="Documento">
    <w:name w:val="Documento"/>
    <w:basedOn w:val="Normal"/>
    <w:rsid w:val="00817ECC"/>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817ECC"/>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817ECC"/>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817ECC"/>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817ECC"/>
    <w:pPr>
      <w:ind w:left="708"/>
      <w:jc w:val="both"/>
    </w:pPr>
    <w:rPr>
      <w:rFonts w:ascii="Book Antiqua" w:hAnsi="Book Antiqua"/>
      <w:szCs w:val="20"/>
      <w:lang w:val="es-MX" w:eastAsia="en-US"/>
    </w:rPr>
  </w:style>
  <w:style w:type="paragraph" w:styleId="Firmadecorreoelectrnico">
    <w:name w:val="E-mail Signature"/>
    <w:basedOn w:val="Normal"/>
    <w:link w:val="FirmadecorreoelectrnicoCar"/>
    <w:uiPriority w:val="99"/>
    <w:semiHidden/>
    <w:unhideWhenUsed/>
    <w:rsid w:val="00817ECC"/>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817ECC"/>
    <w:rPr>
      <w:rFonts w:eastAsiaTheme="minorEastAsia"/>
      <w:lang w:eastAsia="es-MX"/>
    </w:rPr>
  </w:style>
  <w:style w:type="table" w:customStyle="1" w:styleId="TableGrid">
    <w:name w:val="TableGrid"/>
    <w:rsid w:val="00817ECC"/>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ListParagraph0">
    <w:name w:val="List Paragraph0"/>
    <w:basedOn w:val="Normal"/>
    <w:rsid w:val="00817ECC"/>
    <w:pPr>
      <w:ind w:left="720"/>
    </w:pPr>
    <w:rPr>
      <w:rFonts w:ascii="Times New Roman" w:hAnsi="Times New Roman"/>
    </w:rPr>
  </w:style>
  <w:style w:type="paragraph" w:customStyle="1" w:styleId="CharCharCarCarCharChar0">
    <w:name w:val="Char Char Car Car Char Char0"/>
    <w:basedOn w:val="Normal"/>
    <w:rsid w:val="00817ECC"/>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817ECC"/>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817ECC"/>
    <w:pPr>
      <w:spacing w:after="160" w:line="240" w:lineRule="exact"/>
    </w:pPr>
    <w:rPr>
      <w:rFonts w:ascii="Tahoma" w:eastAsia="MS Mincho" w:hAnsi="Tahoma" w:cs="Tahoma"/>
      <w:sz w:val="20"/>
      <w:szCs w:val="20"/>
      <w:lang w:val="en-US" w:eastAsia="en-US"/>
    </w:rPr>
  </w:style>
  <w:style w:type="character" w:customStyle="1" w:styleId="NormCar">
    <w:name w:val="Norm Car"/>
    <w:link w:val="Norm"/>
    <w:locked/>
    <w:rsid w:val="00817ECC"/>
    <w:rPr>
      <w:rFonts w:ascii="Arial" w:eastAsia="Times New Roman" w:hAnsi="Arial" w:cs="Arial"/>
      <w:b/>
      <w:bCs/>
      <w:color w:val="000000"/>
      <w:sz w:val="20"/>
      <w:szCs w:val="20"/>
      <w:lang w:val="es-ES" w:eastAsia="es-ES"/>
    </w:rPr>
  </w:style>
  <w:style w:type="paragraph" w:customStyle="1" w:styleId="Norm">
    <w:name w:val="Norm"/>
    <w:basedOn w:val="Normal"/>
    <w:link w:val="NormCar"/>
    <w:rsid w:val="00817ECC"/>
    <w:pPr>
      <w:spacing w:before="60" w:after="60"/>
      <w:jc w:val="both"/>
    </w:pPr>
    <w:rPr>
      <w:rFonts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cofece.mx" TargetMode="External"/><Relationship Id="rId13" Type="http://schemas.openxmlformats.org/officeDocument/2006/relationships/hyperlink" Target="mailto:fnieto@cofece.m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icitaciones@cofece.m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nieto@cofece.m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licitaciones@cofece.m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fnieto@cofece.mx"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9BDA2-3D2D-48F7-A214-14E7A5AFB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42</Pages>
  <Words>16178</Words>
  <Characters>88980</Characters>
  <Application>Microsoft Office Word</Application>
  <DocSecurity>0</DocSecurity>
  <Lines>741</Lines>
  <Paragraphs>209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Nieto Blanco Fidel Mauro</cp:lastModifiedBy>
  <cp:revision>7</cp:revision>
  <dcterms:created xsi:type="dcterms:W3CDTF">2017-03-10T00:19:00Z</dcterms:created>
  <dcterms:modified xsi:type="dcterms:W3CDTF">2017-03-16T21:31:00Z</dcterms:modified>
</cp:coreProperties>
</file>