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C85" w:rsidRPr="00D320FC" w:rsidRDefault="00DB1C85" w:rsidP="00DB1C85">
      <w:pPr>
        <w:pStyle w:val="Puesto"/>
        <w:rPr>
          <w:lang w:val="es-ES"/>
        </w:rPr>
      </w:pPr>
      <w:r w:rsidRPr="00D320FC">
        <w:rPr>
          <w:lang w:val="es-ES"/>
        </w:rPr>
        <w:t>DIRECCIÓN GENERAL DE ADMINISTRACIÓN</w:t>
      </w:r>
    </w:p>
    <w:p w:rsidR="00DB1C85" w:rsidRPr="00D320FC" w:rsidRDefault="00DB1C85" w:rsidP="00DB1C85">
      <w:pPr>
        <w:widowControl w:val="0"/>
        <w:ind w:left="1276" w:right="1043"/>
        <w:jc w:val="center"/>
        <w:rPr>
          <w:rFonts w:cs="Arial"/>
          <w:b/>
          <w:sz w:val="20"/>
          <w:szCs w:val="20"/>
        </w:rPr>
      </w:pPr>
      <w:r w:rsidRPr="00D320FC">
        <w:rPr>
          <w:rFonts w:cs="Arial"/>
          <w:b/>
          <w:sz w:val="20"/>
          <w:szCs w:val="20"/>
        </w:rPr>
        <w:t>DIRECCIÓN GENERAL ADJUNTA DE RECURSOS MATERIALES, ADQUISICIONES Y SERVICIOS</w:t>
      </w:r>
    </w:p>
    <w:p w:rsidR="00DB1C85" w:rsidRPr="00D320FC" w:rsidRDefault="00DB1C85" w:rsidP="00DB1C85">
      <w:pPr>
        <w:widowControl w:val="0"/>
        <w:ind w:left="1276" w:right="1043"/>
        <w:jc w:val="center"/>
        <w:rPr>
          <w:rFonts w:cs="Arial"/>
          <w:b/>
          <w:sz w:val="20"/>
          <w:szCs w:val="20"/>
        </w:rPr>
      </w:pPr>
      <w:r w:rsidRPr="00D320FC">
        <w:rPr>
          <w:rFonts w:cs="Arial"/>
          <w:b/>
          <w:sz w:val="20"/>
          <w:szCs w:val="20"/>
        </w:rPr>
        <w:t xml:space="preserve">DIRECCIÓN DE ADQUISICIONES Y CONTRATOS </w:t>
      </w:r>
    </w:p>
    <w:p w:rsidR="00DB1C85" w:rsidRPr="00D320FC" w:rsidRDefault="00DB1C85" w:rsidP="00DB1C85">
      <w:pPr>
        <w:pStyle w:val="Textoindependiente3"/>
        <w:rPr>
          <w:rFonts w:cs="Arial"/>
          <w:sz w:val="20"/>
        </w:rPr>
      </w:pPr>
    </w:p>
    <w:p w:rsidR="00DB1C85" w:rsidRPr="00D320FC" w:rsidRDefault="00DB1C85" w:rsidP="00DB1C85">
      <w:pPr>
        <w:pStyle w:val="Textoindependiente3"/>
        <w:rPr>
          <w:rFonts w:cs="Arial"/>
          <w:sz w:val="20"/>
        </w:rPr>
      </w:pPr>
    </w:p>
    <w:p w:rsidR="00DB1C85" w:rsidRPr="00D320FC" w:rsidRDefault="00DB1C85" w:rsidP="00DB1C85">
      <w:pPr>
        <w:pStyle w:val="Textoindependiente3"/>
        <w:rPr>
          <w:rFonts w:cs="Arial"/>
          <w:sz w:val="20"/>
        </w:rPr>
      </w:pPr>
    </w:p>
    <w:p w:rsidR="00DB1C85" w:rsidRPr="00D320FC" w:rsidRDefault="00DB1C85" w:rsidP="00DB1C85">
      <w:pPr>
        <w:pStyle w:val="Textoindependiente3"/>
        <w:rPr>
          <w:rFonts w:cs="Arial"/>
          <w:sz w:val="20"/>
        </w:rPr>
      </w:pPr>
      <w:r w:rsidRPr="00D320FC">
        <w:rPr>
          <w:rFonts w:cs="Arial"/>
          <w:sz w:val="20"/>
        </w:rPr>
        <w:t xml:space="preserve">DE CONFORMIDAD CON LO DISPUESTO EN LOS ARTÍCULOS 134 DE LA CONSTITUCIÓN POLÍTICA DE LOS ESTADOS UNIDOS MEXICANOS, 28 FRACCIÓN II, 31 FRACCIÓN II, 32, 33, </w:t>
      </w:r>
      <w:r w:rsidRPr="007F6589">
        <w:rPr>
          <w:rFonts w:cs="Arial"/>
          <w:sz w:val="20"/>
        </w:rPr>
        <w:t>61 Y</w:t>
      </w:r>
      <w:r w:rsidRPr="00D320FC">
        <w:rPr>
          <w:rFonts w:cs="Arial"/>
          <w:sz w:val="20"/>
        </w:rPr>
        <w:t xml:space="preserve"> 64 DE LAS POLÍTICAS GENERALES EN MATERIA DE RECURSOS MATERIALES PARA LAS ADQUISICIONES, ARRENDAMIENTOS Y SERVICIOS DE LA COMISIÓN FEDERAL DE COMPETENCIA ECONÓMICA Y DEMÁS ORDENAMIENTOS APLICABLES, SE EMITE LA SIGUIENTE:</w:t>
      </w:r>
    </w:p>
    <w:p w:rsidR="00DB1C85" w:rsidRPr="00D320FC" w:rsidRDefault="00DB1C85" w:rsidP="00DB1C85">
      <w:pPr>
        <w:ind w:left="1134" w:right="1043"/>
        <w:jc w:val="center"/>
        <w:rPr>
          <w:rFonts w:cs="Arial"/>
          <w:b/>
          <w:sz w:val="20"/>
          <w:szCs w:val="20"/>
          <w:lang w:val="es-MX"/>
        </w:rPr>
      </w:pPr>
    </w:p>
    <w:p w:rsidR="00DB1C85" w:rsidRPr="00D320FC" w:rsidRDefault="00DB1C85" w:rsidP="00DB1C85">
      <w:pPr>
        <w:ind w:left="1134" w:right="1043"/>
        <w:jc w:val="center"/>
        <w:rPr>
          <w:rFonts w:cs="Arial"/>
          <w:b/>
          <w:sz w:val="20"/>
          <w:szCs w:val="20"/>
        </w:rPr>
      </w:pPr>
    </w:p>
    <w:p w:rsidR="00DB1C85" w:rsidRPr="00D320FC" w:rsidRDefault="00DB1C85" w:rsidP="00DB1C85">
      <w:pPr>
        <w:ind w:left="1134" w:right="1043"/>
        <w:jc w:val="center"/>
        <w:rPr>
          <w:rFonts w:cs="Arial"/>
          <w:b/>
          <w:sz w:val="20"/>
          <w:szCs w:val="20"/>
        </w:rPr>
      </w:pPr>
    </w:p>
    <w:p w:rsidR="00DB1C85" w:rsidRPr="00D320FC" w:rsidRDefault="00DB1C85" w:rsidP="00DB1C85">
      <w:pPr>
        <w:tabs>
          <w:tab w:val="center" w:pos="4464"/>
          <w:tab w:val="left" w:pos="6110"/>
        </w:tabs>
        <w:ind w:left="1134" w:right="1043"/>
        <w:rPr>
          <w:rFonts w:cs="Arial"/>
          <w:b/>
          <w:sz w:val="20"/>
          <w:szCs w:val="20"/>
        </w:rPr>
      </w:pPr>
      <w:r w:rsidRPr="00D320FC">
        <w:rPr>
          <w:rFonts w:cs="Arial"/>
          <w:b/>
          <w:sz w:val="20"/>
          <w:szCs w:val="20"/>
        </w:rPr>
        <w:tab/>
        <w:t>CONVOCATORIA</w:t>
      </w:r>
      <w:r w:rsidRPr="00D320FC">
        <w:rPr>
          <w:rFonts w:cs="Arial"/>
          <w:b/>
          <w:sz w:val="20"/>
          <w:szCs w:val="20"/>
        </w:rPr>
        <w:tab/>
      </w:r>
    </w:p>
    <w:p w:rsidR="00DB1C85" w:rsidRPr="00D320FC" w:rsidRDefault="00DB1C85" w:rsidP="00DB1C85">
      <w:pPr>
        <w:ind w:left="1134" w:right="1043"/>
        <w:jc w:val="center"/>
        <w:rPr>
          <w:rFonts w:cs="Arial"/>
          <w:b/>
          <w:sz w:val="20"/>
          <w:szCs w:val="20"/>
        </w:rPr>
      </w:pPr>
    </w:p>
    <w:p w:rsidR="00DB1C85" w:rsidRPr="00D320FC" w:rsidRDefault="00DB1C85" w:rsidP="00DB1C85">
      <w:pPr>
        <w:ind w:left="1134" w:right="1043"/>
        <w:jc w:val="center"/>
        <w:rPr>
          <w:rFonts w:cs="Arial"/>
          <w:b/>
          <w:sz w:val="20"/>
          <w:szCs w:val="20"/>
        </w:rPr>
      </w:pPr>
    </w:p>
    <w:p w:rsidR="00DB1C85" w:rsidRPr="00D320FC" w:rsidRDefault="00DB1C85" w:rsidP="00DB1C85">
      <w:pPr>
        <w:ind w:left="1134" w:right="1043"/>
        <w:jc w:val="center"/>
        <w:rPr>
          <w:rFonts w:cs="Arial"/>
          <w:b/>
          <w:sz w:val="20"/>
          <w:szCs w:val="20"/>
        </w:rPr>
      </w:pPr>
    </w:p>
    <w:p w:rsidR="00DB1C85" w:rsidRPr="00D320FC" w:rsidRDefault="00DB1C85" w:rsidP="00DB1C85">
      <w:pPr>
        <w:tabs>
          <w:tab w:val="left" w:pos="0"/>
        </w:tabs>
        <w:ind w:right="20"/>
        <w:jc w:val="center"/>
        <w:rPr>
          <w:rFonts w:cs="Arial"/>
          <w:b/>
          <w:sz w:val="20"/>
          <w:szCs w:val="20"/>
        </w:rPr>
      </w:pPr>
      <w:r w:rsidRPr="00D320FC">
        <w:rPr>
          <w:rFonts w:cs="Arial"/>
          <w:b/>
          <w:sz w:val="20"/>
          <w:szCs w:val="20"/>
        </w:rPr>
        <w:t xml:space="preserve">PARA LA INVITACIÓN A CUANDO MENOS TRES PERSONAS MIXTA </w:t>
      </w:r>
    </w:p>
    <w:p w:rsidR="00DB1C85" w:rsidRDefault="00DB1C85" w:rsidP="00DB1C85">
      <w:pPr>
        <w:tabs>
          <w:tab w:val="left" w:pos="0"/>
        </w:tabs>
        <w:ind w:right="20"/>
        <w:jc w:val="center"/>
        <w:rPr>
          <w:rFonts w:cs="Arial"/>
          <w:b/>
          <w:sz w:val="22"/>
          <w:szCs w:val="22"/>
        </w:rPr>
      </w:pPr>
      <w:r w:rsidRPr="00D320FC">
        <w:rPr>
          <w:rFonts w:cs="Arial"/>
          <w:b/>
          <w:sz w:val="20"/>
          <w:szCs w:val="20"/>
        </w:rPr>
        <w:t xml:space="preserve">No. </w:t>
      </w:r>
      <w:r>
        <w:rPr>
          <w:rFonts w:cs="Arial"/>
          <w:b/>
          <w:sz w:val="22"/>
          <w:szCs w:val="22"/>
        </w:rPr>
        <w:t>41100100-IR01-16</w:t>
      </w:r>
    </w:p>
    <w:p w:rsidR="00DB1C85" w:rsidRDefault="00DB1C85" w:rsidP="00DB1C85">
      <w:pPr>
        <w:tabs>
          <w:tab w:val="left" w:pos="0"/>
        </w:tabs>
        <w:ind w:right="20"/>
        <w:jc w:val="center"/>
        <w:rPr>
          <w:rFonts w:cs="Arial"/>
          <w:b/>
          <w:sz w:val="22"/>
          <w:szCs w:val="22"/>
        </w:rPr>
      </w:pPr>
    </w:p>
    <w:p w:rsidR="00DB1C85" w:rsidRPr="00D320FC" w:rsidRDefault="00DB1C85" w:rsidP="00DB1C85">
      <w:pPr>
        <w:tabs>
          <w:tab w:val="left" w:pos="0"/>
        </w:tabs>
        <w:ind w:right="20"/>
        <w:jc w:val="center"/>
        <w:rPr>
          <w:rFonts w:cs="Arial"/>
          <w:b/>
          <w:sz w:val="20"/>
          <w:szCs w:val="20"/>
        </w:rPr>
      </w:pPr>
    </w:p>
    <w:p w:rsidR="00DB1C85" w:rsidRPr="00D320FC" w:rsidRDefault="00DB1C85" w:rsidP="00DB1C85">
      <w:pPr>
        <w:ind w:right="38"/>
        <w:rPr>
          <w:rFonts w:cs="Arial"/>
          <w:b/>
          <w:sz w:val="20"/>
          <w:szCs w:val="20"/>
        </w:rPr>
      </w:pPr>
    </w:p>
    <w:p w:rsidR="00DB1C85" w:rsidRPr="00D320FC" w:rsidRDefault="00DB1C85" w:rsidP="00DB1C8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B1C85" w:rsidRPr="00D320FC" w:rsidTr="00DB1C85">
        <w:trPr>
          <w:trHeight w:val="649"/>
          <w:tblCellSpacing w:w="20" w:type="dxa"/>
        </w:trPr>
        <w:tc>
          <w:tcPr>
            <w:tcW w:w="9225" w:type="dxa"/>
            <w:gridSpan w:val="2"/>
            <w:vAlign w:val="center"/>
          </w:tcPr>
          <w:p w:rsidR="00DB1C85" w:rsidRPr="00D320FC" w:rsidRDefault="00DB1C85" w:rsidP="00DB1C85">
            <w:pPr>
              <w:pStyle w:val="Prrafodelista"/>
              <w:ind w:right="38"/>
              <w:jc w:val="center"/>
              <w:rPr>
                <w:rFonts w:cs="Arial"/>
                <w:b/>
                <w:szCs w:val="20"/>
              </w:rPr>
            </w:pPr>
            <w:r w:rsidRPr="00D320FC">
              <w:rPr>
                <w:rFonts w:ascii="Tahoma" w:hAnsi="Tahoma" w:cs="Tahoma"/>
                <w:b/>
                <w:sz w:val="22"/>
                <w:szCs w:val="22"/>
              </w:rPr>
              <w:t>“</w:t>
            </w:r>
            <w:r>
              <w:rPr>
                <w:rFonts w:ascii="Tahoma" w:hAnsi="Tahoma" w:cs="Tahoma"/>
                <w:b/>
                <w:sz w:val="22"/>
                <w:szCs w:val="22"/>
              </w:rPr>
              <w:t xml:space="preserve">PARA LA CONTRATACIÓN DE LOS </w:t>
            </w:r>
            <w:r w:rsidR="0064534B">
              <w:rPr>
                <w:rFonts w:ascii="Tahoma" w:hAnsi="Tahoma" w:cs="Tahoma"/>
                <w:b/>
                <w:sz w:val="22"/>
                <w:szCs w:val="22"/>
              </w:rPr>
              <w:t>SERVICIOS DE COACHING EJECUTIVO INDIVIDUAL PARA 12 TITULARES DE DIRECCION GENERAL Y 1 TITULAR DE DIRECCIÓN GENERAL ADJUNTA</w:t>
            </w:r>
            <w:r w:rsidR="003C5D10">
              <w:rPr>
                <w:rFonts w:ascii="Tahoma" w:hAnsi="Tahoma" w:cs="Tahoma"/>
                <w:b/>
                <w:sz w:val="22"/>
                <w:szCs w:val="22"/>
              </w:rPr>
              <w:t>”</w:t>
            </w:r>
          </w:p>
        </w:tc>
      </w:tr>
      <w:tr w:rsidR="00DB1C85" w:rsidRPr="00D320FC" w:rsidTr="00DB1C85">
        <w:trPr>
          <w:trHeight w:val="394"/>
          <w:tblCellSpacing w:w="20" w:type="dxa"/>
        </w:trPr>
        <w:tc>
          <w:tcPr>
            <w:tcW w:w="4521" w:type="dxa"/>
            <w:vAlign w:val="center"/>
          </w:tcPr>
          <w:p w:rsidR="00DB1C85" w:rsidRPr="00D320FC" w:rsidRDefault="00DB1C85" w:rsidP="00DB1C85">
            <w:pPr>
              <w:ind w:right="38"/>
              <w:jc w:val="center"/>
              <w:rPr>
                <w:rFonts w:cs="Arial"/>
                <w:b/>
                <w:sz w:val="20"/>
                <w:szCs w:val="20"/>
              </w:rPr>
            </w:pPr>
            <w:r w:rsidRPr="00D320FC">
              <w:rPr>
                <w:rFonts w:cs="Arial"/>
                <w:b/>
                <w:sz w:val="20"/>
                <w:szCs w:val="20"/>
              </w:rPr>
              <w:t>ACTO</w:t>
            </w:r>
          </w:p>
        </w:tc>
        <w:tc>
          <w:tcPr>
            <w:tcW w:w="4664" w:type="dxa"/>
            <w:vAlign w:val="center"/>
          </w:tcPr>
          <w:p w:rsidR="00DB1C85" w:rsidRPr="00D320FC" w:rsidRDefault="00DB1C85" w:rsidP="00DB1C85">
            <w:pPr>
              <w:ind w:right="51"/>
              <w:jc w:val="center"/>
              <w:rPr>
                <w:rFonts w:cs="Arial"/>
                <w:b/>
                <w:sz w:val="20"/>
                <w:szCs w:val="20"/>
              </w:rPr>
            </w:pPr>
            <w:r w:rsidRPr="00D320FC">
              <w:rPr>
                <w:rFonts w:cs="Arial"/>
                <w:b/>
                <w:sz w:val="20"/>
                <w:szCs w:val="20"/>
              </w:rPr>
              <w:t>FECHA Y HORA</w:t>
            </w:r>
          </w:p>
        </w:tc>
      </w:tr>
      <w:tr w:rsidR="00DB1C85" w:rsidRPr="00D320FC" w:rsidTr="00DB1C85">
        <w:trPr>
          <w:trHeight w:val="439"/>
          <w:tblCellSpacing w:w="20" w:type="dxa"/>
        </w:trPr>
        <w:tc>
          <w:tcPr>
            <w:tcW w:w="4521" w:type="dxa"/>
            <w:vAlign w:val="center"/>
          </w:tcPr>
          <w:p w:rsidR="00DB1C85" w:rsidRPr="00D320FC" w:rsidRDefault="00DB1C85" w:rsidP="00DB1C85">
            <w:pPr>
              <w:ind w:right="38"/>
              <w:jc w:val="center"/>
              <w:rPr>
                <w:rFonts w:cs="Arial"/>
                <w:b/>
                <w:sz w:val="20"/>
                <w:szCs w:val="20"/>
              </w:rPr>
            </w:pPr>
            <w:r w:rsidRPr="00D320FC">
              <w:rPr>
                <w:rFonts w:cs="Arial"/>
                <w:b/>
                <w:sz w:val="20"/>
                <w:szCs w:val="20"/>
              </w:rPr>
              <w:t>INVITACIONES</w:t>
            </w:r>
          </w:p>
        </w:tc>
        <w:tc>
          <w:tcPr>
            <w:tcW w:w="4664" w:type="dxa"/>
            <w:vAlign w:val="center"/>
          </w:tcPr>
          <w:p w:rsidR="00DB1C85" w:rsidRPr="00D320FC" w:rsidRDefault="00DB1C85" w:rsidP="00DB1C85">
            <w:pPr>
              <w:ind w:right="51"/>
              <w:jc w:val="center"/>
              <w:rPr>
                <w:rFonts w:cs="Arial"/>
                <w:b/>
                <w:sz w:val="20"/>
                <w:szCs w:val="20"/>
              </w:rPr>
            </w:pPr>
            <w:r>
              <w:rPr>
                <w:rFonts w:cs="Arial"/>
                <w:b/>
                <w:sz w:val="20"/>
                <w:szCs w:val="20"/>
              </w:rPr>
              <w:t xml:space="preserve">8 </w:t>
            </w:r>
            <w:r w:rsidRPr="00D320FC">
              <w:rPr>
                <w:rFonts w:cs="Arial"/>
                <w:b/>
                <w:sz w:val="20"/>
                <w:szCs w:val="20"/>
              </w:rPr>
              <w:t xml:space="preserve">DE </w:t>
            </w:r>
            <w:r>
              <w:rPr>
                <w:rFonts w:cs="Arial"/>
                <w:b/>
                <w:sz w:val="20"/>
                <w:szCs w:val="20"/>
              </w:rPr>
              <w:t>MARZO DE 2016</w:t>
            </w:r>
          </w:p>
        </w:tc>
      </w:tr>
      <w:tr w:rsidR="00DB1C85" w:rsidRPr="00D320FC" w:rsidTr="00DB1C85">
        <w:trPr>
          <w:trHeight w:val="779"/>
          <w:tblCellSpacing w:w="20" w:type="dxa"/>
        </w:trPr>
        <w:tc>
          <w:tcPr>
            <w:tcW w:w="4521" w:type="dxa"/>
            <w:vAlign w:val="center"/>
          </w:tcPr>
          <w:p w:rsidR="00DB1C85" w:rsidRPr="00D320FC" w:rsidRDefault="00DB1C85" w:rsidP="00DB1C85">
            <w:pPr>
              <w:ind w:right="38"/>
              <w:jc w:val="center"/>
              <w:rPr>
                <w:rFonts w:cs="Arial"/>
                <w:b/>
                <w:sz w:val="20"/>
                <w:szCs w:val="20"/>
              </w:rPr>
            </w:pPr>
            <w:r w:rsidRPr="00D320FC">
              <w:rPr>
                <w:rFonts w:cs="Arial"/>
                <w:b/>
                <w:sz w:val="20"/>
                <w:szCs w:val="20"/>
              </w:rPr>
              <w:t>ACTO DE PRESENTACIÓN Y APERTURA DE PROPOSICIONES</w:t>
            </w:r>
          </w:p>
        </w:tc>
        <w:tc>
          <w:tcPr>
            <w:tcW w:w="4664" w:type="dxa"/>
            <w:vAlign w:val="center"/>
          </w:tcPr>
          <w:p w:rsidR="00DB1C85" w:rsidRPr="00D320FC" w:rsidRDefault="00DB1C85" w:rsidP="00DB1C85">
            <w:pPr>
              <w:ind w:right="51"/>
              <w:jc w:val="center"/>
              <w:rPr>
                <w:rFonts w:cs="Arial"/>
                <w:b/>
                <w:sz w:val="20"/>
                <w:szCs w:val="20"/>
              </w:rPr>
            </w:pPr>
            <w:r w:rsidRPr="00D320FC" w:rsidDel="007C384B">
              <w:rPr>
                <w:rFonts w:cs="Arial"/>
                <w:b/>
                <w:sz w:val="20"/>
                <w:szCs w:val="20"/>
              </w:rPr>
              <w:t xml:space="preserve">EL DÍA </w:t>
            </w:r>
            <w:r>
              <w:rPr>
                <w:rFonts w:cs="Arial"/>
                <w:b/>
                <w:sz w:val="20"/>
                <w:szCs w:val="20"/>
              </w:rPr>
              <w:t>15 DE MARZO</w:t>
            </w:r>
            <w:r w:rsidRPr="00D320FC">
              <w:rPr>
                <w:rFonts w:cs="Arial"/>
                <w:b/>
                <w:sz w:val="20"/>
                <w:szCs w:val="20"/>
              </w:rPr>
              <w:t xml:space="preserve"> DE 2015 A LAS </w:t>
            </w:r>
          </w:p>
          <w:p w:rsidR="00DB1C85" w:rsidRPr="00D320FC" w:rsidRDefault="00DB1C85" w:rsidP="00DB1C85">
            <w:pPr>
              <w:ind w:right="51"/>
              <w:jc w:val="center"/>
              <w:rPr>
                <w:rFonts w:cs="Arial"/>
                <w:b/>
                <w:sz w:val="20"/>
                <w:szCs w:val="20"/>
              </w:rPr>
            </w:pPr>
            <w:r>
              <w:rPr>
                <w:rFonts w:cs="Arial"/>
                <w:b/>
                <w:sz w:val="20"/>
                <w:szCs w:val="20"/>
              </w:rPr>
              <w:t>09</w:t>
            </w:r>
            <w:r w:rsidRPr="00D320FC">
              <w:rPr>
                <w:rFonts w:cs="Arial"/>
                <w:b/>
                <w:sz w:val="20"/>
                <w:szCs w:val="20"/>
              </w:rPr>
              <w:t>:00</w:t>
            </w:r>
            <w:r w:rsidRPr="00D320FC" w:rsidDel="007C384B">
              <w:rPr>
                <w:rFonts w:cs="Arial"/>
                <w:b/>
                <w:sz w:val="20"/>
                <w:szCs w:val="20"/>
              </w:rPr>
              <w:t xml:space="preserve"> HRS.</w:t>
            </w:r>
          </w:p>
        </w:tc>
      </w:tr>
      <w:tr w:rsidR="00DB1C85" w:rsidRPr="00D320FC" w:rsidTr="00DB1C85">
        <w:trPr>
          <w:trHeight w:val="665"/>
          <w:tblCellSpacing w:w="20" w:type="dxa"/>
        </w:trPr>
        <w:tc>
          <w:tcPr>
            <w:tcW w:w="4521" w:type="dxa"/>
            <w:vAlign w:val="center"/>
          </w:tcPr>
          <w:p w:rsidR="00DB1C85" w:rsidRPr="00D320FC" w:rsidRDefault="00DB1C85" w:rsidP="00DB1C85">
            <w:pPr>
              <w:ind w:right="38"/>
              <w:jc w:val="center"/>
              <w:rPr>
                <w:rFonts w:cs="Arial"/>
                <w:b/>
                <w:sz w:val="20"/>
                <w:szCs w:val="20"/>
              </w:rPr>
            </w:pPr>
            <w:r w:rsidRPr="00D320FC">
              <w:rPr>
                <w:rFonts w:cs="Arial"/>
                <w:b/>
                <w:sz w:val="20"/>
                <w:szCs w:val="20"/>
              </w:rPr>
              <w:t>FALLO</w:t>
            </w:r>
          </w:p>
        </w:tc>
        <w:tc>
          <w:tcPr>
            <w:tcW w:w="4664" w:type="dxa"/>
            <w:vAlign w:val="center"/>
          </w:tcPr>
          <w:p w:rsidR="00DB1C85" w:rsidRPr="00D320FC" w:rsidRDefault="00DB1C85" w:rsidP="00DB1C85">
            <w:pPr>
              <w:ind w:right="51"/>
              <w:jc w:val="center"/>
              <w:rPr>
                <w:rFonts w:cs="Arial"/>
                <w:b/>
                <w:sz w:val="20"/>
                <w:szCs w:val="20"/>
              </w:rPr>
            </w:pPr>
            <w:r w:rsidRPr="00D320FC" w:rsidDel="007C384B">
              <w:rPr>
                <w:rFonts w:cs="Arial"/>
                <w:b/>
                <w:sz w:val="20"/>
                <w:szCs w:val="20"/>
              </w:rPr>
              <w:t xml:space="preserve">EL DÍA </w:t>
            </w:r>
            <w:r>
              <w:rPr>
                <w:rFonts w:cs="Arial"/>
                <w:b/>
                <w:sz w:val="20"/>
                <w:szCs w:val="20"/>
              </w:rPr>
              <w:t>16</w:t>
            </w:r>
            <w:r w:rsidRPr="00D320FC">
              <w:rPr>
                <w:rFonts w:cs="Arial"/>
                <w:b/>
                <w:sz w:val="20"/>
                <w:szCs w:val="20"/>
              </w:rPr>
              <w:t xml:space="preserve"> DE </w:t>
            </w:r>
            <w:r>
              <w:rPr>
                <w:rFonts w:cs="Arial"/>
                <w:b/>
                <w:sz w:val="20"/>
                <w:szCs w:val="20"/>
              </w:rPr>
              <w:t>MARZO</w:t>
            </w:r>
            <w:r w:rsidRPr="00D320FC">
              <w:rPr>
                <w:rFonts w:cs="Arial"/>
                <w:b/>
                <w:sz w:val="20"/>
                <w:szCs w:val="20"/>
              </w:rPr>
              <w:t xml:space="preserve"> DE 2015 A LAS </w:t>
            </w:r>
          </w:p>
          <w:p w:rsidR="00DB1C85" w:rsidRPr="00D320FC" w:rsidRDefault="00DB1C85" w:rsidP="00DB1C85">
            <w:pPr>
              <w:ind w:right="38"/>
              <w:jc w:val="center"/>
              <w:rPr>
                <w:rFonts w:cs="Arial"/>
                <w:b/>
                <w:sz w:val="20"/>
                <w:szCs w:val="20"/>
              </w:rPr>
            </w:pPr>
            <w:r>
              <w:rPr>
                <w:rFonts w:cs="Arial"/>
                <w:b/>
                <w:sz w:val="20"/>
                <w:szCs w:val="20"/>
              </w:rPr>
              <w:t>16</w:t>
            </w:r>
            <w:r w:rsidRPr="00D320FC">
              <w:rPr>
                <w:rFonts w:cs="Arial"/>
                <w:b/>
                <w:sz w:val="20"/>
                <w:szCs w:val="20"/>
              </w:rPr>
              <w:t>:00</w:t>
            </w:r>
            <w:r w:rsidRPr="00D320FC" w:rsidDel="007C384B">
              <w:rPr>
                <w:rFonts w:cs="Arial"/>
                <w:b/>
                <w:sz w:val="20"/>
                <w:szCs w:val="20"/>
              </w:rPr>
              <w:t xml:space="preserve"> HRS.</w:t>
            </w:r>
          </w:p>
        </w:tc>
      </w:tr>
    </w:tbl>
    <w:p w:rsidR="00DB1C85" w:rsidRPr="00D320FC" w:rsidRDefault="00DB1C85" w:rsidP="00DB1C85">
      <w:pPr>
        <w:ind w:left="3540" w:firstLine="708"/>
        <w:rPr>
          <w:rFonts w:cs="Arial"/>
          <w:b/>
          <w:sz w:val="20"/>
          <w:szCs w:val="20"/>
        </w:rPr>
      </w:pPr>
      <w:r w:rsidRPr="00D320FC">
        <w:rPr>
          <w:rFonts w:cs="Arial"/>
          <w:b/>
          <w:sz w:val="20"/>
          <w:szCs w:val="20"/>
        </w:rPr>
        <w:br w:type="page"/>
      </w:r>
      <w:r w:rsidRPr="00D320FC">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B1C85" w:rsidRPr="00D320FC" w:rsidTr="00DB1C85">
        <w:trPr>
          <w:trHeight w:val="284"/>
          <w:tblCellSpacing w:w="20" w:type="dxa"/>
        </w:trPr>
        <w:tc>
          <w:tcPr>
            <w:tcW w:w="1641" w:type="dxa"/>
            <w:shd w:val="clear" w:color="auto" w:fill="C3DB6B"/>
            <w:vAlign w:val="center"/>
          </w:tcPr>
          <w:p w:rsidR="00DB1C85" w:rsidRPr="00D320FC" w:rsidRDefault="00DB1C85" w:rsidP="00DB1C85">
            <w:pPr>
              <w:jc w:val="center"/>
              <w:rPr>
                <w:rFonts w:cs="Arial"/>
                <w:caps/>
                <w:sz w:val="20"/>
                <w:szCs w:val="20"/>
              </w:rPr>
            </w:pPr>
            <w:r w:rsidRPr="00D320FC">
              <w:rPr>
                <w:rFonts w:cs="Arial"/>
                <w:b/>
                <w:sz w:val="20"/>
                <w:szCs w:val="20"/>
              </w:rPr>
              <w:t>APARTADO</w:t>
            </w:r>
          </w:p>
        </w:tc>
        <w:tc>
          <w:tcPr>
            <w:tcW w:w="7736" w:type="dxa"/>
            <w:shd w:val="clear" w:color="auto" w:fill="C3DB6B"/>
            <w:vAlign w:val="center"/>
          </w:tcPr>
          <w:p w:rsidR="00DB1C85" w:rsidRPr="00D320FC" w:rsidRDefault="00DB1C85" w:rsidP="00DB1C85">
            <w:pPr>
              <w:jc w:val="center"/>
              <w:rPr>
                <w:rFonts w:cs="Arial"/>
                <w:b/>
                <w:caps/>
                <w:sz w:val="20"/>
                <w:szCs w:val="20"/>
              </w:rPr>
            </w:pPr>
            <w:r w:rsidRPr="00D320FC">
              <w:rPr>
                <w:rFonts w:cs="Arial"/>
                <w:b/>
                <w:sz w:val="20"/>
                <w:szCs w:val="20"/>
              </w:rPr>
              <w:t xml:space="preserve">DESCRIPCIÓN DE LA INVITACIÓN  </w:t>
            </w:r>
          </w:p>
        </w:tc>
      </w:tr>
      <w:tr w:rsidR="00DB1C85" w:rsidRPr="00D320FC" w:rsidTr="00DB1C85">
        <w:trPr>
          <w:trHeight w:val="360"/>
          <w:tblCellSpacing w:w="20" w:type="dxa"/>
        </w:trPr>
        <w:tc>
          <w:tcPr>
            <w:tcW w:w="1641" w:type="dxa"/>
            <w:vAlign w:val="center"/>
          </w:tcPr>
          <w:p w:rsidR="00DB1C85" w:rsidRPr="00D320FC" w:rsidRDefault="00DB1C85" w:rsidP="00DB1C85">
            <w:pPr>
              <w:jc w:val="center"/>
              <w:rPr>
                <w:rFonts w:cs="Arial"/>
                <w:b/>
                <w:bCs/>
                <w:sz w:val="20"/>
                <w:szCs w:val="20"/>
              </w:rPr>
            </w:pPr>
            <w:r w:rsidRPr="00D320FC">
              <w:rPr>
                <w:rFonts w:cs="Arial"/>
                <w:b/>
                <w:bCs/>
                <w:sz w:val="20"/>
                <w:szCs w:val="20"/>
              </w:rPr>
              <w:t>Apartado  I</w:t>
            </w:r>
          </w:p>
        </w:tc>
        <w:tc>
          <w:tcPr>
            <w:tcW w:w="7736" w:type="dxa"/>
            <w:vAlign w:val="center"/>
          </w:tcPr>
          <w:p w:rsidR="00DB1C85" w:rsidRPr="00D320FC" w:rsidRDefault="00DB1C85" w:rsidP="00DB1C85">
            <w:pPr>
              <w:rPr>
                <w:rFonts w:cs="Arial"/>
                <w:b/>
                <w:bCs/>
                <w:sz w:val="20"/>
                <w:szCs w:val="20"/>
              </w:rPr>
            </w:pPr>
            <w:r w:rsidRPr="00D320FC">
              <w:rPr>
                <w:rFonts w:cs="Arial"/>
                <w:b/>
                <w:sz w:val="20"/>
                <w:szCs w:val="20"/>
                <w:lang w:val="es-MX" w:eastAsia="es-MX"/>
              </w:rPr>
              <w:t>DATOS GENERALES O DE IDENTIFICACIÓN DE LA INVITACIÓN</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a)</w:t>
            </w:r>
          </w:p>
        </w:tc>
        <w:tc>
          <w:tcPr>
            <w:tcW w:w="7736" w:type="dxa"/>
            <w:vAlign w:val="center"/>
          </w:tcPr>
          <w:p w:rsidR="00DB1C85" w:rsidRPr="00D320FC" w:rsidRDefault="00DB1C85" w:rsidP="00DB1C85">
            <w:pPr>
              <w:jc w:val="both"/>
              <w:rPr>
                <w:rFonts w:cs="Arial"/>
                <w:sz w:val="20"/>
                <w:szCs w:val="20"/>
              </w:rPr>
            </w:pPr>
            <w:r w:rsidRPr="00D320FC">
              <w:rPr>
                <w:rFonts w:cs="Arial"/>
                <w:sz w:val="20"/>
                <w:szCs w:val="20"/>
                <w:lang w:val="es-MX"/>
              </w:rPr>
              <w:t>Datos de la Convocante</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b)</w:t>
            </w: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Invitación a Cuando Menos Tres Personas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c)</w:t>
            </w: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Número de Identificación de la Invitación a Cuando Menos Tres Personas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d)</w:t>
            </w: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Período de la Contratación</w:t>
            </w:r>
          </w:p>
        </w:tc>
      </w:tr>
      <w:tr w:rsidR="00DB1C85" w:rsidRPr="00D320FC" w:rsidTr="00DB1C85">
        <w:trPr>
          <w:trHeight w:val="353"/>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e)</w:t>
            </w:r>
          </w:p>
        </w:tc>
        <w:tc>
          <w:tcPr>
            <w:tcW w:w="7736" w:type="dxa"/>
            <w:vAlign w:val="center"/>
          </w:tcPr>
          <w:p w:rsidR="00DB1C85" w:rsidRPr="00D320FC" w:rsidRDefault="00DB1C85" w:rsidP="00DB1C85">
            <w:pPr>
              <w:rPr>
                <w:rFonts w:cs="Arial"/>
                <w:sz w:val="20"/>
                <w:szCs w:val="20"/>
                <w:lang w:val="es-MX" w:eastAsia="es-MX"/>
              </w:rPr>
            </w:pPr>
            <w:r w:rsidRPr="00D320FC">
              <w:rPr>
                <w:rFonts w:cs="Arial"/>
                <w:sz w:val="20"/>
                <w:szCs w:val="20"/>
                <w:lang w:val="es-MX" w:eastAsia="es-MX"/>
              </w:rPr>
              <w:t>Idioma en el que se presentarán las proposiciones</w:t>
            </w:r>
          </w:p>
        </w:tc>
      </w:tr>
      <w:tr w:rsidR="00DB1C85" w:rsidRPr="00D320FC" w:rsidTr="00DB1C85">
        <w:trPr>
          <w:trHeight w:val="353"/>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f)</w:t>
            </w:r>
          </w:p>
        </w:tc>
        <w:tc>
          <w:tcPr>
            <w:tcW w:w="7736" w:type="dxa"/>
            <w:vAlign w:val="center"/>
          </w:tcPr>
          <w:p w:rsidR="00DB1C85" w:rsidRPr="00D320FC" w:rsidRDefault="00DB1C85" w:rsidP="00DB1C85">
            <w:pPr>
              <w:rPr>
                <w:rFonts w:cs="Arial"/>
                <w:sz w:val="20"/>
                <w:szCs w:val="20"/>
                <w:lang w:val="es-MX" w:eastAsia="es-MX"/>
              </w:rPr>
            </w:pPr>
            <w:r w:rsidRPr="00D320FC">
              <w:rPr>
                <w:rFonts w:cs="Arial"/>
                <w:sz w:val="20"/>
                <w:szCs w:val="20"/>
                <w:lang w:val="es-MX" w:eastAsia="es-MX"/>
              </w:rPr>
              <w:t>Disponibilidad Presupuestal</w:t>
            </w:r>
          </w:p>
        </w:tc>
      </w:tr>
      <w:tr w:rsidR="00DB1C85" w:rsidRPr="00D320FC" w:rsidTr="00DB1C85">
        <w:trPr>
          <w:trHeight w:val="353"/>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g)</w:t>
            </w:r>
          </w:p>
        </w:tc>
        <w:tc>
          <w:tcPr>
            <w:tcW w:w="7736" w:type="dxa"/>
            <w:vAlign w:val="center"/>
          </w:tcPr>
          <w:p w:rsidR="00DB1C85" w:rsidRPr="00D320FC" w:rsidRDefault="00DB1C85" w:rsidP="00DB1C85">
            <w:pPr>
              <w:rPr>
                <w:rFonts w:cs="Arial"/>
                <w:sz w:val="20"/>
                <w:szCs w:val="20"/>
                <w:lang w:val="es-MX" w:eastAsia="es-MX"/>
              </w:rPr>
            </w:pPr>
            <w:r w:rsidRPr="00D320FC">
              <w:rPr>
                <w:rFonts w:cs="Arial"/>
                <w:sz w:val="20"/>
                <w:szCs w:val="20"/>
                <w:lang w:val="es-MX" w:eastAsia="es-MX"/>
              </w:rPr>
              <w:t>Procedimiento de contratación</w:t>
            </w:r>
          </w:p>
        </w:tc>
      </w:tr>
      <w:tr w:rsidR="00DB1C85" w:rsidRPr="00D320FC" w:rsidTr="00DB1C85">
        <w:trPr>
          <w:trHeight w:val="437"/>
          <w:tblCellSpacing w:w="20" w:type="dxa"/>
        </w:trPr>
        <w:tc>
          <w:tcPr>
            <w:tcW w:w="1641" w:type="dxa"/>
            <w:vAlign w:val="center"/>
          </w:tcPr>
          <w:p w:rsidR="00DB1C85" w:rsidRPr="00D320FC" w:rsidRDefault="00DB1C85" w:rsidP="00DB1C85">
            <w:pPr>
              <w:jc w:val="center"/>
              <w:rPr>
                <w:rFonts w:cs="Arial"/>
                <w:b/>
                <w:sz w:val="20"/>
                <w:szCs w:val="20"/>
              </w:rPr>
            </w:pPr>
            <w:r w:rsidRPr="00D320FC">
              <w:rPr>
                <w:rFonts w:cs="Arial"/>
                <w:b/>
                <w:sz w:val="20"/>
                <w:szCs w:val="20"/>
              </w:rPr>
              <w:t>Apartado II</w:t>
            </w:r>
          </w:p>
        </w:tc>
        <w:tc>
          <w:tcPr>
            <w:tcW w:w="7736" w:type="dxa"/>
            <w:vAlign w:val="center"/>
          </w:tcPr>
          <w:p w:rsidR="00DB1C85" w:rsidRPr="00D320FC" w:rsidRDefault="00DB1C85" w:rsidP="00DB1C85">
            <w:pPr>
              <w:rPr>
                <w:rFonts w:cs="Arial"/>
                <w:sz w:val="20"/>
                <w:szCs w:val="20"/>
                <w:lang w:val="es-MX"/>
              </w:rPr>
            </w:pPr>
            <w:r w:rsidRPr="00D320FC">
              <w:rPr>
                <w:rFonts w:cs="Arial"/>
                <w:b/>
                <w:sz w:val="20"/>
                <w:szCs w:val="20"/>
                <w:lang w:val="es-MX" w:eastAsia="es-MX"/>
              </w:rPr>
              <w:t>OBJETO Y ALCANCE DE LA INVITACIÓN (ANEXO TÉCNICO)</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a)</w:t>
            </w:r>
          </w:p>
        </w:tc>
        <w:tc>
          <w:tcPr>
            <w:tcW w:w="7736" w:type="dxa"/>
            <w:vAlign w:val="center"/>
          </w:tcPr>
          <w:p w:rsidR="00DB1C85" w:rsidRPr="00D320FC" w:rsidRDefault="00DB1C85" w:rsidP="00DB1C85">
            <w:pPr>
              <w:pStyle w:val="Textoindependiente31"/>
              <w:widowControl/>
              <w:jc w:val="left"/>
              <w:rPr>
                <w:rFonts w:ascii="Arial" w:hAnsi="Arial" w:cs="Arial"/>
                <w:sz w:val="20"/>
              </w:rPr>
            </w:pPr>
            <w:r w:rsidRPr="00D320FC">
              <w:rPr>
                <w:rFonts w:ascii="Arial" w:hAnsi="Arial" w:cs="Arial"/>
                <w:sz w:val="20"/>
              </w:rPr>
              <w:t>Descripción de los Servicios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b)</w:t>
            </w:r>
          </w:p>
        </w:tc>
        <w:tc>
          <w:tcPr>
            <w:tcW w:w="7736" w:type="dxa"/>
            <w:vAlign w:val="center"/>
          </w:tcPr>
          <w:p w:rsidR="00DB1C85" w:rsidRPr="00D320FC" w:rsidRDefault="00DB1C85" w:rsidP="00DB1C85">
            <w:pPr>
              <w:pStyle w:val="Prrafodelista"/>
              <w:autoSpaceDE w:val="0"/>
              <w:autoSpaceDN w:val="0"/>
              <w:adjustRightInd w:val="0"/>
              <w:ind w:left="0"/>
              <w:jc w:val="both"/>
              <w:rPr>
                <w:rFonts w:cs="Arial"/>
                <w:sz w:val="20"/>
                <w:szCs w:val="20"/>
                <w:lang w:val="es-MX"/>
              </w:rPr>
            </w:pPr>
            <w:r w:rsidRPr="00D320FC">
              <w:rPr>
                <w:rFonts w:cs="Arial"/>
                <w:sz w:val="20"/>
                <w:szCs w:val="20"/>
                <w:lang w:val="es-MX"/>
              </w:rPr>
              <w:t>Agrupación de partidas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c)</w:t>
            </w:r>
          </w:p>
        </w:tc>
        <w:tc>
          <w:tcPr>
            <w:tcW w:w="7736" w:type="dxa"/>
            <w:vAlign w:val="center"/>
          </w:tcPr>
          <w:p w:rsidR="00DB1C85" w:rsidRPr="00D320FC" w:rsidRDefault="00DB1C85" w:rsidP="00DB1C85">
            <w:pPr>
              <w:pStyle w:val="Prrafodelista"/>
              <w:autoSpaceDE w:val="0"/>
              <w:autoSpaceDN w:val="0"/>
              <w:adjustRightInd w:val="0"/>
              <w:ind w:left="0"/>
              <w:jc w:val="both"/>
              <w:rPr>
                <w:rFonts w:cs="Arial"/>
                <w:sz w:val="20"/>
                <w:szCs w:val="20"/>
                <w:lang w:val="es-MX"/>
              </w:rPr>
            </w:pPr>
            <w:r w:rsidRPr="00D320FC">
              <w:rPr>
                <w:rFonts w:cs="Arial"/>
                <w:sz w:val="20"/>
                <w:szCs w:val="20"/>
                <w:lang w:val="es-MX"/>
              </w:rPr>
              <w:t>Precio máximo de referencia</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sz w:val="20"/>
                <w:szCs w:val="20"/>
              </w:rPr>
            </w:pPr>
            <w:r w:rsidRPr="00D320FC">
              <w:rPr>
                <w:rFonts w:cs="Arial"/>
                <w:sz w:val="20"/>
                <w:szCs w:val="20"/>
              </w:rPr>
              <w:t>d)</w:t>
            </w:r>
          </w:p>
        </w:tc>
        <w:tc>
          <w:tcPr>
            <w:tcW w:w="7736" w:type="dxa"/>
            <w:vAlign w:val="center"/>
          </w:tcPr>
          <w:p w:rsidR="00DB1C85" w:rsidRPr="00D320FC" w:rsidRDefault="00DB1C85" w:rsidP="00DB1C85">
            <w:pPr>
              <w:pStyle w:val="Prrafodelista"/>
              <w:autoSpaceDE w:val="0"/>
              <w:autoSpaceDN w:val="0"/>
              <w:adjustRightInd w:val="0"/>
              <w:ind w:left="0"/>
              <w:jc w:val="both"/>
              <w:rPr>
                <w:rFonts w:cs="Arial"/>
                <w:sz w:val="20"/>
                <w:szCs w:val="20"/>
                <w:lang w:val="es-MX"/>
              </w:rPr>
            </w:pPr>
            <w:r w:rsidRPr="00D320FC">
              <w:rPr>
                <w:rFonts w:cs="Arial"/>
                <w:sz w:val="20"/>
                <w:szCs w:val="20"/>
                <w:lang w:val="es-MX"/>
              </w:rPr>
              <w:t>Normas Oficiales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e)</w:t>
            </w: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Pruebas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f)</w:t>
            </w: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Cantidades previamente determinadas o si el contrato será abierto</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g)</w:t>
            </w: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Modalidad de contratación</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h)</w:t>
            </w: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Adjudicación</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i)</w:t>
            </w:r>
          </w:p>
        </w:tc>
        <w:tc>
          <w:tcPr>
            <w:tcW w:w="7736" w:type="dxa"/>
            <w:vAlign w:val="center"/>
          </w:tcPr>
          <w:p w:rsidR="00DB1C85" w:rsidRPr="00D320FC" w:rsidRDefault="00DB1C85" w:rsidP="00DB1C85">
            <w:pPr>
              <w:rPr>
                <w:rFonts w:cs="Arial"/>
                <w:bCs/>
                <w:sz w:val="20"/>
                <w:szCs w:val="20"/>
              </w:rPr>
            </w:pPr>
            <w:r w:rsidRPr="00D320FC">
              <w:rPr>
                <w:rFonts w:cs="Arial"/>
                <w:bCs/>
                <w:sz w:val="20"/>
                <w:szCs w:val="20"/>
              </w:rPr>
              <w:t>Modelo de contrato</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
                <w:bCs/>
                <w:sz w:val="20"/>
                <w:szCs w:val="20"/>
              </w:rPr>
            </w:pPr>
            <w:r w:rsidRPr="00D320FC">
              <w:rPr>
                <w:rFonts w:cs="Arial"/>
                <w:b/>
                <w:bCs/>
                <w:sz w:val="20"/>
                <w:szCs w:val="20"/>
              </w:rPr>
              <w:t>Apartado III</w:t>
            </w:r>
          </w:p>
        </w:tc>
        <w:tc>
          <w:tcPr>
            <w:tcW w:w="7736" w:type="dxa"/>
            <w:vAlign w:val="center"/>
          </w:tcPr>
          <w:p w:rsidR="00DB1C85" w:rsidRPr="00D320FC" w:rsidRDefault="00DB1C85" w:rsidP="00DB1C85">
            <w:pPr>
              <w:jc w:val="both"/>
              <w:rPr>
                <w:rFonts w:cs="Arial"/>
                <w:b/>
                <w:sz w:val="20"/>
                <w:szCs w:val="20"/>
                <w:lang w:val="es-MX"/>
              </w:rPr>
            </w:pPr>
            <w:r w:rsidRPr="00D320FC">
              <w:rPr>
                <w:rFonts w:cs="Arial"/>
                <w:b/>
                <w:sz w:val="20"/>
                <w:szCs w:val="20"/>
                <w:lang w:val="es-MX"/>
              </w:rPr>
              <w:t xml:space="preserve">FORMA Y TÉRMINOS QUE REGIRÁN LOS DIVERSOS ACTOS DE ESTE PROCEDIMIENTO </w:t>
            </w:r>
          </w:p>
        </w:tc>
      </w:tr>
      <w:tr w:rsidR="00DB1C85" w:rsidRPr="00D320FC" w:rsidTr="00DB1C85">
        <w:trPr>
          <w:trHeight w:val="146"/>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a)</w:t>
            </w:r>
          </w:p>
        </w:tc>
        <w:tc>
          <w:tcPr>
            <w:tcW w:w="7736" w:type="dxa"/>
            <w:vAlign w:val="center"/>
          </w:tcPr>
          <w:p w:rsidR="00DB1C85" w:rsidRPr="00D320FC" w:rsidRDefault="00DB1C85" w:rsidP="00DB1C85">
            <w:pPr>
              <w:pStyle w:val="Ttulo2"/>
              <w:numPr>
                <w:ilvl w:val="0"/>
                <w:numId w:val="0"/>
              </w:numPr>
              <w:rPr>
                <w:b w:val="0"/>
                <w:i w:val="0"/>
                <w:sz w:val="20"/>
                <w:szCs w:val="20"/>
                <w:lang w:val="es-MX"/>
              </w:rPr>
            </w:pPr>
            <w:r w:rsidRPr="00D320FC">
              <w:rPr>
                <w:b w:val="0"/>
                <w:i w:val="0"/>
                <w:sz w:val="20"/>
                <w:szCs w:val="20"/>
                <w:lang w:val="es-MX"/>
              </w:rPr>
              <w:t>Reducción de Plazos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b)</w:t>
            </w:r>
          </w:p>
        </w:tc>
        <w:tc>
          <w:tcPr>
            <w:tcW w:w="7736" w:type="dxa"/>
            <w:vAlign w:val="center"/>
          </w:tcPr>
          <w:p w:rsidR="00DB1C85" w:rsidRPr="00D320FC" w:rsidRDefault="00DB1C85" w:rsidP="00DB1C85">
            <w:pPr>
              <w:rPr>
                <w:rFonts w:cs="Arial"/>
                <w:sz w:val="20"/>
                <w:szCs w:val="20"/>
              </w:rPr>
            </w:pPr>
            <w:r w:rsidRPr="00D320FC">
              <w:rPr>
                <w:rFonts w:cs="Arial"/>
                <w:sz w:val="20"/>
                <w:szCs w:val="20"/>
              </w:rPr>
              <w:t xml:space="preserve">Calendario de eventos </w:t>
            </w:r>
          </w:p>
          <w:p w:rsidR="00DB1C85" w:rsidRPr="00D320FC" w:rsidRDefault="00DB1C85" w:rsidP="00DB1C85">
            <w:pPr>
              <w:rPr>
                <w:rFonts w:cs="Arial"/>
                <w:bCs/>
                <w:sz w:val="20"/>
                <w:szCs w:val="20"/>
              </w:rPr>
            </w:pPr>
            <w:r w:rsidRPr="00D320FC">
              <w:rPr>
                <w:rFonts w:cs="Arial"/>
                <w:sz w:val="20"/>
                <w:szCs w:val="20"/>
              </w:rPr>
              <w:t>Lugar donde se realizarán los eventos</w:t>
            </w:r>
          </w:p>
        </w:tc>
      </w:tr>
      <w:tr w:rsidR="00DB1C85" w:rsidRPr="00D320FC" w:rsidTr="00DB1C85">
        <w:trPr>
          <w:trHeight w:val="23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c)</w:t>
            </w:r>
          </w:p>
        </w:tc>
        <w:tc>
          <w:tcPr>
            <w:tcW w:w="7736" w:type="dxa"/>
            <w:vAlign w:val="center"/>
          </w:tcPr>
          <w:p w:rsidR="00DB1C85" w:rsidRPr="00D320FC" w:rsidRDefault="00DB1C85" w:rsidP="00DB1C85">
            <w:pPr>
              <w:rPr>
                <w:rFonts w:cs="Arial"/>
                <w:bCs/>
                <w:sz w:val="20"/>
                <w:szCs w:val="20"/>
              </w:rPr>
            </w:pPr>
            <w:r w:rsidRPr="00D320FC">
              <w:rPr>
                <w:rFonts w:cs="Arial"/>
                <w:sz w:val="20"/>
                <w:szCs w:val="20"/>
              </w:rPr>
              <w:t>Vigencia de las proposiciones</w:t>
            </w:r>
          </w:p>
        </w:tc>
      </w:tr>
      <w:tr w:rsidR="00DB1C85" w:rsidRPr="00D320FC" w:rsidTr="00DB1C85">
        <w:trPr>
          <w:trHeight w:val="182"/>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d)</w:t>
            </w:r>
          </w:p>
        </w:tc>
        <w:tc>
          <w:tcPr>
            <w:tcW w:w="7736" w:type="dxa"/>
            <w:vAlign w:val="center"/>
          </w:tcPr>
          <w:p w:rsidR="00DB1C85" w:rsidRPr="00D320FC" w:rsidRDefault="00DB1C85" w:rsidP="00DB1C85">
            <w:pPr>
              <w:rPr>
                <w:rFonts w:cs="Arial"/>
                <w:bCs/>
                <w:sz w:val="20"/>
                <w:szCs w:val="20"/>
              </w:rPr>
            </w:pPr>
            <w:r w:rsidRPr="00D320FC">
              <w:rPr>
                <w:rFonts w:cs="Arial"/>
                <w:sz w:val="20"/>
                <w:szCs w:val="20"/>
                <w:lang w:val="es-MX"/>
              </w:rPr>
              <w:t>Propuestas conjuntas</w:t>
            </w:r>
          </w:p>
        </w:tc>
      </w:tr>
      <w:tr w:rsidR="00DB1C85" w:rsidRPr="00D320FC" w:rsidTr="00DB1C85">
        <w:trPr>
          <w:trHeight w:val="272"/>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e)</w:t>
            </w:r>
          </w:p>
        </w:tc>
        <w:tc>
          <w:tcPr>
            <w:tcW w:w="7736" w:type="dxa"/>
            <w:vAlign w:val="center"/>
          </w:tcPr>
          <w:p w:rsidR="00DB1C85" w:rsidRPr="00D320FC" w:rsidRDefault="00DB1C85" w:rsidP="00DB1C85">
            <w:pPr>
              <w:rPr>
                <w:rFonts w:cs="Arial"/>
                <w:sz w:val="20"/>
                <w:szCs w:val="20"/>
                <w:lang w:val="es-MX"/>
              </w:rPr>
            </w:pPr>
            <w:r w:rsidRPr="00D320FC">
              <w:rPr>
                <w:rFonts w:cs="Arial"/>
                <w:sz w:val="20"/>
                <w:szCs w:val="20"/>
                <w:lang w:val="es-MX"/>
              </w:rPr>
              <w:t>Proposiciones para esta Invitación a Cuando Menos Tres Personas</w:t>
            </w:r>
          </w:p>
        </w:tc>
      </w:tr>
      <w:tr w:rsidR="00DB1C85" w:rsidRPr="00D320FC" w:rsidTr="00DB1C85">
        <w:trPr>
          <w:trHeight w:val="178"/>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f)</w:t>
            </w:r>
          </w:p>
        </w:tc>
        <w:tc>
          <w:tcPr>
            <w:tcW w:w="7736" w:type="dxa"/>
            <w:vAlign w:val="center"/>
          </w:tcPr>
          <w:p w:rsidR="00DB1C85" w:rsidRPr="00D320FC" w:rsidRDefault="00DB1C85" w:rsidP="00DB1C85">
            <w:pPr>
              <w:rPr>
                <w:rFonts w:cs="Arial"/>
                <w:sz w:val="20"/>
                <w:szCs w:val="20"/>
                <w:lang w:val="es-MX"/>
              </w:rPr>
            </w:pPr>
            <w:r w:rsidRPr="00D320FC">
              <w:rPr>
                <w:rFonts w:cs="Arial"/>
                <w:sz w:val="20"/>
                <w:szCs w:val="20"/>
                <w:lang w:val="es-MX"/>
              </w:rPr>
              <w:t>Forma de presentar la propuesta</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
                <w:sz w:val="20"/>
                <w:szCs w:val="20"/>
                <w:lang w:val="es-MX"/>
              </w:rPr>
              <w:t>Acreditación Legal</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h)</w:t>
            </w:r>
          </w:p>
        </w:tc>
        <w:tc>
          <w:tcPr>
            <w:tcW w:w="7736" w:type="dxa"/>
            <w:vAlign w:val="center"/>
          </w:tcPr>
          <w:p w:rsidR="00DB1C85" w:rsidRPr="00D320FC" w:rsidRDefault="00DB1C85" w:rsidP="00DB1C85">
            <w:pPr>
              <w:rPr>
                <w:rFonts w:cs="Arial"/>
                <w:sz w:val="20"/>
                <w:szCs w:val="20"/>
                <w:lang w:val="es-MX"/>
              </w:rPr>
            </w:pPr>
            <w:r w:rsidRPr="00D320FC">
              <w:rPr>
                <w:rFonts w:cs="Arial"/>
                <w:sz w:val="20"/>
                <w:szCs w:val="20"/>
                <w:lang w:val="es-MX"/>
              </w:rPr>
              <w:t>Partes de las proposiciones que se rubricarán en el acto de presentación y apertura</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Cs/>
                <w:sz w:val="20"/>
                <w:szCs w:val="20"/>
              </w:rPr>
              <w:t>i)</w:t>
            </w:r>
          </w:p>
        </w:tc>
        <w:tc>
          <w:tcPr>
            <w:tcW w:w="7736" w:type="dxa"/>
            <w:vAlign w:val="center"/>
          </w:tcPr>
          <w:p w:rsidR="00DB1C85" w:rsidRPr="00D320FC" w:rsidRDefault="00DB1C85" w:rsidP="00DB1C85">
            <w:pPr>
              <w:rPr>
                <w:rFonts w:cs="Arial"/>
                <w:sz w:val="20"/>
                <w:szCs w:val="20"/>
                <w:lang w:val="es-MX"/>
              </w:rPr>
            </w:pPr>
            <w:r w:rsidRPr="00D320FC">
              <w:rPr>
                <w:rFonts w:cs="Arial"/>
                <w:sz w:val="20"/>
                <w:szCs w:val="20"/>
                <w:lang w:val="es-MX"/>
              </w:rPr>
              <w:t>Indicaciones respecto al Fallo y la firma del Contrato</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
                <w:bCs/>
                <w:sz w:val="20"/>
                <w:szCs w:val="20"/>
              </w:rPr>
            </w:pPr>
            <w:r w:rsidRPr="00D320FC">
              <w:rPr>
                <w:rFonts w:cs="Arial"/>
                <w:b/>
                <w:bCs/>
                <w:sz w:val="20"/>
                <w:szCs w:val="20"/>
              </w:rPr>
              <w:lastRenderedPageBreak/>
              <w:t>Apartado IV</w:t>
            </w:r>
          </w:p>
        </w:tc>
        <w:tc>
          <w:tcPr>
            <w:tcW w:w="7736" w:type="dxa"/>
            <w:vAlign w:val="center"/>
          </w:tcPr>
          <w:p w:rsidR="00DB1C85" w:rsidRPr="00D320FC" w:rsidRDefault="00DB1C85" w:rsidP="00DB1C85">
            <w:pPr>
              <w:rPr>
                <w:rFonts w:cs="Arial"/>
                <w:bCs/>
                <w:sz w:val="20"/>
                <w:szCs w:val="20"/>
              </w:rPr>
            </w:pPr>
            <w:r w:rsidRPr="00D320FC">
              <w:rPr>
                <w:rFonts w:cs="Arial"/>
                <w:b/>
                <w:sz w:val="20"/>
                <w:szCs w:val="20"/>
                <w:lang w:val="es-MX"/>
              </w:rPr>
              <w:t>REQUISITOS QUE DEBERÁN CUBRIR QUIENES DESEEN PARTICIPAR</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
                <w:bCs/>
                <w:sz w:val="20"/>
                <w:szCs w:val="20"/>
              </w:rPr>
            </w:pPr>
            <w:r w:rsidRPr="00D320FC">
              <w:rPr>
                <w:rFonts w:cs="Arial"/>
                <w:b/>
                <w:bCs/>
                <w:sz w:val="20"/>
                <w:szCs w:val="20"/>
              </w:rPr>
              <w:t>Apartado V</w:t>
            </w:r>
          </w:p>
        </w:tc>
        <w:tc>
          <w:tcPr>
            <w:tcW w:w="7736" w:type="dxa"/>
            <w:vAlign w:val="center"/>
          </w:tcPr>
          <w:p w:rsidR="00DB1C85" w:rsidRPr="00D320FC" w:rsidRDefault="00DB1C85" w:rsidP="00DB1C85">
            <w:pPr>
              <w:pStyle w:val="Prrafodelista"/>
              <w:tabs>
                <w:tab w:val="left" w:pos="284"/>
              </w:tabs>
              <w:ind w:left="0"/>
              <w:jc w:val="both"/>
              <w:rPr>
                <w:rFonts w:cs="Arial"/>
                <w:b/>
                <w:sz w:val="20"/>
                <w:szCs w:val="20"/>
                <w:lang w:val="es-MX"/>
              </w:rPr>
            </w:pPr>
            <w:r w:rsidRPr="00D320FC">
              <w:rPr>
                <w:rFonts w:cs="Arial"/>
                <w:b/>
                <w:sz w:val="20"/>
                <w:szCs w:val="20"/>
                <w:lang w:val="es-MX"/>
              </w:rPr>
              <w:t xml:space="preserve">CRITERIOS QUE SE APLICARÁN PARA LA EVALUACIÓN DE LAS PROPUESTAS Y ADJUDICACIÓN DEL CONTRATO. </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
                <w:bCs/>
                <w:sz w:val="20"/>
                <w:szCs w:val="20"/>
              </w:rPr>
            </w:pPr>
            <w:r w:rsidRPr="00D320FC">
              <w:rPr>
                <w:rFonts w:cs="Arial"/>
                <w:b/>
                <w:bCs/>
                <w:sz w:val="20"/>
                <w:szCs w:val="20"/>
              </w:rPr>
              <w:t>Apartado VI</w:t>
            </w:r>
          </w:p>
        </w:tc>
        <w:tc>
          <w:tcPr>
            <w:tcW w:w="7736" w:type="dxa"/>
            <w:vAlign w:val="center"/>
          </w:tcPr>
          <w:p w:rsidR="00DB1C85" w:rsidRPr="00D320FC" w:rsidRDefault="00DB1C85" w:rsidP="00DB1C85">
            <w:pPr>
              <w:pStyle w:val="Prrafodelista"/>
              <w:tabs>
                <w:tab w:val="left" w:pos="426"/>
              </w:tabs>
              <w:ind w:left="0"/>
              <w:jc w:val="both"/>
              <w:rPr>
                <w:rFonts w:cs="Arial"/>
                <w:b/>
                <w:sz w:val="20"/>
                <w:szCs w:val="20"/>
                <w:u w:val="single"/>
                <w:lang w:val="es-MX"/>
              </w:rPr>
            </w:pPr>
            <w:r w:rsidRPr="00D320FC">
              <w:rPr>
                <w:rFonts w:cs="Arial"/>
                <w:b/>
                <w:sz w:val="20"/>
                <w:szCs w:val="20"/>
                <w:lang w:val="es-MX"/>
              </w:rPr>
              <w:t>DOCUMENTOS QUE DEBE CONTENER EL SOBRE DE LAS PROPUESTAS TÉCNICA Y ECONÓMICA.</w:t>
            </w:r>
          </w:p>
        </w:tc>
      </w:tr>
      <w:tr w:rsidR="00DB1C85" w:rsidRPr="00D320FC" w:rsidTr="00DB1C85">
        <w:trPr>
          <w:trHeight w:val="284"/>
          <w:tblCellSpacing w:w="20" w:type="dxa"/>
        </w:trPr>
        <w:tc>
          <w:tcPr>
            <w:tcW w:w="1641" w:type="dxa"/>
            <w:vAlign w:val="center"/>
          </w:tcPr>
          <w:p w:rsidR="00DB1C85" w:rsidRPr="002F12F4" w:rsidRDefault="00DB1C85" w:rsidP="00DB1C85">
            <w:pPr>
              <w:jc w:val="center"/>
              <w:rPr>
                <w:rFonts w:cs="Arial"/>
                <w:bCs/>
                <w:sz w:val="20"/>
                <w:szCs w:val="20"/>
              </w:rPr>
            </w:pPr>
            <w:r w:rsidRPr="002F12F4">
              <w:rPr>
                <w:rFonts w:cs="Arial"/>
                <w:bCs/>
                <w:sz w:val="20"/>
                <w:szCs w:val="20"/>
              </w:rPr>
              <w:t>a)</w:t>
            </w:r>
          </w:p>
        </w:tc>
        <w:tc>
          <w:tcPr>
            <w:tcW w:w="7736" w:type="dxa"/>
            <w:vAlign w:val="center"/>
          </w:tcPr>
          <w:p w:rsidR="00DB1C85" w:rsidRPr="002F12F4" w:rsidRDefault="00DB1C85" w:rsidP="00DB1C85">
            <w:pPr>
              <w:pStyle w:val="Prrafodelista"/>
              <w:tabs>
                <w:tab w:val="left" w:pos="426"/>
              </w:tabs>
              <w:ind w:left="0"/>
              <w:jc w:val="both"/>
              <w:rPr>
                <w:rFonts w:cs="Arial"/>
                <w:sz w:val="20"/>
                <w:szCs w:val="20"/>
                <w:u w:val="single"/>
                <w:lang w:val="es-MX"/>
              </w:rPr>
            </w:pPr>
            <w:r w:rsidRPr="002F12F4">
              <w:rPr>
                <w:rFonts w:cs="Arial"/>
                <w:sz w:val="20"/>
                <w:szCs w:val="20"/>
                <w:lang w:val="es-MX"/>
              </w:rPr>
              <w:t xml:space="preserve">Manifestación de interés en participar en la </w:t>
            </w:r>
            <w:r>
              <w:rPr>
                <w:rFonts w:cs="Arial"/>
                <w:sz w:val="20"/>
                <w:szCs w:val="20"/>
                <w:lang w:val="es-MX"/>
              </w:rPr>
              <w:t>Invitación</w:t>
            </w:r>
            <w:r w:rsidRPr="002F12F4">
              <w:rPr>
                <w:rFonts w:cs="Arial"/>
                <w:sz w:val="20"/>
                <w:szCs w:val="20"/>
                <w:lang w:val="es-MX"/>
              </w:rPr>
              <w:t xml:space="preserve"> y acreditación legal del licitante</w:t>
            </w:r>
          </w:p>
        </w:tc>
      </w:tr>
      <w:tr w:rsidR="00DB1C85" w:rsidRPr="00D320FC" w:rsidTr="00DB1C85">
        <w:trPr>
          <w:trHeight w:val="144"/>
          <w:tblCellSpacing w:w="20" w:type="dxa"/>
        </w:trPr>
        <w:tc>
          <w:tcPr>
            <w:tcW w:w="1641" w:type="dxa"/>
            <w:vAlign w:val="center"/>
          </w:tcPr>
          <w:p w:rsidR="00DB1C85" w:rsidRPr="002F12F4" w:rsidRDefault="00DB1C85" w:rsidP="00DB1C85">
            <w:pPr>
              <w:jc w:val="center"/>
              <w:rPr>
                <w:rFonts w:cs="Arial"/>
                <w:bCs/>
                <w:sz w:val="20"/>
                <w:szCs w:val="20"/>
              </w:rPr>
            </w:pPr>
            <w:r>
              <w:rPr>
                <w:rFonts w:cs="Arial"/>
                <w:bCs/>
                <w:sz w:val="20"/>
                <w:szCs w:val="20"/>
              </w:rPr>
              <w:t>b)</w:t>
            </w:r>
          </w:p>
        </w:tc>
        <w:tc>
          <w:tcPr>
            <w:tcW w:w="7736" w:type="dxa"/>
            <w:vAlign w:val="center"/>
          </w:tcPr>
          <w:p w:rsidR="00DB1C85" w:rsidRPr="002F12F4" w:rsidRDefault="00DB1C85" w:rsidP="00DB1C8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004060B0">
              <w:rPr>
                <w:rFonts w:cs="Arial"/>
                <w:sz w:val="20"/>
                <w:szCs w:val="20"/>
                <w:lang w:val="es-MX"/>
              </w:rPr>
              <w:t xml:space="preserve"> o acta de nacimiento si es persona física</w:t>
            </w:r>
            <w:r>
              <w:rPr>
                <w:rFonts w:cs="Arial"/>
                <w:sz w:val="20"/>
                <w:szCs w:val="20"/>
                <w:lang w:val="es-MX"/>
              </w:rPr>
              <w:t>)</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DB1C85" w:rsidRPr="00D320FC" w:rsidTr="00DB1C85">
        <w:trPr>
          <w:trHeight w:val="284"/>
          <w:tblCellSpacing w:w="20" w:type="dxa"/>
        </w:trPr>
        <w:tc>
          <w:tcPr>
            <w:tcW w:w="1641" w:type="dxa"/>
            <w:vAlign w:val="center"/>
          </w:tcPr>
          <w:p w:rsidR="00DB1C85" w:rsidRPr="002F12F4" w:rsidRDefault="00DB1C85" w:rsidP="00DB1C8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DB1C85" w:rsidRPr="002F12F4" w:rsidRDefault="00DB1C85" w:rsidP="00DB1C85">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DB1C85" w:rsidRPr="00D320FC" w:rsidTr="00DB1C85">
        <w:trPr>
          <w:trHeight w:val="146"/>
          <w:tblCellSpacing w:w="20" w:type="dxa"/>
        </w:trPr>
        <w:tc>
          <w:tcPr>
            <w:tcW w:w="1641" w:type="dxa"/>
            <w:vAlign w:val="center"/>
          </w:tcPr>
          <w:p w:rsidR="00DB1C85" w:rsidRPr="002F12F4" w:rsidRDefault="00DB1C85" w:rsidP="00DB1C8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DB1C85" w:rsidRPr="002F12F4" w:rsidRDefault="00DB1C85" w:rsidP="00DB1C8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B1C85" w:rsidRPr="00D320FC" w:rsidTr="00DB1C85">
        <w:trPr>
          <w:trHeight w:val="108"/>
          <w:tblCellSpacing w:w="20" w:type="dxa"/>
        </w:trPr>
        <w:tc>
          <w:tcPr>
            <w:tcW w:w="1641" w:type="dxa"/>
            <w:vAlign w:val="center"/>
          </w:tcPr>
          <w:p w:rsidR="00DB1C85" w:rsidRPr="002F12F4" w:rsidRDefault="00DB1C85" w:rsidP="00DB1C8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DB1C85" w:rsidRPr="002F12F4" w:rsidRDefault="00DB1C85" w:rsidP="00DB1C8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B1C85" w:rsidRPr="00D320FC" w:rsidTr="00DB1C85">
        <w:trPr>
          <w:trHeight w:val="284"/>
          <w:tblCellSpacing w:w="20" w:type="dxa"/>
        </w:trPr>
        <w:tc>
          <w:tcPr>
            <w:tcW w:w="1641" w:type="dxa"/>
            <w:vAlign w:val="center"/>
          </w:tcPr>
          <w:p w:rsidR="00DB1C85" w:rsidRPr="002F12F4" w:rsidRDefault="00DB1C85" w:rsidP="00DB1C8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DB1C85" w:rsidRPr="002F12F4" w:rsidRDefault="00DB1C85" w:rsidP="00DB1C85">
            <w:pPr>
              <w:pStyle w:val="Prrafodelista"/>
              <w:tabs>
                <w:tab w:val="left" w:pos="426"/>
              </w:tabs>
              <w:ind w:left="0"/>
              <w:jc w:val="both"/>
              <w:rPr>
                <w:rFonts w:cs="Arial"/>
                <w:sz w:val="20"/>
                <w:szCs w:val="20"/>
                <w:lang w:val="es-MX"/>
              </w:rPr>
            </w:pPr>
            <w:r w:rsidRPr="002F12F4">
              <w:rPr>
                <w:rFonts w:cs="Arial"/>
                <w:sz w:val="20"/>
                <w:szCs w:val="20"/>
                <w:lang w:val="es-MX"/>
              </w:rPr>
              <w:t xml:space="preserve">Aceptación de la convocatoria de la </w:t>
            </w:r>
            <w:r>
              <w:rPr>
                <w:rFonts w:cs="Arial"/>
                <w:sz w:val="20"/>
                <w:szCs w:val="20"/>
                <w:lang w:val="es-MX"/>
              </w:rPr>
              <w:t>invitación</w:t>
            </w:r>
          </w:p>
        </w:tc>
      </w:tr>
      <w:tr w:rsidR="00DB1C85" w:rsidRPr="00D320FC" w:rsidTr="00DB1C85">
        <w:trPr>
          <w:trHeight w:val="30"/>
          <w:tblCellSpacing w:w="20" w:type="dxa"/>
        </w:trPr>
        <w:tc>
          <w:tcPr>
            <w:tcW w:w="1641" w:type="dxa"/>
            <w:vAlign w:val="center"/>
          </w:tcPr>
          <w:p w:rsidR="00DB1C85" w:rsidRPr="002F12F4" w:rsidRDefault="00DB1C85" w:rsidP="00DB1C8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DB1C85" w:rsidRPr="002F12F4" w:rsidRDefault="00DB1C85" w:rsidP="00DB1C8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B1C85" w:rsidRPr="00D320FC" w:rsidTr="00DB1C85">
        <w:trPr>
          <w:trHeight w:val="73"/>
          <w:tblCellSpacing w:w="20" w:type="dxa"/>
        </w:trPr>
        <w:tc>
          <w:tcPr>
            <w:tcW w:w="1641" w:type="dxa"/>
            <w:vAlign w:val="center"/>
          </w:tcPr>
          <w:p w:rsidR="00DB1C85" w:rsidRPr="002F12F4" w:rsidRDefault="00DB1C85" w:rsidP="00DB1C8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DB1C85" w:rsidRPr="002F12F4" w:rsidRDefault="00DB1C85" w:rsidP="00DB1C8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B1C85" w:rsidRPr="00D320FC" w:rsidTr="00DB1C85">
        <w:trPr>
          <w:trHeight w:val="264"/>
          <w:tblCellSpacing w:w="20" w:type="dxa"/>
        </w:trPr>
        <w:tc>
          <w:tcPr>
            <w:tcW w:w="1641" w:type="dxa"/>
            <w:vAlign w:val="center"/>
          </w:tcPr>
          <w:p w:rsidR="00DB1C85" w:rsidRPr="002F12F4" w:rsidRDefault="00DB1C85" w:rsidP="00DB1C8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DB1C85" w:rsidRPr="002F12F4" w:rsidRDefault="00DB1C85" w:rsidP="00DB1C8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
                <w:bCs/>
                <w:sz w:val="20"/>
                <w:szCs w:val="20"/>
              </w:rPr>
            </w:pPr>
            <w:r w:rsidRPr="00D320FC">
              <w:rPr>
                <w:rFonts w:cs="Arial"/>
                <w:b/>
                <w:bCs/>
                <w:sz w:val="20"/>
                <w:szCs w:val="20"/>
              </w:rPr>
              <w:t>Apartado  VII</w:t>
            </w:r>
          </w:p>
        </w:tc>
        <w:tc>
          <w:tcPr>
            <w:tcW w:w="7736" w:type="dxa"/>
            <w:vAlign w:val="center"/>
          </w:tcPr>
          <w:p w:rsidR="00DB1C85" w:rsidRPr="00D320FC" w:rsidRDefault="00DB1C85" w:rsidP="00DB1C85">
            <w:pPr>
              <w:pStyle w:val="Prrafodelista"/>
              <w:tabs>
                <w:tab w:val="left" w:pos="426"/>
              </w:tabs>
              <w:ind w:left="0"/>
              <w:jc w:val="both"/>
              <w:rPr>
                <w:rFonts w:cs="Arial"/>
                <w:b/>
                <w:sz w:val="20"/>
                <w:szCs w:val="20"/>
                <w:u w:val="single"/>
                <w:lang w:val="es-MX"/>
              </w:rPr>
            </w:pPr>
            <w:r w:rsidRPr="00D320FC">
              <w:rPr>
                <w:rFonts w:cs="Arial"/>
                <w:b/>
                <w:sz w:val="20"/>
                <w:szCs w:val="20"/>
                <w:u w:val="single"/>
                <w:lang w:val="es-MX"/>
              </w:rPr>
              <w:t>INCONFORMIDADES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r w:rsidRPr="00D320FC">
              <w:rPr>
                <w:rFonts w:cs="Arial"/>
                <w:b/>
                <w:bCs/>
                <w:sz w:val="20"/>
                <w:szCs w:val="20"/>
              </w:rPr>
              <w:t>Apartado VIII</w:t>
            </w:r>
          </w:p>
        </w:tc>
        <w:tc>
          <w:tcPr>
            <w:tcW w:w="7736" w:type="dxa"/>
            <w:vAlign w:val="center"/>
          </w:tcPr>
          <w:p w:rsidR="00DB1C85" w:rsidRPr="00D320FC" w:rsidRDefault="00DB1C85" w:rsidP="00DB1C85">
            <w:pPr>
              <w:jc w:val="both"/>
              <w:rPr>
                <w:rFonts w:cs="Arial"/>
                <w:b/>
                <w:sz w:val="20"/>
                <w:szCs w:val="20"/>
                <w:u w:val="single"/>
                <w:lang w:val="es-MX"/>
              </w:rPr>
            </w:pPr>
            <w:r w:rsidRPr="00D320FC">
              <w:rPr>
                <w:rFonts w:cs="Arial"/>
                <w:b/>
                <w:sz w:val="20"/>
                <w:szCs w:val="20"/>
                <w:u w:val="single"/>
                <w:lang w:val="es-MX"/>
              </w:rPr>
              <w:t>FORMATOS QUE FACILITEN Y AGILICEN LA PRESENTACIÓN Y RECEPCIÓN DE LAS PROPOSICIONES</w:t>
            </w:r>
          </w:p>
        </w:tc>
      </w:tr>
      <w:tr w:rsidR="00DB1C85" w:rsidRPr="00D320FC" w:rsidTr="00DB1C85">
        <w:trPr>
          <w:trHeight w:val="155"/>
          <w:tblCellSpacing w:w="20" w:type="dxa"/>
        </w:trPr>
        <w:tc>
          <w:tcPr>
            <w:tcW w:w="1641" w:type="dxa"/>
            <w:vAlign w:val="center"/>
          </w:tcPr>
          <w:p w:rsidR="00DB1C85" w:rsidRPr="00D320FC" w:rsidRDefault="00DB1C85" w:rsidP="00DB1C85">
            <w:pPr>
              <w:jc w:val="center"/>
              <w:rPr>
                <w:rFonts w:cs="Arial"/>
                <w:b/>
                <w:bCs/>
                <w:sz w:val="20"/>
                <w:szCs w:val="20"/>
              </w:rPr>
            </w:pPr>
          </w:p>
        </w:tc>
        <w:tc>
          <w:tcPr>
            <w:tcW w:w="7736" w:type="dxa"/>
            <w:vAlign w:val="center"/>
          </w:tcPr>
          <w:p w:rsidR="00DB1C85" w:rsidRPr="002F12F4" w:rsidRDefault="00DB1C85" w:rsidP="00DB1C85">
            <w:pPr>
              <w:jc w:val="both"/>
              <w:rPr>
                <w:rFonts w:cs="Arial"/>
                <w:sz w:val="20"/>
                <w:szCs w:val="20"/>
                <w:lang w:val="es-MX"/>
              </w:rPr>
            </w:pPr>
            <w:r w:rsidRPr="002F12F4">
              <w:rPr>
                <w:rFonts w:cs="Arial"/>
                <w:sz w:val="20"/>
                <w:szCs w:val="20"/>
                <w:lang w:val="es-MX"/>
              </w:rPr>
              <w:t>1: Propuesta Económica</w:t>
            </w:r>
          </w:p>
        </w:tc>
      </w:tr>
      <w:tr w:rsidR="00DB1C85" w:rsidRPr="00D320FC" w:rsidTr="00DB1C85">
        <w:trPr>
          <w:trHeight w:val="60"/>
          <w:tblCellSpacing w:w="20" w:type="dxa"/>
        </w:trPr>
        <w:tc>
          <w:tcPr>
            <w:tcW w:w="1641" w:type="dxa"/>
            <w:vAlign w:val="center"/>
          </w:tcPr>
          <w:p w:rsidR="00DB1C85" w:rsidRPr="00D320FC" w:rsidRDefault="00DB1C85" w:rsidP="00DB1C85">
            <w:pPr>
              <w:jc w:val="center"/>
              <w:rPr>
                <w:rFonts w:cs="Arial"/>
                <w:bCs/>
                <w:sz w:val="20"/>
                <w:szCs w:val="20"/>
              </w:rPr>
            </w:pPr>
          </w:p>
        </w:tc>
        <w:tc>
          <w:tcPr>
            <w:tcW w:w="7736" w:type="dxa"/>
            <w:vAlign w:val="center"/>
          </w:tcPr>
          <w:p w:rsidR="00DB1C85" w:rsidRPr="002F12F4" w:rsidRDefault="00DB1C85" w:rsidP="00DB1C85">
            <w:pPr>
              <w:jc w:val="both"/>
              <w:rPr>
                <w:rFonts w:cs="Arial"/>
                <w:sz w:val="20"/>
                <w:szCs w:val="20"/>
                <w:u w:val="single"/>
                <w:lang w:val="es-MX"/>
              </w:rPr>
            </w:pPr>
            <w:r w:rsidRPr="002F12F4">
              <w:rPr>
                <w:rFonts w:cs="Arial"/>
                <w:sz w:val="20"/>
                <w:szCs w:val="20"/>
                <w:lang w:val="es-MX"/>
              </w:rPr>
              <w:t>2: Escrito de  no colusión</w:t>
            </w:r>
          </w:p>
        </w:tc>
      </w:tr>
      <w:tr w:rsidR="00DB1C85" w:rsidRPr="00D320FC" w:rsidTr="00DB1C85">
        <w:trPr>
          <w:trHeight w:val="64"/>
          <w:tblCellSpacing w:w="20" w:type="dxa"/>
        </w:trPr>
        <w:tc>
          <w:tcPr>
            <w:tcW w:w="1641" w:type="dxa"/>
            <w:vAlign w:val="center"/>
          </w:tcPr>
          <w:p w:rsidR="00DB1C85" w:rsidRPr="00D320FC" w:rsidRDefault="00DB1C85" w:rsidP="00DB1C85">
            <w:pPr>
              <w:jc w:val="center"/>
              <w:rPr>
                <w:rFonts w:cs="Arial"/>
                <w:bCs/>
                <w:sz w:val="20"/>
                <w:szCs w:val="20"/>
              </w:rPr>
            </w:pPr>
          </w:p>
        </w:tc>
        <w:tc>
          <w:tcPr>
            <w:tcW w:w="7736" w:type="dxa"/>
            <w:vAlign w:val="center"/>
          </w:tcPr>
          <w:p w:rsidR="00DB1C85" w:rsidRPr="002F12F4" w:rsidRDefault="00DB1C85" w:rsidP="00DB1C85">
            <w:pPr>
              <w:jc w:val="both"/>
              <w:rPr>
                <w:rFonts w:cs="Arial"/>
                <w:sz w:val="20"/>
                <w:szCs w:val="20"/>
                <w:u w:val="single"/>
                <w:lang w:val="es-MX"/>
              </w:rPr>
            </w:pPr>
            <w:r w:rsidRPr="002F12F4">
              <w:rPr>
                <w:rFonts w:cs="Arial"/>
                <w:sz w:val="20"/>
                <w:szCs w:val="20"/>
                <w:lang w:val="es-MX"/>
              </w:rPr>
              <w:t>3: Recepción de Documentos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p>
        </w:tc>
        <w:tc>
          <w:tcPr>
            <w:tcW w:w="7736" w:type="dxa"/>
            <w:vAlign w:val="center"/>
          </w:tcPr>
          <w:p w:rsidR="00DB1C85" w:rsidRPr="002F12F4" w:rsidRDefault="00DB1C85" w:rsidP="00DB1C85">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p>
        </w:tc>
        <w:tc>
          <w:tcPr>
            <w:tcW w:w="7736" w:type="dxa"/>
            <w:vAlign w:val="center"/>
          </w:tcPr>
          <w:p w:rsidR="00DB1C85" w:rsidRPr="002F12F4" w:rsidRDefault="00DB1C85" w:rsidP="00DB1C85">
            <w:pPr>
              <w:jc w:val="both"/>
              <w:rPr>
                <w:rFonts w:cs="Arial"/>
                <w:sz w:val="20"/>
                <w:szCs w:val="20"/>
                <w:u w:val="single"/>
                <w:lang w:val="es-MX"/>
              </w:rPr>
            </w:pPr>
            <w:r w:rsidRPr="002F12F4">
              <w:rPr>
                <w:rFonts w:cs="Arial"/>
                <w:sz w:val="20"/>
                <w:szCs w:val="20"/>
              </w:rPr>
              <w:t>5</w:t>
            </w:r>
            <w:r w:rsidRPr="002F12F4">
              <w:rPr>
                <w:rFonts w:cs="Arial"/>
                <w:sz w:val="20"/>
                <w:szCs w:val="20"/>
                <w:lang w:val="es-MX"/>
              </w:rPr>
              <w:t xml:space="preserve">: Manifestación de interés en participar en la </w:t>
            </w:r>
            <w:r>
              <w:rPr>
                <w:rFonts w:cs="Arial"/>
                <w:sz w:val="20"/>
                <w:szCs w:val="20"/>
                <w:lang w:val="es-MX"/>
              </w:rPr>
              <w:t>Invitación</w:t>
            </w:r>
            <w:r w:rsidRPr="002F12F4">
              <w:rPr>
                <w:rFonts w:cs="Arial"/>
                <w:sz w:val="20"/>
                <w:szCs w:val="20"/>
                <w:lang w:val="es-MX"/>
              </w:rPr>
              <w:t xml:space="preserve"> y acreditación legal del licitante</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Cs/>
                <w:sz w:val="20"/>
                <w:szCs w:val="20"/>
              </w:rPr>
            </w:pPr>
          </w:p>
        </w:tc>
        <w:tc>
          <w:tcPr>
            <w:tcW w:w="7736" w:type="dxa"/>
            <w:vAlign w:val="center"/>
          </w:tcPr>
          <w:p w:rsidR="00DB1C85" w:rsidRPr="002F12F4" w:rsidRDefault="00DB1C85" w:rsidP="00DB1C8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B1C85" w:rsidRPr="00D320FC" w:rsidTr="00DB1C85">
        <w:trPr>
          <w:trHeight w:val="238"/>
          <w:tblCellSpacing w:w="20" w:type="dxa"/>
        </w:trPr>
        <w:tc>
          <w:tcPr>
            <w:tcW w:w="1641" w:type="dxa"/>
            <w:vAlign w:val="center"/>
          </w:tcPr>
          <w:p w:rsidR="00DB1C85" w:rsidRPr="00D320FC" w:rsidRDefault="00DB1C85" w:rsidP="00DB1C85">
            <w:pPr>
              <w:jc w:val="both"/>
              <w:rPr>
                <w:rFonts w:cs="Arial"/>
                <w:sz w:val="20"/>
                <w:szCs w:val="20"/>
                <w:lang w:val="es-MX"/>
              </w:rPr>
            </w:pPr>
          </w:p>
        </w:tc>
        <w:tc>
          <w:tcPr>
            <w:tcW w:w="7736" w:type="dxa"/>
            <w:vAlign w:val="center"/>
          </w:tcPr>
          <w:p w:rsidR="00DB1C85" w:rsidRPr="002F12F4" w:rsidRDefault="00DB1C85" w:rsidP="00DB1C85">
            <w:pPr>
              <w:jc w:val="both"/>
              <w:rPr>
                <w:rFonts w:cs="Arial"/>
                <w:b/>
                <w:sz w:val="20"/>
                <w:szCs w:val="20"/>
                <w:u w:val="single"/>
                <w:lang w:val="es-MX"/>
              </w:rPr>
            </w:pPr>
            <w:r w:rsidRPr="002F12F4">
              <w:rPr>
                <w:rFonts w:cs="Arial"/>
                <w:sz w:val="20"/>
                <w:szCs w:val="20"/>
                <w:lang w:val="es-MX"/>
              </w:rPr>
              <w:t xml:space="preserve">7: Carta de aceptación de la convocatoria de la </w:t>
            </w:r>
            <w:r>
              <w:rPr>
                <w:rFonts w:cs="Arial"/>
                <w:sz w:val="20"/>
                <w:szCs w:val="20"/>
                <w:lang w:val="es-MX"/>
              </w:rPr>
              <w:t>invitación</w:t>
            </w:r>
          </w:p>
        </w:tc>
      </w:tr>
      <w:tr w:rsidR="00DB1C85" w:rsidRPr="00D320FC" w:rsidTr="00DB1C85">
        <w:trPr>
          <w:trHeight w:val="238"/>
          <w:tblCellSpacing w:w="20" w:type="dxa"/>
        </w:trPr>
        <w:tc>
          <w:tcPr>
            <w:tcW w:w="1641" w:type="dxa"/>
            <w:vAlign w:val="center"/>
          </w:tcPr>
          <w:p w:rsidR="00DB1C85" w:rsidRPr="00D320FC" w:rsidRDefault="00DB1C85" w:rsidP="00DB1C85">
            <w:pPr>
              <w:jc w:val="both"/>
              <w:rPr>
                <w:rFonts w:cs="Arial"/>
                <w:sz w:val="20"/>
                <w:szCs w:val="20"/>
                <w:lang w:val="es-MX"/>
              </w:rPr>
            </w:pPr>
          </w:p>
        </w:tc>
        <w:tc>
          <w:tcPr>
            <w:tcW w:w="7736" w:type="dxa"/>
            <w:vAlign w:val="center"/>
          </w:tcPr>
          <w:p w:rsidR="00DB1C85" w:rsidRPr="002F12F4" w:rsidRDefault="00DB1C85" w:rsidP="00DB1C85">
            <w:pPr>
              <w:jc w:val="both"/>
              <w:rPr>
                <w:rFonts w:cs="Arial"/>
                <w:sz w:val="20"/>
                <w:szCs w:val="20"/>
                <w:lang w:val="es-MX"/>
              </w:rPr>
            </w:pPr>
            <w:r>
              <w:rPr>
                <w:rFonts w:cs="Arial"/>
                <w:sz w:val="20"/>
                <w:szCs w:val="20"/>
                <w:lang w:val="es-MX"/>
              </w:rPr>
              <w:t>8:</w:t>
            </w:r>
            <w:r>
              <w:t xml:space="preserve"> </w:t>
            </w:r>
            <w:r w:rsidRPr="00B72CE3">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DB1C85" w:rsidRPr="00D320FC" w:rsidTr="00DB1C85">
        <w:trPr>
          <w:trHeight w:val="284"/>
          <w:tblCellSpacing w:w="20" w:type="dxa"/>
        </w:trPr>
        <w:tc>
          <w:tcPr>
            <w:tcW w:w="1641" w:type="dxa"/>
            <w:vAlign w:val="center"/>
          </w:tcPr>
          <w:p w:rsidR="00DB1C85" w:rsidRPr="00D320FC" w:rsidRDefault="00DB1C85" w:rsidP="00DB1C85">
            <w:pPr>
              <w:jc w:val="center"/>
              <w:rPr>
                <w:rFonts w:cs="Arial"/>
                <w:b/>
                <w:bCs/>
                <w:sz w:val="20"/>
                <w:szCs w:val="20"/>
                <w:u w:val="single"/>
              </w:rPr>
            </w:pPr>
            <w:r w:rsidRPr="00D320FC">
              <w:rPr>
                <w:rFonts w:cs="Arial"/>
                <w:b/>
                <w:bCs/>
                <w:sz w:val="20"/>
                <w:szCs w:val="20"/>
              </w:rPr>
              <w:t>Apartado  IX</w:t>
            </w:r>
          </w:p>
        </w:tc>
        <w:tc>
          <w:tcPr>
            <w:tcW w:w="7736" w:type="dxa"/>
            <w:vAlign w:val="center"/>
          </w:tcPr>
          <w:p w:rsidR="00DB1C85" w:rsidRPr="00D320FC" w:rsidRDefault="00DB1C85" w:rsidP="00DB1C85">
            <w:pPr>
              <w:jc w:val="both"/>
              <w:rPr>
                <w:rFonts w:cs="Arial"/>
                <w:b/>
                <w:sz w:val="20"/>
                <w:szCs w:val="20"/>
                <w:u w:val="single"/>
                <w:lang w:val="es-MX"/>
              </w:rPr>
            </w:pPr>
            <w:r w:rsidRPr="00D320FC">
              <w:rPr>
                <w:rFonts w:cs="Arial"/>
                <w:b/>
                <w:sz w:val="20"/>
                <w:szCs w:val="20"/>
                <w:u w:val="single"/>
                <w:lang w:val="es-MX"/>
              </w:rPr>
              <w:t>INFORMACIÓN ADICIONAL</w:t>
            </w:r>
          </w:p>
        </w:tc>
      </w:tr>
      <w:tr w:rsidR="00DB1C85" w:rsidRPr="00D320FC" w:rsidTr="00DB1C85">
        <w:trPr>
          <w:trHeight w:val="160"/>
          <w:tblCellSpacing w:w="20" w:type="dxa"/>
        </w:trPr>
        <w:tc>
          <w:tcPr>
            <w:tcW w:w="1641" w:type="dxa"/>
            <w:vAlign w:val="center"/>
          </w:tcPr>
          <w:p w:rsidR="00DB1C85" w:rsidRPr="00D320FC" w:rsidRDefault="00DB1C85" w:rsidP="00DB1C85">
            <w:pPr>
              <w:jc w:val="center"/>
              <w:rPr>
                <w:rFonts w:cs="Arial"/>
                <w:bCs/>
                <w:sz w:val="20"/>
                <w:szCs w:val="20"/>
              </w:rPr>
            </w:pP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Nota informativa 1: Requisitos que deben reunir las facturas</w:t>
            </w:r>
          </w:p>
        </w:tc>
      </w:tr>
      <w:tr w:rsidR="00DB1C85" w:rsidRPr="00D320FC" w:rsidTr="00DB1C85">
        <w:trPr>
          <w:trHeight w:val="108"/>
          <w:tblCellSpacing w:w="20" w:type="dxa"/>
        </w:trPr>
        <w:tc>
          <w:tcPr>
            <w:tcW w:w="1641" w:type="dxa"/>
            <w:vAlign w:val="center"/>
          </w:tcPr>
          <w:p w:rsidR="00DB1C85" w:rsidRPr="00D320FC" w:rsidRDefault="00DB1C85" w:rsidP="00DB1C85">
            <w:pPr>
              <w:jc w:val="center"/>
              <w:rPr>
                <w:rFonts w:cs="Arial"/>
                <w:bCs/>
                <w:sz w:val="20"/>
                <w:szCs w:val="20"/>
              </w:rPr>
            </w:pPr>
          </w:p>
        </w:tc>
        <w:tc>
          <w:tcPr>
            <w:tcW w:w="7736" w:type="dxa"/>
            <w:vAlign w:val="center"/>
          </w:tcPr>
          <w:p w:rsidR="00DB1C85" w:rsidRPr="00D320FC" w:rsidRDefault="00DB1C85" w:rsidP="00DB1C85">
            <w:pPr>
              <w:jc w:val="both"/>
              <w:rPr>
                <w:rFonts w:cs="Arial"/>
                <w:sz w:val="20"/>
                <w:szCs w:val="20"/>
                <w:lang w:val="es-MX"/>
              </w:rPr>
            </w:pPr>
            <w:r w:rsidRPr="00D320FC">
              <w:rPr>
                <w:rFonts w:cs="Arial"/>
                <w:sz w:val="20"/>
                <w:szCs w:val="20"/>
                <w:lang w:val="es-MX"/>
              </w:rPr>
              <w:t>Nota informativa 2: OCDE</w:t>
            </w:r>
          </w:p>
        </w:tc>
      </w:tr>
    </w:tbl>
    <w:p w:rsidR="00DB1C85" w:rsidRDefault="00DB1C85" w:rsidP="00DB1C85">
      <w:pPr>
        <w:widowControl w:val="0"/>
        <w:tabs>
          <w:tab w:val="left" w:pos="0"/>
        </w:tabs>
        <w:ind w:right="20"/>
        <w:jc w:val="center"/>
        <w:rPr>
          <w:rFonts w:ascii="Tahoma" w:hAnsi="Tahoma" w:cs="Tahoma"/>
          <w:b/>
          <w:sz w:val="22"/>
        </w:rPr>
      </w:pPr>
    </w:p>
    <w:p w:rsidR="00DB1C85" w:rsidRDefault="00DB1C85" w:rsidP="00DB1C85">
      <w:pPr>
        <w:widowControl w:val="0"/>
        <w:tabs>
          <w:tab w:val="left" w:pos="0"/>
        </w:tabs>
        <w:ind w:right="20"/>
        <w:jc w:val="center"/>
        <w:rPr>
          <w:rFonts w:ascii="Tahoma" w:hAnsi="Tahoma" w:cs="Tahoma"/>
          <w:b/>
          <w:sz w:val="22"/>
        </w:rPr>
      </w:pPr>
    </w:p>
    <w:p w:rsidR="00DB1C85" w:rsidRPr="00D320FC" w:rsidRDefault="00DB1C85" w:rsidP="00DB1C85">
      <w:pPr>
        <w:widowControl w:val="0"/>
        <w:tabs>
          <w:tab w:val="left" w:pos="0"/>
        </w:tabs>
        <w:ind w:right="20"/>
        <w:jc w:val="center"/>
        <w:rPr>
          <w:rFonts w:ascii="Tahoma" w:hAnsi="Tahoma" w:cs="Tahoma"/>
          <w:b/>
          <w:sz w:val="22"/>
        </w:rPr>
      </w:pPr>
      <w:r w:rsidRPr="00D320FC">
        <w:rPr>
          <w:rFonts w:ascii="Tahoma" w:hAnsi="Tahoma" w:cs="Tahoma"/>
          <w:b/>
          <w:sz w:val="22"/>
        </w:rPr>
        <w:lastRenderedPageBreak/>
        <w:t>CONVOCATORIA PARA LA INVITACIÓN A CUANDO MENOS TRES PERSONAS</w:t>
      </w:r>
    </w:p>
    <w:p w:rsidR="00DB1C85" w:rsidRPr="00D320FC" w:rsidRDefault="00DB1C85" w:rsidP="00DB1C85">
      <w:pPr>
        <w:widowControl w:val="0"/>
        <w:jc w:val="center"/>
        <w:rPr>
          <w:rFonts w:ascii="Tahoma" w:hAnsi="Tahoma" w:cs="Tahoma"/>
          <w:b/>
          <w:sz w:val="22"/>
        </w:rPr>
      </w:pPr>
      <w:r w:rsidRPr="00D320FC">
        <w:rPr>
          <w:rFonts w:ascii="Tahoma" w:hAnsi="Tahoma" w:cs="Tahoma"/>
          <w:b/>
          <w:sz w:val="22"/>
        </w:rPr>
        <w:t xml:space="preserve">NÚMERO </w:t>
      </w:r>
      <w:r>
        <w:rPr>
          <w:rFonts w:cs="Arial"/>
          <w:b/>
          <w:sz w:val="22"/>
          <w:szCs w:val="22"/>
        </w:rPr>
        <w:t>41100100-IR01-16</w:t>
      </w:r>
    </w:p>
    <w:p w:rsidR="00DB1C85" w:rsidRPr="00D320FC" w:rsidRDefault="00DB1C85" w:rsidP="00DB1C85">
      <w:pPr>
        <w:widowControl w:val="0"/>
        <w:jc w:val="center"/>
        <w:rPr>
          <w:rFonts w:ascii="Tahoma" w:hAnsi="Tahoma" w:cs="Tahoma"/>
          <w:b/>
          <w:sz w:val="22"/>
        </w:rPr>
      </w:pPr>
    </w:p>
    <w:p w:rsidR="00DB1C85" w:rsidRPr="00D320FC" w:rsidRDefault="00DB1C85" w:rsidP="00DB1C85">
      <w:pPr>
        <w:pStyle w:val="Prrafodelista"/>
        <w:ind w:left="0"/>
        <w:jc w:val="both"/>
        <w:rPr>
          <w:rFonts w:cs="Arial"/>
          <w:sz w:val="20"/>
          <w:szCs w:val="20"/>
          <w:u w:val="single"/>
        </w:rPr>
      </w:pPr>
      <w:r w:rsidRPr="00D320FC">
        <w:rPr>
          <w:rFonts w:cs="Arial"/>
          <w:b/>
          <w:sz w:val="20"/>
          <w:szCs w:val="20"/>
          <w:u w:val="single"/>
          <w:lang w:val="es-MX"/>
        </w:rPr>
        <w:t xml:space="preserve">Apartado I. </w:t>
      </w:r>
      <w:r w:rsidRPr="00D320FC">
        <w:rPr>
          <w:rFonts w:cs="Arial"/>
          <w:b/>
          <w:sz w:val="20"/>
          <w:szCs w:val="20"/>
          <w:u w:val="single"/>
          <w:lang w:val="es-MX" w:eastAsia="es-MX"/>
        </w:rPr>
        <w:t>DATOS GENERALES O DE IDENTIFICACIÓN DE LA INVITACIÓN</w:t>
      </w:r>
    </w:p>
    <w:p w:rsidR="00DB1C85" w:rsidRPr="00D320FC" w:rsidRDefault="00DB1C85" w:rsidP="00DB1C85">
      <w:pPr>
        <w:jc w:val="both"/>
        <w:rPr>
          <w:rFonts w:cs="Arial"/>
          <w:b/>
          <w:sz w:val="20"/>
          <w:szCs w:val="20"/>
          <w:u w:val="single"/>
          <w:lang w:val="es-MX"/>
        </w:rPr>
      </w:pPr>
      <w:r w:rsidRPr="00D320FC">
        <w:rPr>
          <w:rFonts w:cs="Arial"/>
          <w:b/>
          <w:sz w:val="20"/>
          <w:szCs w:val="20"/>
          <w:u w:val="single"/>
          <w:lang w:val="es-MX"/>
        </w:rPr>
        <w:t xml:space="preserve"> </w:t>
      </w:r>
    </w:p>
    <w:p w:rsidR="00DB1C85" w:rsidRPr="00D320FC" w:rsidRDefault="00DB1C85" w:rsidP="00DB1C85">
      <w:pPr>
        <w:pStyle w:val="Prrafodelista"/>
        <w:numPr>
          <w:ilvl w:val="0"/>
          <w:numId w:val="2"/>
        </w:numPr>
        <w:ind w:right="420"/>
        <w:jc w:val="both"/>
        <w:rPr>
          <w:rFonts w:cs="Arial"/>
          <w:sz w:val="20"/>
          <w:szCs w:val="20"/>
        </w:rPr>
      </w:pPr>
      <w:r w:rsidRPr="00D320FC">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D320FC">
        <w:rPr>
          <w:rFonts w:cs="Arial"/>
          <w:b/>
          <w:sz w:val="20"/>
          <w:szCs w:val="20"/>
        </w:rPr>
        <w:t>;</w:t>
      </w:r>
      <w:r w:rsidRPr="00D320FC">
        <w:rPr>
          <w:rFonts w:cs="Arial"/>
          <w:sz w:val="20"/>
          <w:szCs w:val="20"/>
        </w:rPr>
        <w:t xml:space="preserve"> y demás normatividad vigente aplicables en la materia, a través de la Dirección General de Administración, ubicada en Av. Santa Fe  No. 505, Col. Cruz Manca, C. P. 05349, en  </w:t>
      </w:r>
      <w:r w:rsidR="003C5D10">
        <w:rPr>
          <w:rFonts w:cs="Arial"/>
          <w:sz w:val="20"/>
          <w:szCs w:val="20"/>
        </w:rPr>
        <w:t xml:space="preserve">la Ciudad de México </w:t>
      </w:r>
      <w:r w:rsidRPr="00D320FC">
        <w:rPr>
          <w:rFonts w:cs="Arial"/>
          <w:sz w:val="20"/>
          <w:szCs w:val="20"/>
        </w:rPr>
        <w:t xml:space="preserve">con teléfono 2789-6646 y correo electrónico: </w:t>
      </w:r>
      <w:hyperlink r:id="rId7" w:history="1">
        <w:r w:rsidRPr="00D320FC">
          <w:rPr>
            <w:rStyle w:val="Hipervnculo"/>
            <w:rFonts w:cs="Arial"/>
            <w:sz w:val="20"/>
            <w:szCs w:val="20"/>
          </w:rPr>
          <w:t>licitaciones@cofece.mx</w:t>
        </w:r>
      </w:hyperlink>
      <w:r w:rsidRPr="00D320FC">
        <w:rPr>
          <w:rFonts w:cs="Arial"/>
          <w:sz w:val="20"/>
          <w:szCs w:val="20"/>
        </w:rPr>
        <w:t xml:space="preserve"> y </w:t>
      </w:r>
      <w:hyperlink r:id="rId8" w:history="1">
        <w:r w:rsidRPr="00D320FC">
          <w:rPr>
            <w:rStyle w:val="Hipervnculo"/>
            <w:rFonts w:cs="Arial"/>
            <w:sz w:val="20"/>
            <w:szCs w:val="20"/>
          </w:rPr>
          <w:t>fnieto@cofece.mx</w:t>
        </w:r>
      </w:hyperlink>
      <w:r w:rsidRPr="00D320FC">
        <w:rPr>
          <w:rFonts w:cs="Arial"/>
          <w:sz w:val="20"/>
          <w:szCs w:val="20"/>
        </w:rPr>
        <w:t>. realiza la presente Convocatoria al procedimiento de Invitación a Cuando Menos Tres Personas Mixta.</w:t>
      </w:r>
    </w:p>
    <w:p w:rsidR="00DB1C85" w:rsidRPr="00D320FC" w:rsidRDefault="00DB1C85" w:rsidP="00DB1C85">
      <w:pPr>
        <w:pStyle w:val="Prrafodelista"/>
        <w:ind w:left="360" w:right="420"/>
        <w:jc w:val="both"/>
        <w:rPr>
          <w:rFonts w:cs="Arial"/>
          <w:sz w:val="20"/>
          <w:szCs w:val="20"/>
        </w:rPr>
      </w:pPr>
      <w:r w:rsidRPr="00D320FC">
        <w:rPr>
          <w:rFonts w:cs="Arial"/>
          <w:sz w:val="20"/>
          <w:szCs w:val="20"/>
        </w:rPr>
        <w:t xml:space="preserve"> </w:t>
      </w:r>
    </w:p>
    <w:p w:rsidR="00DB1C85" w:rsidRPr="00D320FC" w:rsidRDefault="00DB1C85" w:rsidP="00DB1C85">
      <w:pPr>
        <w:pStyle w:val="Prrafodelista"/>
        <w:numPr>
          <w:ilvl w:val="0"/>
          <w:numId w:val="2"/>
        </w:numPr>
        <w:ind w:right="420"/>
        <w:jc w:val="both"/>
        <w:rPr>
          <w:rFonts w:cs="Arial"/>
          <w:b/>
          <w:sz w:val="20"/>
          <w:szCs w:val="20"/>
        </w:rPr>
      </w:pPr>
      <w:r w:rsidRPr="00D320FC">
        <w:rPr>
          <w:rFonts w:cs="Arial"/>
          <w:sz w:val="20"/>
          <w:szCs w:val="20"/>
        </w:rPr>
        <w:t xml:space="preserve">Invitación a Cuando Menos Tres Personas Mixta, en la cual </w:t>
      </w:r>
      <w:r w:rsidRPr="00D320FC">
        <w:rPr>
          <w:rFonts w:cs="Arial"/>
          <w:b/>
          <w:sz w:val="20"/>
          <w:szCs w:val="20"/>
        </w:rPr>
        <w:t>se aceptarán propuestas por medio de servicio postal o de mensajería.</w:t>
      </w:r>
    </w:p>
    <w:p w:rsidR="00DB1C85" w:rsidRPr="00D320FC" w:rsidRDefault="00DB1C85" w:rsidP="00DB1C85">
      <w:pPr>
        <w:pStyle w:val="Prrafodelista"/>
        <w:rPr>
          <w:rFonts w:cs="Arial"/>
          <w:b/>
          <w:sz w:val="20"/>
          <w:szCs w:val="20"/>
        </w:rPr>
      </w:pPr>
    </w:p>
    <w:p w:rsidR="00DB1C85" w:rsidRPr="00D320FC" w:rsidRDefault="00DB1C85" w:rsidP="00DB1C85">
      <w:pPr>
        <w:pStyle w:val="Prrafodelista"/>
        <w:ind w:left="360" w:right="420"/>
        <w:jc w:val="both"/>
        <w:rPr>
          <w:rFonts w:cs="Arial"/>
          <w:sz w:val="20"/>
          <w:szCs w:val="20"/>
        </w:rPr>
      </w:pPr>
      <w:r w:rsidRPr="00D320FC">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DB1C85" w:rsidRPr="00D320FC" w:rsidRDefault="00DB1C85" w:rsidP="00DB1C85">
      <w:pPr>
        <w:pStyle w:val="Prrafodelista"/>
        <w:rPr>
          <w:rFonts w:cs="Arial"/>
          <w:sz w:val="20"/>
          <w:szCs w:val="20"/>
        </w:rPr>
      </w:pPr>
    </w:p>
    <w:p w:rsidR="00DB1C85" w:rsidRPr="00D320FC" w:rsidRDefault="00DB1C85" w:rsidP="00DB1C85">
      <w:pPr>
        <w:pStyle w:val="Prrafodelista"/>
        <w:ind w:left="360" w:right="420"/>
        <w:jc w:val="both"/>
        <w:rPr>
          <w:rFonts w:cs="Arial"/>
          <w:sz w:val="20"/>
          <w:szCs w:val="20"/>
        </w:rPr>
      </w:pPr>
      <w:r w:rsidRPr="00D320FC">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B1C85" w:rsidRPr="00D320FC" w:rsidRDefault="00DB1C85" w:rsidP="00DB1C85">
      <w:pPr>
        <w:pStyle w:val="Prrafodelista"/>
        <w:rPr>
          <w:rFonts w:cs="Arial"/>
          <w:sz w:val="20"/>
          <w:szCs w:val="20"/>
        </w:rPr>
      </w:pPr>
    </w:p>
    <w:p w:rsidR="00DB1C85" w:rsidRPr="00D320FC" w:rsidRDefault="00DB1C85" w:rsidP="00DB1C85">
      <w:pPr>
        <w:pStyle w:val="Prrafodelista"/>
        <w:numPr>
          <w:ilvl w:val="0"/>
          <w:numId w:val="2"/>
        </w:numPr>
        <w:ind w:right="420"/>
        <w:jc w:val="both"/>
        <w:rPr>
          <w:rFonts w:cs="Arial"/>
          <w:b/>
          <w:sz w:val="20"/>
          <w:szCs w:val="20"/>
        </w:rPr>
      </w:pPr>
      <w:r w:rsidRPr="00D320FC">
        <w:rPr>
          <w:rFonts w:cs="Arial"/>
          <w:sz w:val="20"/>
          <w:szCs w:val="20"/>
        </w:rPr>
        <w:t xml:space="preserve">El número de identificación de la Convocatoria es No. </w:t>
      </w:r>
      <w:r>
        <w:rPr>
          <w:rFonts w:cs="Arial"/>
          <w:sz w:val="20"/>
          <w:szCs w:val="20"/>
        </w:rPr>
        <w:t>41100100-IR01-16</w:t>
      </w:r>
      <w:r w:rsidRPr="00D320FC">
        <w:rPr>
          <w:rFonts w:cs="Arial"/>
          <w:sz w:val="20"/>
          <w:szCs w:val="20"/>
        </w:rPr>
        <w:t xml:space="preserve">, </w:t>
      </w:r>
      <w:r w:rsidRPr="00D320FC">
        <w:rPr>
          <w:rFonts w:cs="Arial"/>
          <w:b/>
          <w:sz w:val="20"/>
          <w:szCs w:val="20"/>
        </w:rPr>
        <w:t>“</w:t>
      </w:r>
      <w:r>
        <w:rPr>
          <w:rFonts w:ascii="Tahoma" w:hAnsi="Tahoma" w:cs="Tahoma"/>
          <w:b/>
          <w:sz w:val="20"/>
          <w:szCs w:val="20"/>
        </w:rPr>
        <w:t xml:space="preserve">PARA LA CONTRATACIÓN DE LOS </w:t>
      </w:r>
      <w:r w:rsidR="0064534B">
        <w:rPr>
          <w:rFonts w:ascii="Tahoma" w:hAnsi="Tahoma" w:cs="Tahoma"/>
          <w:b/>
          <w:sz w:val="20"/>
          <w:szCs w:val="20"/>
        </w:rPr>
        <w:t>SERVICIOS DE COACHING EJECUTIVO INDIVIDUAL PARA 12 TITULARES DE DIRECCION GENERAL Y 1 TITULAR DE DIRECCIÓN GENERAL ADJUNTA</w:t>
      </w:r>
    </w:p>
    <w:p w:rsidR="00DB1C85" w:rsidRPr="00D320FC" w:rsidRDefault="00DB1C85" w:rsidP="00DB1C85">
      <w:pPr>
        <w:pStyle w:val="Prrafodelista"/>
        <w:ind w:left="360" w:right="420"/>
        <w:jc w:val="both"/>
        <w:rPr>
          <w:rFonts w:cs="Arial"/>
          <w:sz w:val="20"/>
          <w:szCs w:val="20"/>
        </w:rPr>
      </w:pPr>
    </w:p>
    <w:p w:rsidR="00DB1C85" w:rsidRPr="00D320FC" w:rsidRDefault="00DB1C85" w:rsidP="00DB1C85">
      <w:pPr>
        <w:pStyle w:val="Prrafodelista"/>
        <w:numPr>
          <w:ilvl w:val="0"/>
          <w:numId w:val="2"/>
        </w:numPr>
        <w:ind w:right="420"/>
        <w:jc w:val="both"/>
        <w:rPr>
          <w:rFonts w:cs="Arial"/>
          <w:b/>
          <w:sz w:val="20"/>
          <w:szCs w:val="20"/>
        </w:rPr>
      </w:pPr>
      <w:r w:rsidRPr="00D320FC">
        <w:rPr>
          <w:rFonts w:cs="Arial"/>
          <w:sz w:val="20"/>
          <w:szCs w:val="20"/>
        </w:rPr>
        <w:t xml:space="preserve">El período de contratación </w:t>
      </w:r>
      <w:r w:rsidRPr="006528CD">
        <w:rPr>
          <w:rFonts w:cs="Arial"/>
          <w:sz w:val="20"/>
          <w:szCs w:val="20"/>
        </w:rPr>
        <w:t xml:space="preserve">es del </w:t>
      </w:r>
      <w:r w:rsidR="003C5D10" w:rsidRPr="006528CD">
        <w:rPr>
          <w:rFonts w:cs="Arial"/>
          <w:b/>
          <w:sz w:val="20"/>
          <w:szCs w:val="20"/>
        </w:rPr>
        <w:t>18</w:t>
      </w:r>
      <w:r w:rsidRPr="006528CD">
        <w:rPr>
          <w:rFonts w:cs="Arial"/>
          <w:sz w:val="20"/>
          <w:szCs w:val="20"/>
        </w:rPr>
        <w:t xml:space="preserve"> </w:t>
      </w:r>
      <w:r w:rsidRPr="006528CD">
        <w:rPr>
          <w:rFonts w:cs="Arial"/>
          <w:b/>
          <w:sz w:val="20"/>
          <w:szCs w:val="20"/>
        </w:rPr>
        <w:t xml:space="preserve">de </w:t>
      </w:r>
      <w:r w:rsidR="003C5D10" w:rsidRPr="006528CD">
        <w:rPr>
          <w:rFonts w:cs="Arial"/>
          <w:b/>
          <w:sz w:val="20"/>
          <w:szCs w:val="20"/>
        </w:rPr>
        <w:t>marzo</w:t>
      </w:r>
      <w:r w:rsidRPr="006528CD">
        <w:rPr>
          <w:rFonts w:cs="Arial"/>
          <w:b/>
          <w:sz w:val="20"/>
          <w:szCs w:val="20"/>
        </w:rPr>
        <w:t xml:space="preserve"> al 4 de </w:t>
      </w:r>
      <w:r w:rsidR="003C5D10" w:rsidRPr="006528CD">
        <w:rPr>
          <w:rFonts w:cs="Arial"/>
          <w:b/>
          <w:sz w:val="20"/>
          <w:szCs w:val="20"/>
        </w:rPr>
        <w:t>noviembre</w:t>
      </w:r>
      <w:r w:rsidRPr="006528CD">
        <w:rPr>
          <w:rFonts w:cs="Arial"/>
          <w:b/>
          <w:sz w:val="20"/>
          <w:szCs w:val="20"/>
        </w:rPr>
        <w:t xml:space="preserve"> de 2016.</w:t>
      </w:r>
      <w:r w:rsidRPr="00D320FC">
        <w:rPr>
          <w:rFonts w:cs="Arial"/>
          <w:b/>
          <w:sz w:val="20"/>
          <w:szCs w:val="20"/>
        </w:rPr>
        <w:t xml:space="preserve"> </w:t>
      </w:r>
    </w:p>
    <w:p w:rsidR="00DB1C85" w:rsidRPr="00D320FC" w:rsidRDefault="00DB1C85" w:rsidP="00DB1C85">
      <w:pPr>
        <w:pStyle w:val="Prrafodelista"/>
        <w:ind w:left="360" w:right="420"/>
        <w:jc w:val="both"/>
        <w:rPr>
          <w:rFonts w:cs="Arial"/>
          <w:b/>
          <w:sz w:val="20"/>
          <w:szCs w:val="20"/>
        </w:rPr>
      </w:pPr>
    </w:p>
    <w:p w:rsidR="00DB1C85" w:rsidRPr="00D320FC" w:rsidRDefault="00DB1C85" w:rsidP="00DB1C85">
      <w:pPr>
        <w:pStyle w:val="Prrafodelista"/>
        <w:numPr>
          <w:ilvl w:val="0"/>
          <w:numId w:val="2"/>
        </w:numPr>
        <w:ind w:right="420"/>
        <w:jc w:val="both"/>
        <w:rPr>
          <w:rFonts w:cs="Arial"/>
          <w:sz w:val="20"/>
          <w:szCs w:val="20"/>
        </w:rPr>
      </w:pPr>
      <w:r w:rsidRPr="00D320FC">
        <w:rPr>
          <w:rFonts w:cs="Arial"/>
          <w:sz w:val="20"/>
          <w:szCs w:val="20"/>
        </w:rPr>
        <w:t>El español será el idioma en el que se presentarán las proposiciones.</w:t>
      </w:r>
    </w:p>
    <w:p w:rsidR="00DB1C85" w:rsidRPr="00D320FC" w:rsidRDefault="00DB1C85" w:rsidP="00DB1C85">
      <w:pPr>
        <w:pStyle w:val="Prrafodelista"/>
        <w:rPr>
          <w:rFonts w:cs="Arial"/>
          <w:sz w:val="20"/>
          <w:szCs w:val="20"/>
        </w:rPr>
      </w:pPr>
    </w:p>
    <w:p w:rsidR="006528CD" w:rsidRPr="00124ED8" w:rsidRDefault="006528CD" w:rsidP="006528CD">
      <w:pPr>
        <w:pStyle w:val="Prrafodelista"/>
        <w:numPr>
          <w:ilvl w:val="0"/>
          <w:numId w:val="2"/>
        </w:numPr>
        <w:ind w:right="420"/>
        <w:jc w:val="both"/>
        <w:rPr>
          <w:rFonts w:cs="Arial"/>
          <w:sz w:val="20"/>
          <w:szCs w:val="20"/>
        </w:rPr>
      </w:pPr>
      <w:r w:rsidRPr="00124ED8">
        <w:rPr>
          <w:rFonts w:cs="Arial"/>
          <w:sz w:val="20"/>
          <w:szCs w:val="20"/>
        </w:rPr>
        <w:t>La convocante cuenta con la reserva de sufic</w:t>
      </w:r>
      <w:r>
        <w:rPr>
          <w:rFonts w:cs="Arial"/>
          <w:sz w:val="20"/>
          <w:szCs w:val="20"/>
        </w:rPr>
        <w:t>iencia presupuestaria No. 000129</w:t>
      </w:r>
      <w:r w:rsidRPr="00124ED8">
        <w:rPr>
          <w:rFonts w:cs="Arial"/>
          <w:sz w:val="20"/>
          <w:szCs w:val="20"/>
        </w:rPr>
        <w:t xml:space="preserve"> de fecha </w:t>
      </w:r>
      <w:r>
        <w:rPr>
          <w:rFonts w:cs="Arial"/>
          <w:sz w:val="20"/>
          <w:szCs w:val="20"/>
        </w:rPr>
        <w:t>25</w:t>
      </w:r>
      <w:r w:rsidRPr="00124ED8">
        <w:rPr>
          <w:rFonts w:cs="Arial"/>
          <w:sz w:val="20"/>
          <w:szCs w:val="20"/>
        </w:rPr>
        <w:t xml:space="preserve"> de </w:t>
      </w:r>
      <w:r>
        <w:rPr>
          <w:rFonts w:cs="Arial"/>
          <w:sz w:val="20"/>
          <w:szCs w:val="20"/>
        </w:rPr>
        <w:t>febrero de 2016, autorizada</w:t>
      </w:r>
      <w:r w:rsidRPr="00124ED8">
        <w:rPr>
          <w:rFonts w:cs="Arial"/>
          <w:sz w:val="20"/>
          <w:szCs w:val="20"/>
        </w:rPr>
        <w:t xml:space="preserve"> por la Dirección General Adjunta de Presupuesto y Finanzas.</w:t>
      </w:r>
    </w:p>
    <w:p w:rsidR="00DB1C85" w:rsidRPr="00EF2744" w:rsidRDefault="00DB1C85" w:rsidP="00DB1C85">
      <w:pPr>
        <w:pStyle w:val="Prrafodelista"/>
        <w:rPr>
          <w:rFonts w:cs="Arial"/>
          <w:sz w:val="20"/>
          <w:szCs w:val="20"/>
        </w:rPr>
      </w:pPr>
    </w:p>
    <w:p w:rsidR="00DB1C85" w:rsidRPr="00D320FC" w:rsidRDefault="00DB1C85" w:rsidP="00DB1C85">
      <w:pPr>
        <w:widowControl w:val="0"/>
        <w:jc w:val="center"/>
        <w:rPr>
          <w:rFonts w:ascii="Tahoma" w:hAnsi="Tahoma" w:cs="Tahoma"/>
          <w:b/>
          <w:sz w:val="22"/>
          <w:u w:val="single"/>
        </w:rPr>
      </w:pPr>
    </w:p>
    <w:p w:rsidR="00DB1C85" w:rsidRPr="00D320FC" w:rsidRDefault="00DB1C85" w:rsidP="00DB1C85">
      <w:pPr>
        <w:pStyle w:val="Prrafodelista"/>
        <w:ind w:left="0"/>
        <w:jc w:val="both"/>
        <w:rPr>
          <w:rFonts w:cs="Arial"/>
          <w:sz w:val="20"/>
          <w:szCs w:val="20"/>
          <w:u w:val="single"/>
        </w:rPr>
      </w:pPr>
      <w:r w:rsidRPr="00D320FC">
        <w:rPr>
          <w:rFonts w:cs="Arial"/>
          <w:b/>
          <w:sz w:val="20"/>
          <w:szCs w:val="20"/>
          <w:u w:val="single"/>
          <w:lang w:val="es-MX"/>
        </w:rPr>
        <w:t xml:space="preserve">Apartado II. </w:t>
      </w:r>
      <w:r w:rsidRPr="00D320FC">
        <w:rPr>
          <w:rFonts w:cs="Arial"/>
          <w:b/>
          <w:sz w:val="20"/>
          <w:szCs w:val="20"/>
          <w:u w:val="single"/>
          <w:lang w:val="es-MX" w:eastAsia="es-MX"/>
        </w:rPr>
        <w:t>OBJETO Y ALCANCE DE LA INVITACIÓN (ANEXO TÉCNICO)</w:t>
      </w:r>
    </w:p>
    <w:p w:rsidR="00DB1C85" w:rsidRPr="00D320FC" w:rsidRDefault="00DB1C85" w:rsidP="00DB1C85">
      <w:pPr>
        <w:pStyle w:val="Prrafodelista"/>
        <w:ind w:left="0"/>
        <w:jc w:val="both"/>
        <w:rPr>
          <w:rFonts w:cs="Arial"/>
          <w:sz w:val="20"/>
          <w:szCs w:val="20"/>
          <w:u w:val="single"/>
        </w:rPr>
      </w:pPr>
    </w:p>
    <w:p w:rsidR="00DB1C85" w:rsidRPr="00D320FC" w:rsidRDefault="00DB1C85" w:rsidP="00DB1C85">
      <w:pPr>
        <w:pStyle w:val="Prrafodelista"/>
        <w:numPr>
          <w:ilvl w:val="0"/>
          <w:numId w:val="3"/>
        </w:numPr>
        <w:ind w:right="420"/>
        <w:jc w:val="both"/>
        <w:rPr>
          <w:rFonts w:cs="Arial"/>
          <w:sz w:val="20"/>
          <w:szCs w:val="20"/>
        </w:rPr>
      </w:pPr>
      <w:r w:rsidRPr="00D320FC">
        <w:rPr>
          <w:rFonts w:cs="Arial"/>
          <w:sz w:val="20"/>
          <w:szCs w:val="20"/>
        </w:rPr>
        <w:t>Es objeto de esta INVITACIÓN</w:t>
      </w:r>
      <w:r>
        <w:rPr>
          <w:rFonts w:cs="Arial"/>
          <w:sz w:val="20"/>
          <w:szCs w:val="20"/>
        </w:rPr>
        <w:t xml:space="preserve"> es </w:t>
      </w:r>
      <w:r w:rsidRPr="00D320FC">
        <w:rPr>
          <w:rFonts w:ascii="Tahoma" w:hAnsi="Tahoma" w:cs="Tahoma"/>
          <w:b/>
          <w:sz w:val="22"/>
          <w:szCs w:val="22"/>
        </w:rPr>
        <w:t>“</w:t>
      </w:r>
      <w:r w:rsidR="003C5D10">
        <w:rPr>
          <w:rFonts w:ascii="Tahoma" w:hAnsi="Tahoma" w:cs="Tahoma"/>
          <w:b/>
          <w:sz w:val="20"/>
          <w:szCs w:val="20"/>
        </w:rPr>
        <w:t xml:space="preserve">LA CONTRATACIÓN DE LOS </w:t>
      </w:r>
      <w:r w:rsidR="0064534B">
        <w:rPr>
          <w:rFonts w:ascii="Tahoma" w:hAnsi="Tahoma" w:cs="Tahoma"/>
          <w:b/>
          <w:sz w:val="20"/>
          <w:szCs w:val="20"/>
        </w:rPr>
        <w:t>SERVICIOS DE COACHING EJECUTIVO INDIVIDUAL PARA 12 TITULARES DE DIRECCION GENERAL Y 1 TITULAR DE DIRECCIÓN GENERAL ADJUNTA</w:t>
      </w:r>
      <w:r>
        <w:rPr>
          <w:rFonts w:ascii="Tahoma" w:hAnsi="Tahoma" w:cs="Tahoma"/>
          <w:b/>
          <w:sz w:val="20"/>
          <w:szCs w:val="20"/>
        </w:rPr>
        <w:t xml:space="preserve">” </w:t>
      </w:r>
      <w:r w:rsidRPr="00D320FC">
        <w:rPr>
          <w:rFonts w:cs="Arial"/>
          <w:sz w:val="20"/>
          <w:szCs w:val="20"/>
        </w:rPr>
        <w:t xml:space="preserve">, de acuerdo con las especificaciones técnicas descritas en el </w:t>
      </w:r>
      <w:r w:rsidRPr="00D320FC">
        <w:rPr>
          <w:rFonts w:cs="Arial"/>
          <w:b/>
          <w:sz w:val="20"/>
          <w:szCs w:val="20"/>
        </w:rPr>
        <w:t>ANEXO 1 TÉCNICO</w:t>
      </w:r>
      <w:r w:rsidRPr="00D320FC">
        <w:rPr>
          <w:rFonts w:cs="Arial"/>
          <w:sz w:val="20"/>
          <w:szCs w:val="20"/>
        </w:rPr>
        <w:t>.</w:t>
      </w:r>
    </w:p>
    <w:p w:rsidR="00DB1C85" w:rsidRPr="00D320FC" w:rsidRDefault="00DB1C85" w:rsidP="00DB1C85">
      <w:pPr>
        <w:pStyle w:val="Prrafodelista"/>
        <w:ind w:left="360"/>
        <w:jc w:val="both"/>
        <w:rPr>
          <w:rFonts w:cs="Arial"/>
          <w:sz w:val="20"/>
          <w:szCs w:val="20"/>
        </w:rPr>
      </w:pPr>
    </w:p>
    <w:p w:rsidR="00DB1C85" w:rsidRPr="00D320FC" w:rsidRDefault="00DB1C85" w:rsidP="00DB1C85">
      <w:pPr>
        <w:pStyle w:val="Prrafodelista"/>
        <w:numPr>
          <w:ilvl w:val="0"/>
          <w:numId w:val="3"/>
        </w:numPr>
        <w:jc w:val="both"/>
        <w:rPr>
          <w:rFonts w:cs="Arial"/>
          <w:sz w:val="20"/>
          <w:szCs w:val="20"/>
        </w:rPr>
      </w:pPr>
      <w:r w:rsidRPr="00D320FC">
        <w:rPr>
          <w:rFonts w:cs="Arial"/>
          <w:sz w:val="20"/>
          <w:szCs w:val="20"/>
        </w:rPr>
        <w:t>Los servicios no están agrupados en partidas.</w:t>
      </w:r>
    </w:p>
    <w:p w:rsidR="00DB1C85" w:rsidRPr="00D320FC" w:rsidRDefault="00DB1C85" w:rsidP="00DB1C85">
      <w:pPr>
        <w:pStyle w:val="Prrafodelista"/>
        <w:rPr>
          <w:rFonts w:cs="Arial"/>
          <w:sz w:val="20"/>
          <w:szCs w:val="20"/>
        </w:rPr>
      </w:pPr>
    </w:p>
    <w:p w:rsidR="00DB1C85" w:rsidRPr="00D320FC" w:rsidRDefault="00DB1C85" w:rsidP="00DB1C85">
      <w:pPr>
        <w:pStyle w:val="Prrafodelista"/>
        <w:numPr>
          <w:ilvl w:val="0"/>
          <w:numId w:val="3"/>
        </w:numPr>
        <w:jc w:val="both"/>
        <w:rPr>
          <w:rFonts w:cs="Arial"/>
          <w:sz w:val="20"/>
          <w:szCs w:val="20"/>
        </w:rPr>
      </w:pPr>
      <w:r w:rsidRPr="00D320FC">
        <w:rPr>
          <w:rFonts w:cs="Arial"/>
          <w:sz w:val="20"/>
          <w:szCs w:val="20"/>
        </w:rPr>
        <w:t>No existe un precio máximo de referencia.</w:t>
      </w:r>
    </w:p>
    <w:p w:rsidR="00DB1C85" w:rsidRPr="00D320FC" w:rsidRDefault="00DB1C85" w:rsidP="00DB1C85">
      <w:pPr>
        <w:pStyle w:val="Prrafodelista"/>
        <w:rPr>
          <w:rFonts w:cs="Arial"/>
          <w:sz w:val="20"/>
          <w:szCs w:val="20"/>
        </w:rPr>
      </w:pPr>
    </w:p>
    <w:p w:rsidR="00DB1C85" w:rsidRPr="00D320FC" w:rsidRDefault="00DB1C85" w:rsidP="00DB1C85">
      <w:pPr>
        <w:numPr>
          <w:ilvl w:val="0"/>
          <w:numId w:val="3"/>
        </w:numPr>
        <w:spacing w:after="40"/>
        <w:jc w:val="both"/>
        <w:rPr>
          <w:rFonts w:cs="Arial"/>
          <w:sz w:val="20"/>
          <w:szCs w:val="20"/>
        </w:rPr>
      </w:pPr>
      <w:r w:rsidRPr="00D320FC">
        <w:rPr>
          <w:rFonts w:cs="Arial"/>
          <w:sz w:val="20"/>
          <w:szCs w:val="20"/>
        </w:rPr>
        <w:t xml:space="preserve">Normas oficiales.- no existen normas oficiales. </w:t>
      </w:r>
    </w:p>
    <w:p w:rsidR="00DB1C85" w:rsidRPr="00D320FC" w:rsidRDefault="00DB1C85" w:rsidP="00DB1C85">
      <w:pPr>
        <w:spacing w:after="40"/>
        <w:ind w:left="360"/>
        <w:jc w:val="both"/>
        <w:rPr>
          <w:rFonts w:cs="Arial"/>
          <w:sz w:val="20"/>
          <w:szCs w:val="20"/>
        </w:rPr>
      </w:pPr>
    </w:p>
    <w:p w:rsidR="00DB1C85" w:rsidRPr="00D320FC" w:rsidRDefault="00DB1C85" w:rsidP="00DB1C85">
      <w:pPr>
        <w:pStyle w:val="Prrafodelista"/>
        <w:numPr>
          <w:ilvl w:val="0"/>
          <w:numId w:val="3"/>
        </w:numPr>
        <w:jc w:val="both"/>
        <w:rPr>
          <w:rFonts w:cs="Arial"/>
          <w:sz w:val="20"/>
          <w:szCs w:val="20"/>
        </w:rPr>
      </w:pPr>
      <w:r w:rsidRPr="00D320FC">
        <w:rPr>
          <w:rFonts w:cs="Arial"/>
          <w:sz w:val="20"/>
          <w:szCs w:val="20"/>
        </w:rPr>
        <w:t>No se realizarán pruebas que permitan verificar el cumplimiento de las especificaciones.</w:t>
      </w:r>
      <w:r w:rsidRPr="00D320FC">
        <w:rPr>
          <w:rFonts w:cs="Arial"/>
          <w:sz w:val="20"/>
          <w:szCs w:val="20"/>
          <w:lang w:val="pt-BR"/>
        </w:rPr>
        <w:t xml:space="preserve"> </w:t>
      </w:r>
    </w:p>
    <w:p w:rsidR="00DB1C85" w:rsidRPr="00D320FC" w:rsidRDefault="00DB1C85" w:rsidP="00DB1C85">
      <w:pPr>
        <w:pStyle w:val="Prrafodelista"/>
        <w:ind w:left="360"/>
        <w:jc w:val="both"/>
        <w:rPr>
          <w:rFonts w:cs="Arial"/>
          <w:sz w:val="20"/>
          <w:szCs w:val="20"/>
        </w:rPr>
      </w:pPr>
    </w:p>
    <w:p w:rsidR="00DB1C85" w:rsidRPr="00D320FC" w:rsidRDefault="00DB1C85" w:rsidP="00DB1C85">
      <w:pPr>
        <w:pStyle w:val="Prrafodelista"/>
        <w:numPr>
          <w:ilvl w:val="0"/>
          <w:numId w:val="3"/>
        </w:numPr>
        <w:jc w:val="both"/>
        <w:rPr>
          <w:rFonts w:cs="Arial"/>
          <w:b/>
          <w:sz w:val="20"/>
          <w:szCs w:val="20"/>
          <w:lang w:val="pt-BR"/>
        </w:rPr>
      </w:pPr>
      <w:r w:rsidRPr="00D320FC">
        <w:rPr>
          <w:rFonts w:cs="Arial"/>
          <w:b/>
          <w:sz w:val="20"/>
          <w:szCs w:val="20"/>
          <w:lang w:val="es-MX"/>
        </w:rPr>
        <w:t>La</w:t>
      </w:r>
      <w:r w:rsidRPr="00D320FC">
        <w:rPr>
          <w:rFonts w:cs="Arial"/>
          <w:b/>
          <w:sz w:val="20"/>
          <w:szCs w:val="20"/>
        </w:rPr>
        <w:t xml:space="preserve"> Adjudicación</w:t>
      </w:r>
      <w:r w:rsidRPr="00D320FC">
        <w:rPr>
          <w:rFonts w:cs="Arial"/>
          <w:b/>
          <w:sz w:val="20"/>
          <w:szCs w:val="20"/>
          <w:lang w:val="es-MX"/>
        </w:rPr>
        <w:t xml:space="preserve"> se efectuará a través de un contrato </w:t>
      </w:r>
      <w:r w:rsidR="003C5D10">
        <w:rPr>
          <w:rFonts w:cs="Arial"/>
          <w:b/>
          <w:sz w:val="20"/>
          <w:szCs w:val="20"/>
          <w:lang w:val="es-MX"/>
        </w:rPr>
        <w:t>abierto de conformidad con el artículo 73 de “Las Políticas”.</w:t>
      </w:r>
    </w:p>
    <w:p w:rsidR="00DB1C85" w:rsidRPr="00D320FC" w:rsidRDefault="00DB1C85" w:rsidP="00DB1C85">
      <w:pPr>
        <w:pStyle w:val="Prrafodelista"/>
        <w:rPr>
          <w:rFonts w:cs="Arial"/>
          <w:sz w:val="20"/>
          <w:szCs w:val="20"/>
        </w:rPr>
      </w:pPr>
    </w:p>
    <w:p w:rsidR="00DB1C85" w:rsidRPr="00D320FC" w:rsidRDefault="00DB1C85" w:rsidP="00DB1C85">
      <w:pPr>
        <w:pStyle w:val="Prrafodelista"/>
        <w:numPr>
          <w:ilvl w:val="0"/>
          <w:numId w:val="3"/>
        </w:numPr>
        <w:jc w:val="both"/>
        <w:rPr>
          <w:rFonts w:cs="Arial"/>
          <w:sz w:val="20"/>
          <w:szCs w:val="20"/>
        </w:rPr>
      </w:pPr>
      <w:r w:rsidRPr="00D320FC">
        <w:rPr>
          <w:rFonts w:cs="Arial"/>
          <w:sz w:val="20"/>
          <w:szCs w:val="20"/>
          <w:lang w:val="pt-BR"/>
        </w:rPr>
        <w:t xml:space="preserve"> </w:t>
      </w:r>
      <w:r w:rsidRPr="00D320FC">
        <w:rPr>
          <w:rFonts w:cs="Arial"/>
          <w:sz w:val="20"/>
          <w:szCs w:val="20"/>
        </w:rPr>
        <w:t>El presente procedimiento de contratación se regirá con fundamento en “Las Políticas” y demás normatividad aplicable.</w:t>
      </w:r>
    </w:p>
    <w:p w:rsidR="00DB1C85" w:rsidRPr="00D320FC" w:rsidRDefault="00DB1C85" w:rsidP="00DB1C85">
      <w:pPr>
        <w:pStyle w:val="Prrafodelista"/>
        <w:ind w:left="360"/>
        <w:jc w:val="both"/>
        <w:rPr>
          <w:rFonts w:cs="Arial"/>
          <w:sz w:val="20"/>
          <w:szCs w:val="20"/>
        </w:rPr>
      </w:pPr>
    </w:p>
    <w:p w:rsidR="00DB1C85" w:rsidRPr="00D320FC" w:rsidRDefault="00DB1C85" w:rsidP="00DB1C85">
      <w:pPr>
        <w:pStyle w:val="Prrafodelista"/>
        <w:numPr>
          <w:ilvl w:val="0"/>
          <w:numId w:val="3"/>
        </w:numPr>
        <w:jc w:val="both"/>
        <w:rPr>
          <w:rFonts w:cs="Arial"/>
          <w:sz w:val="20"/>
          <w:szCs w:val="20"/>
        </w:rPr>
      </w:pPr>
      <w:r w:rsidRPr="00D320FC">
        <w:rPr>
          <w:rFonts w:cs="Arial"/>
          <w:sz w:val="20"/>
          <w:szCs w:val="20"/>
        </w:rPr>
        <w:t xml:space="preserve">La adjudicación se efectuará a un solo proveedor por ser partida única. </w:t>
      </w:r>
    </w:p>
    <w:p w:rsidR="00DB1C85" w:rsidRPr="00D320FC" w:rsidRDefault="00DB1C85" w:rsidP="00DB1C85">
      <w:pPr>
        <w:pStyle w:val="Prrafodelista"/>
        <w:rPr>
          <w:rFonts w:cs="Arial"/>
          <w:b/>
          <w:sz w:val="20"/>
          <w:szCs w:val="20"/>
        </w:rPr>
      </w:pPr>
    </w:p>
    <w:p w:rsidR="00DB1C85" w:rsidRPr="00D320FC" w:rsidRDefault="00DB1C85" w:rsidP="00DB1C85">
      <w:pPr>
        <w:pStyle w:val="Prrafodelista"/>
        <w:numPr>
          <w:ilvl w:val="0"/>
          <w:numId w:val="3"/>
        </w:numPr>
        <w:jc w:val="both"/>
        <w:rPr>
          <w:rFonts w:cs="Arial"/>
          <w:sz w:val="20"/>
          <w:szCs w:val="20"/>
        </w:rPr>
      </w:pPr>
      <w:r w:rsidRPr="00D320FC">
        <w:rPr>
          <w:rFonts w:cs="Arial"/>
          <w:sz w:val="20"/>
          <w:szCs w:val="20"/>
        </w:rPr>
        <w:t xml:space="preserve">El modelo de contrato se presenta como </w:t>
      </w:r>
      <w:r w:rsidRPr="00D320FC">
        <w:rPr>
          <w:rFonts w:cs="Arial"/>
          <w:b/>
          <w:sz w:val="20"/>
          <w:szCs w:val="20"/>
        </w:rPr>
        <w:t>ANEXO 2.</w:t>
      </w:r>
      <w:r w:rsidRPr="00D320FC">
        <w:rPr>
          <w:rFonts w:cs="Arial"/>
          <w:sz w:val="20"/>
          <w:szCs w:val="20"/>
        </w:rPr>
        <w:t xml:space="preserve"> </w:t>
      </w:r>
    </w:p>
    <w:p w:rsidR="00DB1C85" w:rsidRPr="00D320FC" w:rsidRDefault="00DB1C85" w:rsidP="00DB1C85">
      <w:pPr>
        <w:pStyle w:val="Prrafodelista"/>
        <w:ind w:left="360"/>
        <w:jc w:val="both"/>
        <w:rPr>
          <w:rFonts w:cs="Arial"/>
          <w:sz w:val="20"/>
          <w:szCs w:val="20"/>
        </w:rPr>
      </w:pPr>
    </w:p>
    <w:p w:rsidR="00DB1C85" w:rsidRPr="00D320FC" w:rsidRDefault="00DB1C85" w:rsidP="00DB1C85">
      <w:pPr>
        <w:jc w:val="both"/>
        <w:rPr>
          <w:rFonts w:cs="Arial"/>
          <w:b/>
          <w:sz w:val="20"/>
          <w:szCs w:val="20"/>
          <w:u w:val="single"/>
          <w:lang w:val="es-MX"/>
        </w:rPr>
      </w:pPr>
      <w:r w:rsidRPr="00D320FC">
        <w:rPr>
          <w:rFonts w:cs="Arial"/>
          <w:b/>
          <w:sz w:val="20"/>
          <w:szCs w:val="20"/>
          <w:u w:val="single"/>
          <w:lang w:val="es-MX"/>
        </w:rPr>
        <w:t xml:space="preserve">Apartado III. FORMA Y TÉRMINOS QUE REGIRÁN LOS DIVERSOS ACTOS DE ESTE PROCEDIMIENTO </w:t>
      </w: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cetneg"/>
        <w:spacing w:after="0" w:line="240" w:lineRule="auto"/>
        <w:jc w:val="both"/>
        <w:rPr>
          <w:rFonts w:cs="Arial"/>
          <w:sz w:val="20"/>
        </w:rPr>
      </w:pPr>
      <w:r w:rsidRPr="00D320FC">
        <w:rPr>
          <w:rFonts w:cs="Arial"/>
          <w:b w:val="0"/>
          <w:sz w:val="20"/>
        </w:rPr>
        <w:t xml:space="preserve">Esta contratación se efectuará de conformidad con lo previsto en los Capítulos Segundo y Tercero de </w:t>
      </w:r>
      <w:r w:rsidRPr="00D320FC">
        <w:rPr>
          <w:rFonts w:cs="Arial"/>
          <w:sz w:val="20"/>
        </w:rPr>
        <w:t>“Las Políticas”.</w:t>
      </w:r>
    </w:p>
    <w:p w:rsidR="00DB1C85" w:rsidRPr="00D320FC" w:rsidRDefault="00DB1C85" w:rsidP="00DB1C85">
      <w:pPr>
        <w:pStyle w:val="cetneg"/>
        <w:spacing w:after="0" w:line="240" w:lineRule="auto"/>
        <w:jc w:val="both"/>
        <w:rPr>
          <w:rFonts w:cs="Arial"/>
          <w:sz w:val="20"/>
        </w:rPr>
      </w:pPr>
    </w:p>
    <w:p w:rsidR="00DB1C85" w:rsidRPr="00D320FC" w:rsidRDefault="00DB1C85" w:rsidP="00DB1C85">
      <w:pPr>
        <w:pStyle w:val="Prrafodelista"/>
        <w:numPr>
          <w:ilvl w:val="0"/>
          <w:numId w:val="5"/>
        </w:numPr>
        <w:jc w:val="both"/>
        <w:rPr>
          <w:rFonts w:cs="Arial"/>
          <w:b/>
          <w:sz w:val="20"/>
          <w:szCs w:val="20"/>
          <w:lang w:val="es-MX"/>
        </w:rPr>
      </w:pPr>
      <w:r w:rsidRPr="00D320FC">
        <w:rPr>
          <w:rFonts w:cs="Arial"/>
          <w:b/>
          <w:sz w:val="20"/>
          <w:szCs w:val="20"/>
          <w:lang w:val="es-MX"/>
        </w:rPr>
        <w:t xml:space="preserve">Reducción de Plazos. </w:t>
      </w:r>
    </w:p>
    <w:p w:rsidR="00DB1C85" w:rsidRPr="00D320FC" w:rsidRDefault="00DB1C85" w:rsidP="00DB1C85">
      <w:pPr>
        <w:pStyle w:val="Prrafodelista"/>
        <w:ind w:left="720"/>
        <w:jc w:val="both"/>
        <w:rPr>
          <w:rFonts w:cs="Arial"/>
          <w:b/>
          <w:sz w:val="20"/>
          <w:szCs w:val="20"/>
          <w:lang w:val="es-MX"/>
        </w:rPr>
      </w:pPr>
    </w:p>
    <w:p w:rsidR="00DB1C85" w:rsidRPr="00D320FC" w:rsidRDefault="00DB1C85" w:rsidP="00DB1C85">
      <w:pPr>
        <w:pStyle w:val="Prrafodelista"/>
        <w:ind w:left="720"/>
        <w:jc w:val="both"/>
        <w:rPr>
          <w:rFonts w:cs="Arial"/>
          <w:sz w:val="20"/>
          <w:szCs w:val="20"/>
          <w:lang w:val="es-MX"/>
        </w:rPr>
      </w:pPr>
      <w:r w:rsidRPr="00D320FC">
        <w:rPr>
          <w:rFonts w:cs="Arial"/>
          <w:sz w:val="20"/>
          <w:szCs w:val="20"/>
          <w:lang w:val="es-MX"/>
        </w:rPr>
        <w:t>El presente procedimiento de contratación no se realiza con reducción de plazos.</w:t>
      </w:r>
    </w:p>
    <w:p w:rsidR="00DB1C85" w:rsidRPr="00D320FC" w:rsidRDefault="00DB1C85" w:rsidP="00DB1C85">
      <w:pPr>
        <w:pStyle w:val="Prrafodelista"/>
        <w:ind w:left="720"/>
        <w:jc w:val="both"/>
        <w:rPr>
          <w:rFonts w:cs="Arial"/>
          <w:b/>
          <w:sz w:val="20"/>
          <w:szCs w:val="20"/>
          <w:lang w:val="es-MX"/>
        </w:rPr>
      </w:pPr>
    </w:p>
    <w:p w:rsidR="00DB1C85" w:rsidRPr="00D320FC" w:rsidRDefault="00DB1C85" w:rsidP="00DB1C85">
      <w:pPr>
        <w:pStyle w:val="Prrafodelista"/>
        <w:numPr>
          <w:ilvl w:val="0"/>
          <w:numId w:val="5"/>
        </w:numPr>
        <w:jc w:val="both"/>
        <w:rPr>
          <w:rFonts w:cs="Arial"/>
          <w:b/>
          <w:sz w:val="20"/>
          <w:szCs w:val="20"/>
          <w:lang w:val="es-MX"/>
        </w:rPr>
      </w:pPr>
      <w:r w:rsidRPr="00D320FC">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DB1C85" w:rsidRPr="00D320FC" w:rsidTr="00DB1C85">
        <w:trPr>
          <w:trHeight w:val="394"/>
          <w:tblCellSpacing w:w="20" w:type="dxa"/>
          <w:jc w:val="center"/>
        </w:trPr>
        <w:tc>
          <w:tcPr>
            <w:tcW w:w="3618" w:type="dxa"/>
            <w:shd w:val="clear" w:color="auto" w:fill="C3DB6B"/>
            <w:vAlign w:val="center"/>
          </w:tcPr>
          <w:p w:rsidR="00DB1C85" w:rsidRPr="00D320FC" w:rsidRDefault="00DB1C85" w:rsidP="00DB1C85">
            <w:pPr>
              <w:ind w:right="38"/>
              <w:jc w:val="center"/>
              <w:rPr>
                <w:rFonts w:cs="Arial"/>
                <w:b/>
                <w:sz w:val="20"/>
                <w:szCs w:val="20"/>
              </w:rPr>
            </w:pPr>
            <w:r w:rsidRPr="00D320FC">
              <w:rPr>
                <w:rFonts w:cs="Arial"/>
                <w:b/>
                <w:sz w:val="20"/>
                <w:szCs w:val="20"/>
              </w:rPr>
              <w:t>Acto</w:t>
            </w:r>
          </w:p>
        </w:tc>
        <w:tc>
          <w:tcPr>
            <w:tcW w:w="4212" w:type="dxa"/>
            <w:shd w:val="clear" w:color="auto" w:fill="C3DB6B"/>
            <w:vAlign w:val="center"/>
          </w:tcPr>
          <w:p w:rsidR="00DB1C85" w:rsidRPr="00D320FC" w:rsidRDefault="00DB1C85" w:rsidP="00DB1C85">
            <w:pPr>
              <w:ind w:right="51"/>
              <w:jc w:val="center"/>
              <w:rPr>
                <w:rFonts w:cs="Arial"/>
                <w:b/>
                <w:sz w:val="20"/>
                <w:szCs w:val="20"/>
              </w:rPr>
            </w:pPr>
            <w:r w:rsidRPr="00D320FC">
              <w:rPr>
                <w:rFonts w:cs="Arial"/>
                <w:b/>
                <w:sz w:val="20"/>
                <w:szCs w:val="20"/>
              </w:rPr>
              <w:t xml:space="preserve">Fecha </w:t>
            </w:r>
          </w:p>
        </w:tc>
        <w:tc>
          <w:tcPr>
            <w:tcW w:w="1187" w:type="dxa"/>
            <w:shd w:val="clear" w:color="auto" w:fill="C3DB6B"/>
            <w:vAlign w:val="center"/>
          </w:tcPr>
          <w:p w:rsidR="00DB1C85" w:rsidRPr="00D320FC" w:rsidRDefault="00DB1C85" w:rsidP="00DB1C85">
            <w:pPr>
              <w:ind w:right="51"/>
              <w:jc w:val="center"/>
              <w:rPr>
                <w:rFonts w:cs="Arial"/>
                <w:b/>
                <w:sz w:val="20"/>
                <w:szCs w:val="20"/>
              </w:rPr>
            </w:pPr>
            <w:r w:rsidRPr="00D320FC">
              <w:rPr>
                <w:rFonts w:cs="Arial"/>
                <w:b/>
                <w:sz w:val="20"/>
                <w:szCs w:val="20"/>
              </w:rPr>
              <w:t>Hora</w:t>
            </w:r>
          </w:p>
        </w:tc>
      </w:tr>
      <w:tr w:rsidR="00DB1C85" w:rsidRPr="00D320FC" w:rsidTr="00DB1C85">
        <w:trPr>
          <w:trHeight w:val="345"/>
          <w:tblCellSpacing w:w="20" w:type="dxa"/>
          <w:jc w:val="center"/>
        </w:trPr>
        <w:tc>
          <w:tcPr>
            <w:tcW w:w="3618" w:type="dxa"/>
            <w:vAlign w:val="center"/>
          </w:tcPr>
          <w:p w:rsidR="00DB1C85" w:rsidRPr="00D320FC" w:rsidRDefault="00DB1C85" w:rsidP="00DB1C85">
            <w:pPr>
              <w:numPr>
                <w:ilvl w:val="0"/>
                <w:numId w:val="4"/>
              </w:numPr>
              <w:ind w:right="38"/>
              <w:rPr>
                <w:rFonts w:cs="Arial"/>
                <w:sz w:val="20"/>
                <w:szCs w:val="20"/>
              </w:rPr>
            </w:pPr>
            <w:r w:rsidRPr="00D320FC">
              <w:rPr>
                <w:rFonts w:cs="Arial"/>
                <w:sz w:val="20"/>
                <w:szCs w:val="20"/>
              </w:rPr>
              <w:t>Junta de Aclaraciones</w:t>
            </w:r>
          </w:p>
        </w:tc>
        <w:tc>
          <w:tcPr>
            <w:tcW w:w="4212" w:type="dxa"/>
            <w:vAlign w:val="center"/>
          </w:tcPr>
          <w:p w:rsidR="00DB1C85" w:rsidRPr="00D320FC" w:rsidDel="007C384B" w:rsidRDefault="00DB1C85" w:rsidP="00E22F60">
            <w:pPr>
              <w:ind w:right="51"/>
              <w:rPr>
                <w:rFonts w:cs="Arial"/>
                <w:sz w:val="20"/>
                <w:szCs w:val="20"/>
              </w:rPr>
            </w:pPr>
            <w:r>
              <w:rPr>
                <w:rFonts w:cs="Arial"/>
                <w:sz w:val="20"/>
                <w:szCs w:val="20"/>
              </w:rPr>
              <w:t>No habrá junta de aclaraciones</w:t>
            </w:r>
          </w:p>
        </w:tc>
        <w:tc>
          <w:tcPr>
            <w:tcW w:w="1187" w:type="dxa"/>
          </w:tcPr>
          <w:p w:rsidR="00DB1C85" w:rsidRPr="00D320FC" w:rsidRDefault="00DB1C85" w:rsidP="00DB1C85">
            <w:pPr>
              <w:ind w:right="38"/>
              <w:jc w:val="center"/>
              <w:rPr>
                <w:rFonts w:cs="Arial"/>
                <w:sz w:val="20"/>
                <w:szCs w:val="20"/>
              </w:rPr>
            </w:pPr>
          </w:p>
          <w:p w:rsidR="00DB1C85" w:rsidRPr="00D320FC" w:rsidRDefault="00DB1C85" w:rsidP="00DB1C85">
            <w:pPr>
              <w:ind w:right="38"/>
              <w:jc w:val="center"/>
              <w:rPr>
                <w:rFonts w:cs="Arial"/>
                <w:sz w:val="20"/>
                <w:szCs w:val="20"/>
              </w:rPr>
            </w:pPr>
            <w:r>
              <w:rPr>
                <w:rFonts w:cs="Arial"/>
                <w:sz w:val="20"/>
                <w:szCs w:val="20"/>
              </w:rPr>
              <w:t>N/A</w:t>
            </w:r>
          </w:p>
        </w:tc>
      </w:tr>
      <w:tr w:rsidR="00DB1C85" w:rsidRPr="00D320FC" w:rsidTr="00DB1C85">
        <w:trPr>
          <w:trHeight w:val="225"/>
          <w:tblCellSpacing w:w="20" w:type="dxa"/>
          <w:jc w:val="center"/>
        </w:trPr>
        <w:tc>
          <w:tcPr>
            <w:tcW w:w="3618" w:type="dxa"/>
            <w:vAlign w:val="center"/>
          </w:tcPr>
          <w:p w:rsidR="00DB1C85" w:rsidRPr="00D320FC" w:rsidRDefault="00DB1C85" w:rsidP="00DB1C85">
            <w:pPr>
              <w:numPr>
                <w:ilvl w:val="0"/>
                <w:numId w:val="4"/>
              </w:numPr>
              <w:ind w:right="38"/>
              <w:rPr>
                <w:rFonts w:cs="Arial"/>
                <w:sz w:val="20"/>
                <w:szCs w:val="20"/>
              </w:rPr>
            </w:pPr>
            <w:r w:rsidRPr="00D320FC">
              <w:rPr>
                <w:rFonts w:cs="Arial"/>
                <w:sz w:val="20"/>
                <w:szCs w:val="20"/>
              </w:rPr>
              <w:t xml:space="preserve">Presentación de ofertas </w:t>
            </w:r>
            <w:r w:rsidRPr="00D320FC">
              <w:rPr>
                <w:rFonts w:cs="Arial"/>
                <w:sz w:val="20"/>
                <w:szCs w:val="20"/>
              </w:rPr>
              <w:tab/>
            </w:r>
          </w:p>
        </w:tc>
        <w:tc>
          <w:tcPr>
            <w:tcW w:w="4212" w:type="dxa"/>
            <w:vAlign w:val="center"/>
          </w:tcPr>
          <w:p w:rsidR="00DB1C85" w:rsidRPr="00D320FC" w:rsidDel="007C384B" w:rsidRDefault="00DB1C85" w:rsidP="003C5D10">
            <w:pPr>
              <w:ind w:right="38"/>
              <w:rPr>
                <w:rFonts w:cs="Arial"/>
                <w:sz w:val="20"/>
                <w:szCs w:val="20"/>
              </w:rPr>
            </w:pPr>
            <w:r w:rsidRPr="00D320FC">
              <w:rPr>
                <w:rFonts w:cs="Arial"/>
                <w:sz w:val="20"/>
                <w:szCs w:val="20"/>
              </w:rPr>
              <w:t xml:space="preserve">hasta el </w:t>
            </w:r>
            <w:r>
              <w:rPr>
                <w:rFonts w:cs="Arial"/>
                <w:sz w:val="20"/>
                <w:szCs w:val="20"/>
              </w:rPr>
              <w:t>1</w:t>
            </w:r>
            <w:r w:rsidR="003C5D10">
              <w:rPr>
                <w:rFonts w:cs="Arial"/>
                <w:sz w:val="20"/>
                <w:szCs w:val="20"/>
              </w:rPr>
              <w:t>5</w:t>
            </w:r>
            <w:r w:rsidRPr="00D320FC">
              <w:rPr>
                <w:rFonts w:cs="Arial"/>
                <w:sz w:val="20"/>
                <w:szCs w:val="20"/>
              </w:rPr>
              <w:t xml:space="preserve"> de </w:t>
            </w:r>
            <w:r w:rsidR="003C5D10">
              <w:rPr>
                <w:rFonts w:cs="Arial"/>
                <w:sz w:val="20"/>
                <w:szCs w:val="20"/>
              </w:rPr>
              <w:t>marzo</w:t>
            </w:r>
            <w:r>
              <w:rPr>
                <w:rFonts w:cs="Arial"/>
                <w:sz w:val="20"/>
                <w:szCs w:val="20"/>
              </w:rPr>
              <w:t xml:space="preserve"> </w:t>
            </w:r>
            <w:r w:rsidRPr="00D320FC">
              <w:rPr>
                <w:rFonts w:cs="Arial"/>
                <w:sz w:val="20"/>
                <w:szCs w:val="20"/>
              </w:rPr>
              <w:t>de 201</w:t>
            </w:r>
            <w:r w:rsidR="003C5D10">
              <w:rPr>
                <w:rFonts w:cs="Arial"/>
                <w:sz w:val="20"/>
                <w:szCs w:val="20"/>
              </w:rPr>
              <w:t>6</w:t>
            </w:r>
          </w:p>
        </w:tc>
        <w:tc>
          <w:tcPr>
            <w:tcW w:w="1187" w:type="dxa"/>
          </w:tcPr>
          <w:p w:rsidR="00DB1C85" w:rsidRPr="00D320FC" w:rsidRDefault="00DB1C85" w:rsidP="00DB1C85">
            <w:pPr>
              <w:ind w:right="38"/>
              <w:jc w:val="center"/>
              <w:rPr>
                <w:rFonts w:cs="Arial"/>
                <w:sz w:val="20"/>
                <w:szCs w:val="20"/>
              </w:rPr>
            </w:pPr>
            <w:r>
              <w:rPr>
                <w:rFonts w:cs="Arial"/>
                <w:sz w:val="20"/>
                <w:szCs w:val="20"/>
              </w:rPr>
              <w:t>09</w:t>
            </w:r>
            <w:r w:rsidRPr="00D320FC">
              <w:rPr>
                <w:rFonts w:cs="Arial"/>
                <w:sz w:val="20"/>
                <w:szCs w:val="20"/>
              </w:rPr>
              <w:t>:00</w:t>
            </w:r>
          </w:p>
        </w:tc>
      </w:tr>
      <w:tr w:rsidR="00DB1C85" w:rsidRPr="00D320FC" w:rsidTr="00DB1C85">
        <w:trPr>
          <w:trHeight w:val="532"/>
          <w:tblCellSpacing w:w="20" w:type="dxa"/>
          <w:jc w:val="center"/>
        </w:trPr>
        <w:tc>
          <w:tcPr>
            <w:tcW w:w="3618" w:type="dxa"/>
            <w:vAlign w:val="center"/>
          </w:tcPr>
          <w:p w:rsidR="00DB1C85" w:rsidRPr="00D320FC" w:rsidRDefault="00DB1C85" w:rsidP="00DB1C85">
            <w:pPr>
              <w:numPr>
                <w:ilvl w:val="0"/>
                <w:numId w:val="4"/>
              </w:numPr>
              <w:ind w:right="38"/>
              <w:rPr>
                <w:rFonts w:cs="Arial"/>
                <w:sz w:val="20"/>
                <w:szCs w:val="20"/>
              </w:rPr>
            </w:pPr>
            <w:r w:rsidRPr="00D320FC">
              <w:rPr>
                <w:rFonts w:cs="Arial"/>
                <w:sz w:val="20"/>
                <w:szCs w:val="20"/>
              </w:rPr>
              <w:t>Acto de presentación y apertura de proposiciones</w:t>
            </w:r>
          </w:p>
        </w:tc>
        <w:tc>
          <w:tcPr>
            <w:tcW w:w="4212" w:type="dxa"/>
            <w:vAlign w:val="center"/>
          </w:tcPr>
          <w:p w:rsidR="00DB1C85" w:rsidRPr="00D320FC" w:rsidRDefault="00DB1C85" w:rsidP="00DB1C85">
            <w:pPr>
              <w:ind w:right="51"/>
              <w:rPr>
                <w:rFonts w:cs="Arial"/>
                <w:sz w:val="20"/>
                <w:szCs w:val="20"/>
              </w:rPr>
            </w:pPr>
            <w:r w:rsidRPr="00D320FC" w:rsidDel="007C384B">
              <w:rPr>
                <w:rFonts w:cs="Arial"/>
                <w:sz w:val="20"/>
                <w:szCs w:val="20"/>
              </w:rPr>
              <w:t xml:space="preserve">el día </w:t>
            </w:r>
            <w:r>
              <w:rPr>
                <w:rFonts w:cs="Arial"/>
                <w:sz w:val="20"/>
                <w:szCs w:val="20"/>
              </w:rPr>
              <w:t xml:space="preserve">15 </w:t>
            </w:r>
            <w:r w:rsidR="003C5D10" w:rsidRPr="00D320FC">
              <w:rPr>
                <w:rFonts w:cs="Arial"/>
                <w:sz w:val="20"/>
                <w:szCs w:val="20"/>
              </w:rPr>
              <w:t xml:space="preserve">de </w:t>
            </w:r>
            <w:r w:rsidR="003C5D10">
              <w:rPr>
                <w:rFonts w:cs="Arial"/>
                <w:sz w:val="20"/>
                <w:szCs w:val="20"/>
              </w:rPr>
              <w:t>marzo de 2016</w:t>
            </w:r>
          </w:p>
        </w:tc>
        <w:tc>
          <w:tcPr>
            <w:tcW w:w="1187" w:type="dxa"/>
          </w:tcPr>
          <w:p w:rsidR="00DB1C85" w:rsidRPr="00D320FC" w:rsidRDefault="00DB1C85" w:rsidP="00DB1C85">
            <w:pPr>
              <w:ind w:right="38"/>
              <w:jc w:val="center"/>
              <w:rPr>
                <w:rFonts w:cs="Arial"/>
                <w:sz w:val="20"/>
                <w:szCs w:val="20"/>
              </w:rPr>
            </w:pPr>
          </w:p>
          <w:p w:rsidR="00DB1C85" w:rsidRPr="00D320FC" w:rsidRDefault="00DB1C85" w:rsidP="00DB1C85">
            <w:pPr>
              <w:ind w:right="38"/>
              <w:jc w:val="center"/>
              <w:rPr>
                <w:rFonts w:cs="Arial"/>
                <w:sz w:val="20"/>
                <w:szCs w:val="20"/>
              </w:rPr>
            </w:pPr>
            <w:r>
              <w:rPr>
                <w:rFonts w:cs="Arial"/>
                <w:sz w:val="20"/>
                <w:szCs w:val="20"/>
              </w:rPr>
              <w:t>09</w:t>
            </w:r>
            <w:r w:rsidRPr="00D320FC">
              <w:rPr>
                <w:rFonts w:cs="Arial"/>
                <w:sz w:val="20"/>
                <w:szCs w:val="20"/>
              </w:rPr>
              <w:t>:00</w:t>
            </w:r>
          </w:p>
        </w:tc>
      </w:tr>
      <w:tr w:rsidR="00DB1C85" w:rsidRPr="00D320FC" w:rsidTr="00DB1C85">
        <w:trPr>
          <w:trHeight w:val="323"/>
          <w:tblCellSpacing w:w="20" w:type="dxa"/>
          <w:jc w:val="center"/>
        </w:trPr>
        <w:tc>
          <w:tcPr>
            <w:tcW w:w="3618" w:type="dxa"/>
            <w:vAlign w:val="center"/>
          </w:tcPr>
          <w:p w:rsidR="00DB1C85" w:rsidRPr="00D320FC" w:rsidRDefault="00DB1C85" w:rsidP="00DB1C85">
            <w:pPr>
              <w:numPr>
                <w:ilvl w:val="0"/>
                <w:numId w:val="4"/>
              </w:numPr>
              <w:ind w:right="38"/>
              <w:rPr>
                <w:rFonts w:cs="Arial"/>
                <w:sz w:val="20"/>
                <w:szCs w:val="20"/>
              </w:rPr>
            </w:pPr>
            <w:r w:rsidRPr="00D320FC">
              <w:rPr>
                <w:rFonts w:cs="Arial"/>
                <w:sz w:val="20"/>
                <w:szCs w:val="20"/>
              </w:rPr>
              <w:t>Fallo</w:t>
            </w:r>
          </w:p>
        </w:tc>
        <w:tc>
          <w:tcPr>
            <w:tcW w:w="4212" w:type="dxa"/>
            <w:vAlign w:val="center"/>
          </w:tcPr>
          <w:p w:rsidR="00DB1C85" w:rsidRPr="00D320FC" w:rsidRDefault="00DB1C85" w:rsidP="00DB1C85">
            <w:pPr>
              <w:ind w:right="38"/>
              <w:rPr>
                <w:rFonts w:cs="Arial"/>
                <w:sz w:val="20"/>
                <w:szCs w:val="20"/>
              </w:rPr>
            </w:pPr>
            <w:r w:rsidRPr="00D320FC" w:rsidDel="007C384B">
              <w:rPr>
                <w:rFonts w:cs="Arial"/>
                <w:sz w:val="20"/>
                <w:szCs w:val="20"/>
              </w:rPr>
              <w:t xml:space="preserve">el día </w:t>
            </w:r>
            <w:r>
              <w:rPr>
                <w:rFonts w:cs="Arial"/>
                <w:sz w:val="20"/>
                <w:szCs w:val="20"/>
              </w:rPr>
              <w:t>16</w:t>
            </w:r>
            <w:r w:rsidRPr="00D320FC">
              <w:rPr>
                <w:rFonts w:cs="Arial"/>
                <w:sz w:val="20"/>
                <w:szCs w:val="20"/>
              </w:rPr>
              <w:t xml:space="preserve"> </w:t>
            </w:r>
            <w:r w:rsidR="003C5D10" w:rsidRPr="00D320FC">
              <w:rPr>
                <w:rFonts w:cs="Arial"/>
                <w:sz w:val="20"/>
                <w:szCs w:val="20"/>
              </w:rPr>
              <w:t xml:space="preserve">de </w:t>
            </w:r>
            <w:r w:rsidR="003C5D10">
              <w:rPr>
                <w:rFonts w:cs="Arial"/>
                <w:sz w:val="20"/>
                <w:szCs w:val="20"/>
              </w:rPr>
              <w:t>marzo de 2016</w:t>
            </w:r>
          </w:p>
        </w:tc>
        <w:tc>
          <w:tcPr>
            <w:tcW w:w="1187" w:type="dxa"/>
          </w:tcPr>
          <w:p w:rsidR="00DB1C85" w:rsidRPr="00D320FC" w:rsidRDefault="00DB1C85" w:rsidP="00DB1C85">
            <w:pPr>
              <w:ind w:right="38"/>
              <w:jc w:val="center"/>
              <w:rPr>
                <w:rFonts w:cs="Arial"/>
                <w:sz w:val="20"/>
                <w:szCs w:val="20"/>
              </w:rPr>
            </w:pPr>
          </w:p>
          <w:p w:rsidR="00DB1C85" w:rsidRPr="00D320FC" w:rsidRDefault="00DB1C85" w:rsidP="00DB1C85">
            <w:pPr>
              <w:ind w:right="38"/>
              <w:jc w:val="center"/>
              <w:rPr>
                <w:rFonts w:cs="Arial"/>
                <w:sz w:val="20"/>
                <w:szCs w:val="20"/>
              </w:rPr>
            </w:pPr>
            <w:r>
              <w:rPr>
                <w:rFonts w:cs="Arial"/>
                <w:sz w:val="20"/>
                <w:szCs w:val="20"/>
              </w:rPr>
              <w:t>16</w:t>
            </w:r>
            <w:r w:rsidRPr="00D320FC">
              <w:rPr>
                <w:rFonts w:cs="Arial"/>
                <w:sz w:val="20"/>
                <w:szCs w:val="20"/>
              </w:rPr>
              <w:t>:00</w:t>
            </w:r>
          </w:p>
        </w:tc>
      </w:tr>
      <w:tr w:rsidR="00DB1C85" w:rsidRPr="00D320FC" w:rsidTr="00DB1C85">
        <w:trPr>
          <w:trHeight w:val="818"/>
          <w:tblCellSpacing w:w="20" w:type="dxa"/>
          <w:jc w:val="center"/>
        </w:trPr>
        <w:tc>
          <w:tcPr>
            <w:tcW w:w="3618" w:type="dxa"/>
            <w:vAlign w:val="center"/>
          </w:tcPr>
          <w:p w:rsidR="00DB1C85" w:rsidRPr="00D320FC" w:rsidRDefault="00DB1C85" w:rsidP="00DB1C85">
            <w:pPr>
              <w:numPr>
                <w:ilvl w:val="0"/>
                <w:numId w:val="4"/>
              </w:numPr>
              <w:ind w:right="38"/>
              <w:rPr>
                <w:rFonts w:cs="Arial"/>
                <w:sz w:val="20"/>
                <w:szCs w:val="20"/>
              </w:rPr>
            </w:pPr>
            <w:r w:rsidRPr="00D320FC">
              <w:rPr>
                <w:rFonts w:cs="Arial"/>
                <w:sz w:val="20"/>
                <w:szCs w:val="20"/>
              </w:rPr>
              <w:t>Firma del contrato</w:t>
            </w:r>
          </w:p>
        </w:tc>
        <w:tc>
          <w:tcPr>
            <w:tcW w:w="4212" w:type="dxa"/>
            <w:vAlign w:val="center"/>
          </w:tcPr>
          <w:p w:rsidR="00DB1C85" w:rsidRPr="00D320FC" w:rsidRDefault="00DB1C85" w:rsidP="00DB1C85">
            <w:pPr>
              <w:ind w:right="38"/>
              <w:jc w:val="both"/>
              <w:rPr>
                <w:rFonts w:cs="Arial"/>
                <w:sz w:val="20"/>
                <w:szCs w:val="20"/>
              </w:rPr>
            </w:pPr>
            <w:r w:rsidRPr="00D320FC" w:rsidDel="007C384B">
              <w:rPr>
                <w:rFonts w:cs="Arial"/>
                <w:sz w:val="20"/>
                <w:szCs w:val="20"/>
              </w:rPr>
              <w:t xml:space="preserve">El día </w:t>
            </w:r>
            <w:r w:rsidR="003C5D10">
              <w:rPr>
                <w:rFonts w:cs="Arial"/>
                <w:sz w:val="20"/>
                <w:szCs w:val="20"/>
              </w:rPr>
              <w:t xml:space="preserve">17 </w:t>
            </w:r>
            <w:r w:rsidR="003C5D10" w:rsidRPr="00D320FC">
              <w:rPr>
                <w:rFonts w:cs="Arial"/>
                <w:sz w:val="20"/>
                <w:szCs w:val="20"/>
              </w:rPr>
              <w:t xml:space="preserve">de </w:t>
            </w:r>
            <w:r w:rsidR="003C5D10">
              <w:rPr>
                <w:rFonts w:cs="Arial"/>
                <w:sz w:val="20"/>
                <w:szCs w:val="20"/>
              </w:rPr>
              <w:t>marzo de 2016</w:t>
            </w:r>
            <w:r w:rsidRPr="00D320FC" w:rsidDel="007C384B">
              <w:rPr>
                <w:rFonts w:cs="Arial"/>
                <w:sz w:val="20"/>
                <w:szCs w:val="20"/>
              </w:rPr>
              <w:t>.</w:t>
            </w:r>
          </w:p>
          <w:p w:rsidR="00DB1C85" w:rsidRPr="00D320FC" w:rsidRDefault="00DB1C85" w:rsidP="00DB1C85">
            <w:pPr>
              <w:ind w:right="38"/>
              <w:jc w:val="both"/>
              <w:rPr>
                <w:rFonts w:cs="Arial"/>
                <w:sz w:val="20"/>
                <w:szCs w:val="20"/>
              </w:rPr>
            </w:pPr>
            <w:r w:rsidRPr="00D320FC">
              <w:rPr>
                <w:rFonts w:cs="Arial"/>
                <w:sz w:val="20"/>
                <w:szCs w:val="20"/>
              </w:rPr>
              <w:t>Debiendo el licitante entregar la documentación al día hábil siguiente del fallo</w:t>
            </w:r>
          </w:p>
        </w:tc>
        <w:tc>
          <w:tcPr>
            <w:tcW w:w="1187" w:type="dxa"/>
          </w:tcPr>
          <w:p w:rsidR="00DB1C85" w:rsidRPr="00D320FC" w:rsidRDefault="00DB1C85" w:rsidP="00DB1C85">
            <w:pPr>
              <w:ind w:right="38"/>
              <w:jc w:val="center"/>
              <w:rPr>
                <w:rFonts w:cs="Arial"/>
                <w:sz w:val="20"/>
                <w:szCs w:val="20"/>
              </w:rPr>
            </w:pPr>
          </w:p>
          <w:p w:rsidR="00DB1C85" w:rsidRPr="00D320FC" w:rsidRDefault="00DB1C85" w:rsidP="00DB1C85">
            <w:pPr>
              <w:ind w:right="38"/>
              <w:jc w:val="center"/>
              <w:rPr>
                <w:rFonts w:cs="Arial"/>
                <w:sz w:val="20"/>
                <w:szCs w:val="20"/>
              </w:rPr>
            </w:pPr>
            <w:r>
              <w:rPr>
                <w:rFonts w:cs="Arial"/>
                <w:sz w:val="20"/>
                <w:szCs w:val="20"/>
              </w:rPr>
              <w:t>12</w:t>
            </w:r>
            <w:r w:rsidRPr="00D320FC">
              <w:rPr>
                <w:rFonts w:cs="Arial"/>
                <w:sz w:val="20"/>
                <w:szCs w:val="20"/>
              </w:rPr>
              <w:t>:00</w:t>
            </w:r>
          </w:p>
        </w:tc>
      </w:tr>
    </w:tbl>
    <w:p w:rsidR="00DB1C85" w:rsidRPr="00D320FC" w:rsidRDefault="00DB1C85" w:rsidP="00DB1C85">
      <w:pPr>
        <w:jc w:val="both"/>
        <w:rPr>
          <w:rFonts w:cs="Arial"/>
          <w:sz w:val="20"/>
          <w:szCs w:val="20"/>
          <w:lang w:val="es-MX"/>
        </w:rPr>
      </w:pPr>
    </w:p>
    <w:p w:rsidR="00DB1C85" w:rsidRPr="00D320FC" w:rsidRDefault="00DB1C85" w:rsidP="00DB1C85">
      <w:pPr>
        <w:pStyle w:val="Prrafodelista"/>
        <w:autoSpaceDE w:val="0"/>
        <w:autoSpaceDN w:val="0"/>
        <w:adjustRightInd w:val="0"/>
        <w:ind w:left="0"/>
        <w:jc w:val="both"/>
        <w:rPr>
          <w:rFonts w:cs="Arial"/>
          <w:sz w:val="20"/>
          <w:szCs w:val="20"/>
          <w:lang w:val="es-MX"/>
        </w:rPr>
      </w:pPr>
      <w:r w:rsidRPr="00D320FC">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sidR="003C5D10">
        <w:rPr>
          <w:rFonts w:cs="Arial"/>
          <w:sz w:val="20"/>
          <w:szCs w:val="20"/>
          <w:lang w:val="es-MX"/>
        </w:rPr>
        <w:t xml:space="preserve">Ciudad de México, </w:t>
      </w:r>
      <w:r w:rsidRPr="00D320FC">
        <w:rPr>
          <w:rFonts w:cs="Arial"/>
          <w:sz w:val="20"/>
          <w:szCs w:val="20"/>
          <w:lang w:val="es-MX"/>
        </w:rPr>
        <w:t xml:space="preserve"> en las fechas antes señaladas.</w:t>
      </w:r>
    </w:p>
    <w:p w:rsidR="00DB1C85" w:rsidRPr="00D320FC" w:rsidRDefault="00DB1C85" w:rsidP="00DB1C85">
      <w:pPr>
        <w:pStyle w:val="Prrafodelista"/>
        <w:autoSpaceDE w:val="0"/>
        <w:autoSpaceDN w:val="0"/>
        <w:adjustRightInd w:val="0"/>
        <w:ind w:left="0"/>
        <w:jc w:val="both"/>
        <w:rPr>
          <w:rFonts w:cs="Arial"/>
          <w:sz w:val="20"/>
          <w:szCs w:val="20"/>
          <w:lang w:val="es-MX"/>
        </w:rPr>
      </w:pPr>
    </w:p>
    <w:p w:rsidR="00DB1C85" w:rsidRPr="00CE51E1" w:rsidRDefault="00DB1C85" w:rsidP="00DB1C85">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w:t>
      </w:r>
      <w:r w:rsidRPr="00CE51E1">
        <w:rPr>
          <w:rFonts w:cs="Arial"/>
          <w:b/>
          <w:sz w:val="20"/>
          <w:szCs w:val="20"/>
          <w:lang w:val="es-MX"/>
        </w:rPr>
        <w:lastRenderedPageBreak/>
        <w:t xml:space="preserve">fnieto@cofece.mx a más tardar el próximo </w:t>
      </w:r>
      <w:r w:rsidR="003C5D10">
        <w:rPr>
          <w:rFonts w:cs="Arial"/>
          <w:b/>
          <w:sz w:val="20"/>
          <w:szCs w:val="20"/>
          <w:lang w:val="es-MX"/>
        </w:rPr>
        <w:t>11</w:t>
      </w:r>
      <w:r w:rsidRPr="0050785A">
        <w:rPr>
          <w:rFonts w:cs="Arial"/>
          <w:b/>
          <w:sz w:val="20"/>
          <w:szCs w:val="20"/>
          <w:lang w:val="es-MX"/>
        </w:rPr>
        <w:t xml:space="preserve"> de </w:t>
      </w:r>
      <w:r w:rsidR="003C5D10">
        <w:rPr>
          <w:rFonts w:cs="Arial"/>
          <w:b/>
          <w:sz w:val="20"/>
          <w:szCs w:val="20"/>
          <w:lang w:val="es-MX"/>
        </w:rPr>
        <w:t>marzo</w:t>
      </w:r>
      <w:r>
        <w:rPr>
          <w:rFonts w:cs="Arial"/>
          <w:b/>
          <w:sz w:val="20"/>
          <w:szCs w:val="20"/>
          <w:lang w:val="es-MX"/>
        </w:rPr>
        <w:t xml:space="preserve"> a las 10</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DB1C85" w:rsidRPr="00CE51E1" w:rsidRDefault="00DB1C85" w:rsidP="00DB1C85">
      <w:pPr>
        <w:pStyle w:val="Prrafodelista"/>
        <w:autoSpaceDE w:val="0"/>
        <w:autoSpaceDN w:val="0"/>
        <w:adjustRightInd w:val="0"/>
        <w:ind w:left="0"/>
        <w:jc w:val="both"/>
        <w:rPr>
          <w:rFonts w:cs="Arial"/>
          <w:sz w:val="20"/>
          <w:szCs w:val="20"/>
          <w:lang w:val="es-MX"/>
        </w:rPr>
      </w:pPr>
    </w:p>
    <w:p w:rsidR="00DB1C85" w:rsidRPr="00CE51E1" w:rsidRDefault="00DB1C85" w:rsidP="00DB1C85">
      <w:pPr>
        <w:tabs>
          <w:tab w:val="left" w:pos="3057"/>
        </w:tabs>
        <w:rPr>
          <w:rFonts w:cs="Arial"/>
          <w:sz w:val="20"/>
          <w:szCs w:val="20"/>
          <w:lang w:val="es-MX"/>
        </w:rPr>
      </w:pPr>
      <w:r w:rsidRPr="00CE51E1">
        <w:rPr>
          <w:rFonts w:cs="Arial"/>
          <w:sz w:val="20"/>
          <w:szCs w:val="20"/>
        </w:rPr>
        <w:t xml:space="preserve">Esta Invitación será en dos actos públicos de acuerdo a lo siguiente: </w:t>
      </w:r>
    </w:p>
    <w:p w:rsidR="00DB1C85" w:rsidRPr="00AA292A" w:rsidRDefault="00DB1C85" w:rsidP="00DB1C85">
      <w:pPr>
        <w:tabs>
          <w:tab w:val="left" w:pos="3057"/>
        </w:tabs>
        <w:rPr>
          <w:rFonts w:cs="Arial"/>
          <w:sz w:val="20"/>
          <w:szCs w:val="20"/>
          <w:lang w:val="es-MX"/>
        </w:rPr>
      </w:pPr>
    </w:p>
    <w:p w:rsidR="00DB1C85" w:rsidRPr="00D320FC" w:rsidRDefault="00DB1C85" w:rsidP="00DB1C85">
      <w:pPr>
        <w:ind w:left="27"/>
        <w:jc w:val="both"/>
        <w:rPr>
          <w:rFonts w:cs="Arial"/>
          <w:b/>
          <w:sz w:val="20"/>
          <w:szCs w:val="20"/>
        </w:rPr>
      </w:pPr>
      <w:r>
        <w:rPr>
          <w:rFonts w:cs="Arial"/>
          <w:b/>
          <w:sz w:val="20"/>
          <w:szCs w:val="20"/>
          <w:lang w:val="es-MX"/>
        </w:rPr>
        <w:t>Apartado III. 1</w:t>
      </w:r>
      <w:r w:rsidRPr="00D320FC">
        <w:rPr>
          <w:rFonts w:cs="Arial"/>
          <w:b/>
          <w:sz w:val="20"/>
          <w:szCs w:val="20"/>
          <w:lang w:val="es-MX"/>
        </w:rPr>
        <w:t xml:space="preserve">. </w:t>
      </w:r>
      <w:r w:rsidRPr="00D320FC">
        <w:rPr>
          <w:rFonts w:cs="Arial"/>
          <w:b/>
          <w:sz w:val="20"/>
          <w:szCs w:val="20"/>
        </w:rPr>
        <w:t>Presentación y apertura de proposiciones</w:t>
      </w:r>
    </w:p>
    <w:p w:rsidR="00DB1C85" w:rsidRPr="00D320FC" w:rsidRDefault="00DB1C85" w:rsidP="00DB1C85">
      <w:pPr>
        <w:ind w:left="27"/>
        <w:jc w:val="both"/>
        <w:rPr>
          <w:rFonts w:cs="Arial"/>
          <w:b/>
          <w:sz w:val="20"/>
          <w:szCs w:val="20"/>
        </w:rPr>
      </w:pPr>
    </w:p>
    <w:p w:rsidR="00DB1C85" w:rsidRPr="00D320FC" w:rsidRDefault="00DB1C85" w:rsidP="00DB1C85">
      <w:pPr>
        <w:ind w:left="27"/>
        <w:jc w:val="both"/>
        <w:rPr>
          <w:rFonts w:cs="Arial"/>
          <w:sz w:val="20"/>
          <w:szCs w:val="20"/>
        </w:rPr>
      </w:pPr>
      <w:r w:rsidRPr="00D320FC">
        <w:rPr>
          <w:rFonts w:cs="Arial"/>
          <w:sz w:val="20"/>
          <w:szCs w:val="20"/>
        </w:rPr>
        <w:t xml:space="preserve">En este acto, que se llevará a cabo el </w:t>
      </w:r>
      <w:r>
        <w:rPr>
          <w:rFonts w:cs="Arial"/>
          <w:b/>
          <w:sz w:val="20"/>
          <w:szCs w:val="20"/>
        </w:rPr>
        <w:t>15</w:t>
      </w:r>
      <w:r w:rsidRPr="00D320FC">
        <w:rPr>
          <w:rFonts w:cs="Arial"/>
          <w:b/>
          <w:sz w:val="20"/>
          <w:szCs w:val="20"/>
        </w:rPr>
        <w:t xml:space="preserve"> de </w:t>
      </w:r>
      <w:r w:rsidR="003C5D10">
        <w:rPr>
          <w:rFonts w:cs="Arial"/>
          <w:b/>
          <w:sz w:val="20"/>
          <w:szCs w:val="20"/>
        </w:rPr>
        <w:t>marzo de 2016</w:t>
      </w:r>
      <w:r>
        <w:rPr>
          <w:rFonts w:cs="Arial"/>
          <w:b/>
          <w:sz w:val="20"/>
          <w:szCs w:val="20"/>
        </w:rPr>
        <w:t xml:space="preserve"> a las 09</w:t>
      </w:r>
      <w:r w:rsidRPr="00D320FC">
        <w:rPr>
          <w:rFonts w:cs="Arial"/>
          <w:b/>
          <w:sz w:val="20"/>
          <w:szCs w:val="20"/>
        </w:rPr>
        <w:t>:00 horas</w:t>
      </w:r>
      <w:r w:rsidRPr="00D320FC">
        <w:rPr>
          <w:rFonts w:cs="Arial"/>
          <w:sz w:val="20"/>
          <w:szCs w:val="20"/>
        </w:rPr>
        <w:t xml:space="preserve">, se actuará conforme a lo establecido en los artículos 41, 42, 43 y 45 de </w:t>
      </w:r>
      <w:r w:rsidRPr="00D320FC">
        <w:rPr>
          <w:rFonts w:cs="Arial"/>
          <w:b/>
          <w:sz w:val="20"/>
          <w:szCs w:val="20"/>
        </w:rPr>
        <w:t>“Las Políticas”,</w:t>
      </w:r>
      <w:r w:rsidRPr="00D320FC">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Procedimiento de apertura de las propuestas recibidas por medios remotos de comunicación electrónica:</w:t>
      </w:r>
    </w:p>
    <w:p w:rsidR="00DB1C85" w:rsidRPr="00D320FC" w:rsidRDefault="00DB1C85" w:rsidP="00DB1C85">
      <w:pPr>
        <w:ind w:left="27"/>
        <w:jc w:val="both"/>
        <w:rPr>
          <w:rFonts w:cs="Arial"/>
          <w:sz w:val="20"/>
          <w:szCs w:val="20"/>
        </w:rPr>
      </w:pPr>
    </w:p>
    <w:p w:rsidR="00DB1C85" w:rsidRPr="00D320FC" w:rsidRDefault="00DB1C85" w:rsidP="00DB1C85">
      <w:pPr>
        <w:ind w:left="708"/>
        <w:jc w:val="both"/>
        <w:rPr>
          <w:rFonts w:cs="Arial"/>
          <w:sz w:val="20"/>
          <w:szCs w:val="20"/>
        </w:rPr>
      </w:pPr>
      <w:r w:rsidRPr="00D320FC">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D320FC">
        <w:rPr>
          <w:rFonts w:cs="Arial"/>
          <w:sz w:val="20"/>
          <w:szCs w:val="20"/>
          <w:lang w:val="es-MX"/>
        </w:rPr>
        <w:t xml:space="preserve"> </w:t>
      </w:r>
      <w:proofErr w:type="spellStart"/>
      <w:r w:rsidRPr="00D320FC">
        <w:rPr>
          <w:rFonts w:cs="Arial"/>
          <w:sz w:val="20"/>
          <w:szCs w:val="20"/>
          <w:lang w:val="es-MX"/>
        </w:rPr>
        <w:t>word</w:t>
      </w:r>
      <w:proofErr w:type="spellEnd"/>
      <w:r w:rsidRPr="00D320FC">
        <w:rPr>
          <w:rFonts w:cs="Arial"/>
          <w:sz w:val="20"/>
          <w:szCs w:val="20"/>
        </w:rPr>
        <w:t xml:space="preserve"> (versión 8),</w:t>
      </w:r>
      <w:r w:rsidRPr="00D320FC">
        <w:rPr>
          <w:rFonts w:cs="Arial"/>
          <w:sz w:val="20"/>
          <w:szCs w:val="20"/>
          <w:lang w:val="es-MX"/>
        </w:rPr>
        <w:t xml:space="preserve"> </w:t>
      </w:r>
      <w:proofErr w:type="spellStart"/>
      <w:r w:rsidRPr="00D320FC">
        <w:rPr>
          <w:rFonts w:cs="Arial"/>
          <w:sz w:val="20"/>
          <w:szCs w:val="20"/>
          <w:lang w:val="es-MX"/>
        </w:rPr>
        <w:t>excel</w:t>
      </w:r>
      <w:proofErr w:type="spellEnd"/>
      <w:r w:rsidRPr="00D320FC">
        <w:rPr>
          <w:rFonts w:cs="Arial"/>
          <w:sz w:val="20"/>
          <w:szCs w:val="20"/>
        </w:rPr>
        <w:t xml:space="preserve"> (versión 8)</w:t>
      </w:r>
      <w:r w:rsidRPr="00D320FC">
        <w:rPr>
          <w:rFonts w:cs="Arial"/>
          <w:sz w:val="20"/>
          <w:szCs w:val="20"/>
          <w:lang w:val="es-MX"/>
        </w:rPr>
        <w:t xml:space="preserve"> </w:t>
      </w:r>
      <w:proofErr w:type="spellStart"/>
      <w:r w:rsidRPr="00D320FC">
        <w:rPr>
          <w:rFonts w:cs="Arial"/>
          <w:sz w:val="20"/>
          <w:szCs w:val="20"/>
          <w:lang w:val="es-MX"/>
        </w:rPr>
        <w:t>pdf</w:t>
      </w:r>
      <w:proofErr w:type="spellEnd"/>
      <w:r w:rsidRPr="00D320FC">
        <w:rPr>
          <w:rFonts w:cs="Arial"/>
          <w:sz w:val="20"/>
          <w:szCs w:val="20"/>
        </w:rPr>
        <w:t xml:space="preserve"> (versión 4),</w:t>
      </w:r>
      <w:r w:rsidRPr="00D320FC">
        <w:rPr>
          <w:rFonts w:cs="Arial"/>
          <w:sz w:val="20"/>
          <w:szCs w:val="20"/>
          <w:lang w:val="es-MX"/>
        </w:rPr>
        <w:t xml:space="preserve"> </w:t>
      </w:r>
      <w:proofErr w:type="spellStart"/>
      <w:r w:rsidRPr="00D320FC">
        <w:rPr>
          <w:rFonts w:cs="Arial"/>
          <w:sz w:val="20"/>
          <w:szCs w:val="20"/>
          <w:lang w:val="es-MX"/>
        </w:rPr>
        <w:t>html</w:t>
      </w:r>
      <w:proofErr w:type="spellEnd"/>
      <w:r w:rsidRPr="00D320FC">
        <w:rPr>
          <w:rFonts w:cs="Arial"/>
          <w:sz w:val="20"/>
          <w:szCs w:val="20"/>
        </w:rPr>
        <w:t xml:space="preserve"> o en su caso, utilizar archivos de imagen tipo </w:t>
      </w:r>
      <w:proofErr w:type="spellStart"/>
      <w:r w:rsidRPr="00D320FC">
        <w:rPr>
          <w:rFonts w:cs="Arial"/>
          <w:sz w:val="20"/>
          <w:szCs w:val="20"/>
        </w:rPr>
        <w:t>jpg</w:t>
      </w:r>
      <w:proofErr w:type="spellEnd"/>
      <w:r w:rsidRPr="00D320FC">
        <w:rPr>
          <w:rFonts w:cs="Arial"/>
          <w:sz w:val="20"/>
          <w:szCs w:val="20"/>
        </w:rPr>
        <w:t xml:space="preserve"> o </w:t>
      </w:r>
      <w:proofErr w:type="spellStart"/>
      <w:r w:rsidRPr="00D320FC">
        <w:rPr>
          <w:rFonts w:cs="Arial"/>
          <w:sz w:val="20"/>
          <w:szCs w:val="20"/>
        </w:rPr>
        <w:t>gif</w:t>
      </w:r>
      <w:proofErr w:type="spellEnd"/>
      <w:r w:rsidRPr="00D320FC">
        <w:rPr>
          <w:rFonts w:cs="Arial"/>
          <w:sz w:val="20"/>
          <w:szCs w:val="20"/>
        </w:rPr>
        <w:t>, según se requiera.</w:t>
      </w:r>
    </w:p>
    <w:p w:rsidR="00DB1C85" w:rsidRPr="00D320FC" w:rsidRDefault="00DB1C85" w:rsidP="00DB1C85">
      <w:pPr>
        <w:ind w:left="708"/>
        <w:jc w:val="both"/>
        <w:rPr>
          <w:rFonts w:cs="Arial"/>
          <w:sz w:val="20"/>
          <w:szCs w:val="20"/>
        </w:rPr>
      </w:pPr>
    </w:p>
    <w:p w:rsidR="00DB1C85" w:rsidRPr="00D320FC" w:rsidRDefault="00DB1C85" w:rsidP="00DB1C85">
      <w:pPr>
        <w:ind w:left="708"/>
        <w:jc w:val="both"/>
        <w:rPr>
          <w:rFonts w:cs="Arial"/>
          <w:sz w:val="20"/>
          <w:szCs w:val="20"/>
        </w:rPr>
      </w:pPr>
      <w:r w:rsidRPr="00D320FC">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DB1C85" w:rsidRPr="00D320FC" w:rsidRDefault="00DB1C85" w:rsidP="00DB1C85">
      <w:pPr>
        <w:ind w:left="708"/>
        <w:jc w:val="both"/>
        <w:rPr>
          <w:rFonts w:cs="Arial"/>
          <w:sz w:val="20"/>
          <w:szCs w:val="20"/>
        </w:rPr>
      </w:pPr>
    </w:p>
    <w:p w:rsidR="00DB1C85" w:rsidRPr="00D320FC" w:rsidRDefault="00DB1C85" w:rsidP="00DB1C85">
      <w:pPr>
        <w:ind w:left="708"/>
        <w:jc w:val="both"/>
        <w:rPr>
          <w:rFonts w:cs="Arial"/>
          <w:sz w:val="20"/>
          <w:szCs w:val="20"/>
        </w:rPr>
      </w:pPr>
      <w:r w:rsidRPr="00D320FC">
        <w:rPr>
          <w:rFonts w:cs="Arial"/>
          <w:sz w:val="20"/>
          <w:szCs w:val="20"/>
        </w:rPr>
        <w:t>Adicionalmente, deberán emplear en sustitución de la firma autógrafa, el medio de identificación electrónica que para tal fin deberá certificarse previamente por la Secretaría de la Función Pública.</w:t>
      </w:r>
    </w:p>
    <w:p w:rsidR="00DB1C85" w:rsidRPr="00D320FC" w:rsidRDefault="00DB1C85" w:rsidP="00DB1C85">
      <w:pPr>
        <w:ind w:left="708"/>
        <w:jc w:val="both"/>
        <w:rPr>
          <w:rFonts w:cs="Arial"/>
          <w:sz w:val="20"/>
          <w:szCs w:val="20"/>
        </w:rPr>
      </w:pPr>
    </w:p>
    <w:p w:rsidR="00DB1C85" w:rsidRPr="00D320FC" w:rsidRDefault="00DB1C85" w:rsidP="00DB1C85">
      <w:pPr>
        <w:ind w:left="708"/>
        <w:jc w:val="both"/>
        <w:rPr>
          <w:rFonts w:cs="Arial"/>
          <w:sz w:val="20"/>
          <w:szCs w:val="20"/>
        </w:rPr>
      </w:pPr>
      <w:r w:rsidRPr="00D320FC">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DB1C85" w:rsidRPr="00D320FC" w:rsidRDefault="00DB1C85" w:rsidP="00DB1C85">
      <w:pPr>
        <w:ind w:left="708"/>
        <w:jc w:val="both"/>
        <w:rPr>
          <w:rFonts w:cs="Arial"/>
          <w:sz w:val="20"/>
          <w:szCs w:val="20"/>
        </w:rPr>
      </w:pPr>
    </w:p>
    <w:p w:rsidR="00DB1C85" w:rsidRPr="00D320FC" w:rsidRDefault="00DB1C85" w:rsidP="00DB1C85">
      <w:pPr>
        <w:ind w:left="708"/>
        <w:jc w:val="both"/>
        <w:rPr>
          <w:rFonts w:cs="Arial"/>
          <w:sz w:val="20"/>
          <w:szCs w:val="20"/>
        </w:rPr>
      </w:pPr>
      <w:r w:rsidRPr="00D320FC">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DB1C85" w:rsidRPr="00D320FC" w:rsidRDefault="00DB1C85" w:rsidP="00DB1C85">
      <w:pPr>
        <w:ind w:left="708"/>
        <w:jc w:val="both"/>
        <w:rPr>
          <w:rFonts w:cs="Arial"/>
          <w:sz w:val="20"/>
          <w:szCs w:val="20"/>
        </w:rPr>
      </w:pPr>
    </w:p>
    <w:p w:rsidR="00DB1C85" w:rsidRPr="00D320FC" w:rsidRDefault="00DB1C85" w:rsidP="00DB1C85">
      <w:pPr>
        <w:ind w:left="708"/>
        <w:jc w:val="both"/>
        <w:rPr>
          <w:rFonts w:cs="Arial"/>
          <w:sz w:val="20"/>
          <w:szCs w:val="20"/>
        </w:rPr>
      </w:pPr>
      <w:r w:rsidRPr="00D320FC">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DB1C85" w:rsidRPr="00D320FC" w:rsidRDefault="00DB1C85" w:rsidP="00DB1C85">
      <w:pPr>
        <w:ind w:left="708"/>
        <w:jc w:val="both"/>
        <w:rPr>
          <w:rFonts w:cs="Arial"/>
          <w:sz w:val="20"/>
          <w:szCs w:val="20"/>
        </w:rPr>
      </w:pPr>
    </w:p>
    <w:p w:rsidR="00DB1C85" w:rsidRPr="00D320FC" w:rsidRDefault="00DB1C85" w:rsidP="00DB1C85">
      <w:pPr>
        <w:ind w:left="708"/>
        <w:jc w:val="both"/>
        <w:rPr>
          <w:rFonts w:cs="Arial"/>
          <w:sz w:val="20"/>
          <w:szCs w:val="20"/>
        </w:rPr>
      </w:pPr>
      <w:r w:rsidRPr="00D320FC">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DB1C85" w:rsidRPr="00D320FC" w:rsidRDefault="00DB1C85" w:rsidP="00DB1C85">
      <w:pPr>
        <w:ind w:left="708"/>
        <w:jc w:val="both"/>
        <w:rPr>
          <w:rFonts w:cs="Arial"/>
          <w:sz w:val="20"/>
          <w:szCs w:val="20"/>
        </w:rPr>
      </w:pPr>
    </w:p>
    <w:p w:rsidR="00DB1C85" w:rsidRPr="00D320FC" w:rsidRDefault="00DB1C85" w:rsidP="00DB1C85">
      <w:pPr>
        <w:ind w:left="708"/>
        <w:jc w:val="both"/>
        <w:rPr>
          <w:rFonts w:cs="Arial"/>
          <w:sz w:val="20"/>
          <w:szCs w:val="20"/>
        </w:rPr>
      </w:pPr>
      <w:r w:rsidRPr="00D320FC">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El acto de presentación y apertura de proposiciones se llevará a cabo conforme a lo siguiente:</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A la hora señalada para este acto, se procederá a cerrar el recinto.</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Se declarará iniciado el acto por el servidor público de La Convocante facultado para presidir.</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Una vez iniciado el acto de presentación y apertura de proposiciones no se permitirá la entrada a ningún participante, ni que introduzcan documento alguno.</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 xml:space="preserve">De conformidad con el artículo 43 fracción VI inciso a) de </w:t>
      </w:r>
      <w:r w:rsidRPr="00D320FC">
        <w:rPr>
          <w:rFonts w:cs="Arial"/>
          <w:b/>
          <w:sz w:val="20"/>
          <w:szCs w:val="20"/>
        </w:rPr>
        <w:t xml:space="preserve">“Las Políticas”, </w:t>
      </w:r>
      <w:r w:rsidRPr="00D320FC">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D320FC">
        <w:rPr>
          <w:rFonts w:cs="Arial"/>
          <w:b/>
          <w:sz w:val="20"/>
          <w:szCs w:val="20"/>
        </w:rPr>
        <w:t>Formato 5.</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 xml:space="preserve">Los licitantes entregarán las propuestas técnica y económica en sobre previamente cerrado al inicio del acto, que contendrá la propuesta técnica y económica. </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 xml:space="preserve">Una vez recibidas las proposiciones en sobre cerrado, se procederá a su apertura, haciéndose constar la documentación presentada, sin que ello implique la evaluación de su contenido; </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En el acta que se levante, se identificarán las propuestas que se hayan presentado por medios remotos de comunicación electrónica.</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lastRenderedPageBreak/>
        <w:t>Con el objeto de mantener orden y respeto a los licitantes, queda prohibido el uso de teléfonos celulares, radio-comunicadores y radio localizadores audibles en el interior de la sede del evento, una vez iniciado el acto.</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DB1C85" w:rsidRPr="00D320FC" w:rsidRDefault="00DB1C85" w:rsidP="00DB1C85">
      <w:pPr>
        <w:ind w:left="27"/>
        <w:jc w:val="both"/>
        <w:rPr>
          <w:rFonts w:cs="Arial"/>
          <w:sz w:val="20"/>
          <w:szCs w:val="20"/>
        </w:rPr>
      </w:pPr>
    </w:p>
    <w:p w:rsidR="00DB1C85" w:rsidRPr="00D320FC" w:rsidRDefault="00DB1C85" w:rsidP="00DB1C85">
      <w:pPr>
        <w:pStyle w:val="Ttulo2"/>
        <w:numPr>
          <w:ilvl w:val="0"/>
          <w:numId w:val="0"/>
        </w:numPr>
        <w:spacing w:before="0" w:after="120"/>
        <w:jc w:val="both"/>
        <w:rPr>
          <w:sz w:val="20"/>
          <w:szCs w:val="20"/>
        </w:rPr>
      </w:pPr>
      <w:r w:rsidRPr="00D320FC">
        <w:rPr>
          <w:b w:val="0"/>
          <w:i w:val="0"/>
          <w:sz w:val="20"/>
          <w:szCs w:val="20"/>
        </w:rPr>
        <w:t>Proposiciones a través de medios remotos de comunicación electrónica, servicio postal o de mensajería</w:t>
      </w:r>
      <w:r w:rsidRPr="00D320FC">
        <w:rPr>
          <w:sz w:val="20"/>
          <w:szCs w:val="20"/>
        </w:rPr>
        <w:t>.</w:t>
      </w:r>
    </w:p>
    <w:p w:rsidR="00DB1C85" w:rsidRPr="00D320FC" w:rsidRDefault="00DB1C85" w:rsidP="00DB1C85">
      <w:pPr>
        <w:pStyle w:val="TextoTitulo2"/>
        <w:ind w:left="0"/>
        <w:rPr>
          <w:rFonts w:ascii="Arial" w:eastAsia="Batang" w:hAnsi="Arial" w:cs="Arial"/>
          <w:b/>
          <w:sz w:val="20"/>
        </w:rPr>
      </w:pPr>
      <w:r w:rsidRPr="00D320FC">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DB1C85" w:rsidRPr="00D320FC" w:rsidRDefault="00DB1C85" w:rsidP="00DB1C85">
      <w:pPr>
        <w:ind w:left="27"/>
        <w:jc w:val="both"/>
        <w:rPr>
          <w:rFonts w:cs="Arial"/>
          <w:sz w:val="20"/>
          <w:szCs w:val="20"/>
        </w:rPr>
      </w:pPr>
    </w:p>
    <w:p w:rsidR="00DB1C85" w:rsidRPr="00D320FC" w:rsidRDefault="00DB1C85" w:rsidP="00DB1C85">
      <w:pPr>
        <w:ind w:left="27"/>
        <w:jc w:val="both"/>
        <w:rPr>
          <w:rFonts w:cs="Arial"/>
          <w:b/>
          <w:sz w:val="20"/>
          <w:szCs w:val="20"/>
        </w:rPr>
      </w:pPr>
      <w:r>
        <w:rPr>
          <w:rFonts w:cs="Arial"/>
          <w:b/>
          <w:sz w:val="20"/>
          <w:szCs w:val="20"/>
          <w:lang w:val="es-MX"/>
        </w:rPr>
        <w:t>Apartado III. 2</w:t>
      </w:r>
      <w:r w:rsidRPr="00D320FC">
        <w:rPr>
          <w:rFonts w:cs="Arial"/>
          <w:b/>
          <w:sz w:val="20"/>
          <w:szCs w:val="20"/>
          <w:lang w:val="es-MX"/>
        </w:rPr>
        <w:t xml:space="preserve">. </w:t>
      </w:r>
      <w:r w:rsidRPr="00D320FC">
        <w:rPr>
          <w:rFonts w:cs="Arial"/>
          <w:b/>
          <w:sz w:val="20"/>
          <w:szCs w:val="20"/>
        </w:rPr>
        <w:t>Fallo</w:t>
      </w:r>
    </w:p>
    <w:p w:rsidR="00DB1C85" w:rsidRPr="00D320FC" w:rsidRDefault="00DB1C85" w:rsidP="00DB1C85">
      <w:pPr>
        <w:jc w:val="both"/>
        <w:rPr>
          <w:rFonts w:cs="Arial"/>
          <w:sz w:val="20"/>
          <w:szCs w:val="20"/>
        </w:rPr>
      </w:pPr>
    </w:p>
    <w:p w:rsidR="00DB1C85" w:rsidRPr="00D320FC" w:rsidRDefault="00DB1C85" w:rsidP="00DB1C85">
      <w:pPr>
        <w:ind w:left="27"/>
        <w:jc w:val="both"/>
        <w:rPr>
          <w:rFonts w:cs="Arial"/>
          <w:sz w:val="20"/>
          <w:szCs w:val="20"/>
        </w:rPr>
      </w:pPr>
      <w:r w:rsidRPr="00D320FC">
        <w:rPr>
          <w:rFonts w:cs="Arial"/>
          <w:sz w:val="20"/>
          <w:szCs w:val="20"/>
        </w:rPr>
        <w:t xml:space="preserve">En el </w:t>
      </w:r>
      <w:r>
        <w:rPr>
          <w:rFonts w:cs="Arial"/>
          <w:sz w:val="20"/>
          <w:szCs w:val="20"/>
        </w:rPr>
        <w:t>segundo</w:t>
      </w:r>
      <w:r w:rsidRPr="00D320FC">
        <w:rPr>
          <w:rFonts w:cs="Arial"/>
          <w:sz w:val="20"/>
          <w:szCs w:val="20"/>
        </w:rPr>
        <w:t xml:space="preserve"> acto público, que se llevará a cabo el </w:t>
      </w:r>
      <w:r>
        <w:rPr>
          <w:rFonts w:cs="Arial"/>
          <w:b/>
          <w:sz w:val="20"/>
          <w:szCs w:val="20"/>
        </w:rPr>
        <w:t>16</w:t>
      </w:r>
      <w:r w:rsidRPr="00D320FC">
        <w:rPr>
          <w:rFonts w:cs="Arial"/>
          <w:b/>
          <w:sz w:val="20"/>
          <w:szCs w:val="20"/>
        </w:rPr>
        <w:t xml:space="preserve"> de </w:t>
      </w:r>
      <w:r w:rsidR="003C5D10">
        <w:rPr>
          <w:rFonts w:cs="Arial"/>
          <w:b/>
          <w:sz w:val="20"/>
          <w:szCs w:val="20"/>
        </w:rPr>
        <w:t>marzo</w:t>
      </w:r>
      <w:r>
        <w:rPr>
          <w:rFonts w:cs="Arial"/>
          <w:b/>
          <w:sz w:val="20"/>
          <w:szCs w:val="20"/>
        </w:rPr>
        <w:t xml:space="preserve"> </w:t>
      </w:r>
      <w:r w:rsidR="003C5D10">
        <w:rPr>
          <w:rFonts w:cs="Arial"/>
          <w:b/>
          <w:sz w:val="20"/>
          <w:szCs w:val="20"/>
        </w:rPr>
        <w:t>de 2016</w:t>
      </w:r>
      <w:r>
        <w:rPr>
          <w:rFonts w:cs="Arial"/>
          <w:sz w:val="20"/>
          <w:szCs w:val="20"/>
        </w:rPr>
        <w:t xml:space="preserve"> a las 16</w:t>
      </w:r>
      <w:r w:rsidRPr="00D320FC">
        <w:rPr>
          <w:rFonts w:cs="Arial"/>
          <w:sz w:val="20"/>
          <w:szCs w:val="20"/>
        </w:rPr>
        <w:t xml:space="preserve">:00 horas, se dará a conocer el fallo, de conformidad con lo establecido en los artículos 53, 54, 55 y 56 de </w:t>
      </w:r>
      <w:r w:rsidRPr="00D320FC">
        <w:rPr>
          <w:rFonts w:cs="Arial"/>
          <w:b/>
          <w:sz w:val="20"/>
          <w:szCs w:val="20"/>
        </w:rPr>
        <w:t>“Las Políticas”.</w:t>
      </w:r>
    </w:p>
    <w:p w:rsidR="00DB1C85" w:rsidRPr="00D320FC" w:rsidRDefault="00DB1C85" w:rsidP="00DB1C85">
      <w:pPr>
        <w:pStyle w:val="Prrafodelista"/>
        <w:autoSpaceDE w:val="0"/>
        <w:autoSpaceDN w:val="0"/>
        <w:adjustRightInd w:val="0"/>
        <w:ind w:left="0"/>
        <w:jc w:val="both"/>
        <w:rPr>
          <w:rFonts w:cs="Arial"/>
          <w:b/>
          <w:sz w:val="20"/>
          <w:szCs w:val="20"/>
          <w:lang w:val="es-MX"/>
        </w:rPr>
      </w:pPr>
    </w:p>
    <w:p w:rsidR="00DB1C85" w:rsidRPr="00D320FC" w:rsidRDefault="00DB1C85" w:rsidP="00DB1C85">
      <w:pPr>
        <w:autoSpaceDE w:val="0"/>
        <w:autoSpaceDN w:val="0"/>
        <w:adjustRightInd w:val="0"/>
        <w:jc w:val="both"/>
        <w:rPr>
          <w:rFonts w:cs="Arial"/>
          <w:b/>
          <w:sz w:val="20"/>
          <w:szCs w:val="20"/>
          <w:lang w:val="es-MX"/>
        </w:rPr>
      </w:pPr>
      <w:r w:rsidRPr="00D320FC">
        <w:rPr>
          <w:rFonts w:cs="Arial"/>
          <w:b/>
          <w:sz w:val="20"/>
          <w:szCs w:val="20"/>
          <w:lang w:val="es-MX"/>
        </w:rPr>
        <w:t>Vigencia de las proposiciones</w:t>
      </w:r>
    </w:p>
    <w:p w:rsidR="00DB1C85" w:rsidRPr="00D320FC" w:rsidRDefault="00DB1C85" w:rsidP="00DB1C85">
      <w:pPr>
        <w:pStyle w:val="Prrafodelista"/>
        <w:autoSpaceDE w:val="0"/>
        <w:autoSpaceDN w:val="0"/>
        <w:adjustRightInd w:val="0"/>
        <w:ind w:left="0"/>
        <w:jc w:val="both"/>
        <w:rPr>
          <w:rFonts w:cs="Arial"/>
          <w:b/>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DB1C85" w:rsidRPr="00D320FC" w:rsidRDefault="00DB1C85" w:rsidP="00DB1C85">
      <w:pPr>
        <w:jc w:val="both"/>
        <w:rPr>
          <w:rFonts w:cs="Arial"/>
          <w:sz w:val="20"/>
          <w:szCs w:val="20"/>
          <w:lang w:val="es-MX"/>
        </w:rPr>
      </w:pPr>
    </w:p>
    <w:p w:rsidR="00DB1C85" w:rsidRPr="00D320FC" w:rsidRDefault="00DB1C85" w:rsidP="00DB1C85">
      <w:pPr>
        <w:pStyle w:val="Sinespaciado"/>
        <w:jc w:val="both"/>
        <w:rPr>
          <w:rFonts w:ascii="Arial" w:eastAsia="Times New Roman" w:hAnsi="Arial" w:cs="Arial"/>
          <w:sz w:val="20"/>
          <w:szCs w:val="20"/>
          <w:lang w:val="es-ES" w:eastAsia="es-ES"/>
        </w:rPr>
      </w:pPr>
      <w:r w:rsidRPr="00D320FC">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rPr>
      </w:pPr>
      <w:r w:rsidRPr="00D320FC">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DB1C85" w:rsidRPr="00D320FC" w:rsidRDefault="00DB1C85" w:rsidP="00DB1C85">
      <w:pPr>
        <w:rPr>
          <w:rFonts w:cs="Arial"/>
          <w:sz w:val="20"/>
          <w:szCs w:val="20"/>
        </w:rPr>
      </w:pPr>
    </w:p>
    <w:p w:rsidR="00DB1C85" w:rsidRPr="00D320FC" w:rsidRDefault="00DB1C85" w:rsidP="00DB1C85">
      <w:pPr>
        <w:autoSpaceDE w:val="0"/>
        <w:autoSpaceDN w:val="0"/>
        <w:adjustRightInd w:val="0"/>
        <w:jc w:val="both"/>
        <w:rPr>
          <w:rFonts w:cs="Arial"/>
          <w:b/>
          <w:sz w:val="20"/>
          <w:szCs w:val="20"/>
          <w:lang w:val="es-MX"/>
        </w:rPr>
      </w:pPr>
      <w:r w:rsidRPr="00D320FC">
        <w:rPr>
          <w:rFonts w:cs="Arial"/>
          <w:b/>
          <w:sz w:val="20"/>
          <w:szCs w:val="20"/>
          <w:lang w:val="es-MX"/>
        </w:rPr>
        <w:t>Propuestas conjuntas</w:t>
      </w:r>
    </w:p>
    <w:p w:rsidR="00DB1C85" w:rsidRPr="00D320FC" w:rsidRDefault="00DB1C85" w:rsidP="00DB1C85">
      <w:pPr>
        <w:pStyle w:val="Prrafodelista"/>
        <w:autoSpaceDE w:val="0"/>
        <w:autoSpaceDN w:val="0"/>
        <w:adjustRightInd w:val="0"/>
        <w:ind w:left="0"/>
        <w:jc w:val="both"/>
        <w:rPr>
          <w:rFonts w:cs="Arial"/>
          <w:b/>
          <w:sz w:val="20"/>
          <w:szCs w:val="20"/>
          <w:lang w:val="es-MX"/>
        </w:rPr>
      </w:pPr>
    </w:p>
    <w:p w:rsidR="00DB1C85" w:rsidRPr="00AE150D" w:rsidRDefault="00DB1C85" w:rsidP="00DB1C85">
      <w:pPr>
        <w:pStyle w:val="Prrafodelista"/>
        <w:autoSpaceDE w:val="0"/>
        <w:autoSpaceDN w:val="0"/>
        <w:adjustRightInd w:val="0"/>
        <w:ind w:left="0"/>
        <w:jc w:val="both"/>
        <w:rPr>
          <w:rFonts w:cs="Arial"/>
          <w:color w:val="000000"/>
          <w:sz w:val="20"/>
          <w:szCs w:val="20"/>
        </w:rPr>
      </w:pPr>
      <w:r w:rsidRPr="00AE150D">
        <w:rPr>
          <w:rFonts w:cs="Arial"/>
          <w:sz w:val="20"/>
          <w:szCs w:val="20"/>
          <w:lang w:val="es-MX"/>
        </w:rPr>
        <w:t>No se aceptarán propuestas conjuntas.</w:t>
      </w:r>
    </w:p>
    <w:p w:rsidR="00DB1C85" w:rsidRPr="00D320FC" w:rsidRDefault="00DB1C85" w:rsidP="00DB1C85">
      <w:pPr>
        <w:pStyle w:val="Prrafodelista"/>
        <w:autoSpaceDE w:val="0"/>
        <w:autoSpaceDN w:val="0"/>
        <w:adjustRightInd w:val="0"/>
        <w:ind w:left="0"/>
        <w:jc w:val="both"/>
        <w:rPr>
          <w:rFonts w:cs="Arial"/>
          <w:color w:val="000000"/>
          <w:sz w:val="20"/>
          <w:szCs w:val="20"/>
        </w:rPr>
      </w:pPr>
    </w:p>
    <w:p w:rsidR="00DB1C85" w:rsidRPr="00D320FC" w:rsidRDefault="00DB1C85" w:rsidP="00DB1C85">
      <w:pPr>
        <w:autoSpaceDE w:val="0"/>
        <w:autoSpaceDN w:val="0"/>
        <w:adjustRightInd w:val="0"/>
        <w:jc w:val="both"/>
        <w:rPr>
          <w:rFonts w:cs="Arial"/>
          <w:b/>
          <w:color w:val="000000"/>
          <w:sz w:val="20"/>
          <w:szCs w:val="20"/>
        </w:rPr>
      </w:pPr>
      <w:r w:rsidRPr="00D320FC">
        <w:rPr>
          <w:rFonts w:cs="Arial"/>
          <w:b/>
          <w:color w:val="000000"/>
          <w:sz w:val="20"/>
          <w:szCs w:val="20"/>
        </w:rPr>
        <w:t>Proposiciones para esta Invitación</w:t>
      </w:r>
    </w:p>
    <w:p w:rsidR="00DB1C85" w:rsidRPr="00D320FC" w:rsidRDefault="00DB1C85" w:rsidP="00DB1C85">
      <w:pPr>
        <w:autoSpaceDE w:val="0"/>
        <w:autoSpaceDN w:val="0"/>
        <w:adjustRightInd w:val="0"/>
        <w:jc w:val="both"/>
        <w:rPr>
          <w:rFonts w:cs="Arial"/>
          <w:color w:val="000000"/>
          <w:sz w:val="20"/>
          <w:szCs w:val="20"/>
        </w:rPr>
      </w:pPr>
    </w:p>
    <w:p w:rsidR="00DB1C85" w:rsidRPr="00D320FC" w:rsidRDefault="00DB1C85" w:rsidP="00DB1C85">
      <w:pPr>
        <w:autoSpaceDE w:val="0"/>
        <w:autoSpaceDN w:val="0"/>
        <w:adjustRightInd w:val="0"/>
        <w:jc w:val="both"/>
        <w:rPr>
          <w:rFonts w:cs="Arial"/>
          <w:color w:val="000000"/>
          <w:sz w:val="20"/>
          <w:szCs w:val="20"/>
        </w:rPr>
      </w:pPr>
      <w:r w:rsidRPr="00D320FC">
        <w:rPr>
          <w:rFonts w:cs="Arial"/>
          <w:sz w:val="20"/>
          <w:szCs w:val="20"/>
        </w:rPr>
        <w:lastRenderedPageBreak/>
        <w:t>Los licitantes sólo podrán presentar una proposición para esta Invitación</w:t>
      </w:r>
      <w:r w:rsidRPr="00D320FC">
        <w:rPr>
          <w:rFonts w:cs="Arial"/>
          <w:color w:val="000000"/>
          <w:sz w:val="20"/>
          <w:szCs w:val="20"/>
        </w:rPr>
        <w:t>.</w:t>
      </w:r>
    </w:p>
    <w:p w:rsidR="00DB1C85" w:rsidRPr="00D320FC" w:rsidRDefault="00DB1C85" w:rsidP="00DB1C85">
      <w:pPr>
        <w:autoSpaceDE w:val="0"/>
        <w:autoSpaceDN w:val="0"/>
        <w:adjustRightInd w:val="0"/>
        <w:jc w:val="both"/>
        <w:rPr>
          <w:rFonts w:cs="Arial"/>
          <w:color w:val="000000"/>
          <w:sz w:val="20"/>
          <w:szCs w:val="20"/>
        </w:rPr>
      </w:pPr>
    </w:p>
    <w:p w:rsidR="00DB1C85" w:rsidRPr="00D320FC" w:rsidRDefault="00DB1C85" w:rsidP="00DB1C85">
      <w:pPr>
        <w:autoSpaceDE w:val="0"/>
        <w:autoSpaceDN w:val="0"/>
        <w:adjustRightInd w:val="0"/>
        <w:jc w:val="both"/>
        <w:rPr>
          <w:rFonts w:cs="Arial"/>
          <w:b/>
          <w:color w:val="000000"/>
          <w:sz w:val="20"/>
          <w:szCs w:val="20"/>
        </w:rPr>
      </w:pPr>
      <w:r w:rsidRPr="00D320FC">
        <w:rPr>
          <w:rFonts w:cs="Arial"/>
          <w:b/>
          <w:color w:val="000000"/>
          <w:sz w:val="20"/>
          <w:szCs w:val="20"/>
        </w:rPr>
        <w:t>Forma de presentar la propuesta</w:t>
      </w:r>
    </w:p>
    <w:p w:rsidR="00DB1C85" w:rsidRPr="00D320FC" w:rsidRDefault="00DB1C85" w:rsidP="00DB1C85">
      <w:pPr>
        <w:autoSpaceDE w:val="0"/>
        <w:autoSpaceDN w:val="0"/>
        <w:adjustRightInd w:val="0"/>
        <w:jc w:val="both"/>
        <w:rPr>
          <w:rFonts w:cs="Arial"/>
          <w:color w:val="000000"/>
          <w:sz w:val="20"/>
          <w:szCs w:val="20"/>
        </w:rPr>
      </w:pPr>
      <w:r w:rsidRPr="00D320FC">
        <w:rPr>
          <w:rFonts w:cs="Arial"/>
          <w:color w:val="000000"/>
          <w:sz w:val="20"/>
          <w:szCs w:val="20"/>
        </w:rPr>
        <w:t xml:space="preserve"> </w:t>
      </w:r>
    </w:p>
    <w:p w:rsidR="00DB1C85" w:rsidRPr="00B5606F" w:rsidRDefault="00DB1C85" w:rsidP="00DB1C85">
      <w:pPr>
        <w:pStyle w:val="Prrafodelista"/>
        <w:ind w:left="0"/>
        <w:jc w:val="both"/>
        <w:rPr>
          <w:rFonts w:cs="Arial"/>
          <w:sz w:val="20"/>
          <w:szCs w:val="20"/>
        </w:rPr>
      </w:pPr>
      <w:r w:rsidRPr="00D320FC">
        <w:rPr>
          <w:rFonts w:cs="Arial"/>
          <w:sz w:val="20"/>
          <w:szCs w:val="20"/>
          <w:lang w:val="es-MX"/>
        </w:rPr>
        <w:t xml:space="preserve">Las propuestas técnicas y económicas, deberán ser firmadas autógrafamente por la persona que tenga facultades para ello en la última hoja del documento que las contenga. </w:t>
      </w:r>
      <w:r w:rsidRPr="00D320FC">
        <w:rPr>
          <w:rFonts w:cs="Arial"/>
          <w:b/>
          <w:sz w:val="20"/>
          <w:szCs w:val="20"/>
          <w:lang w:val="es-MX"/>
        </w:rPr>
        <w:t xml:space="preserve">Asimismo, ambas propuestas </w:t>
      </w:r>
      <w:r>
        <w:rPr>
          <w:rFonts w:cs="Arial"/>
          <w:b/>
          <w:sz w:val="20"/>
          <w:szCs w:val="20"/>
          <w:lang w:val="es-MX"/>
        </w:rPr>
        <w:t>podrán</w:t>
      </w:r>
      <w:r w:rsidRPr="00D320FC">
        <w:rPr>
          <w:rFonts w:cs="Arial"/>
          <w:b/>
          <w:sz w:val="20"/>
          <w:szCs w:val="20"/>
          <w:lang w:val="es-MX"/>
        </w:rPr>
        <w:t xml:space="preserve"> estar foliadas en todas y cada una de las hojas que las integren, enumerándose de manera individual cada una de ellas,</w:t>
      </w:r>
      <w:r w:rsidRPr="00D320FC">
        <w:rPr>
          <w:rFonts w:cs="Arial"/>
          <w:sz w:val="20"/>
          <w:szCs w:val="20"/>
          <w:lang w:val="es-MX"/>
        </w:rPr>
        <w:t xml:space="preserve"> conforme a lo dispuesto en el Artículo 45 </w:t>
      </w:r>
      <w:r w:rsidRPr="00D320FC">
        <w:rPr>
          <w:rFonts w:cs="Arial"/>
          <w:color w:val="000000"/>
          <w:sz w:val="20"/>
          <w:szCs w:val="20"/>
        </w:rPr>
        <w:t xml:space="preserve">de </w:t>
      </w:r>
      <w:r w:rsidRPr="00D320FC">
        <w:rPr>
          <w:rFonts w:cs="Arial"/>
          <w:b/>
          <w:color w:val="000000"/>
          <w:sz w:val="20"/>
          <w:szCs w:val="20"/>
        </w:rPr>
        <w:t xml:space="preserve">“Las Políticas”, </w:t>
      </w:r>
      <w:r w:rsidRPr="00D320FC">
        <w:rPr>
          <w:rFonts w:cs="Arial"/>
          <w:color w:val="000000"/>
          <w:sz w:val="20"/>
          <w:szCs w:val="20"/>
        </w:rPr>
        <w:t>salvo las recibidas por medio electrónico.</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bCs/>
          <w:sz w:val="20"/>
          <w:szCs w:val="20"/>
          <w:lang w:val="es-MX" w:eastAsia="es-MX"/>
        </w:rPr>
        <w:t xml:space="preserve">Para esta Invitación, no aplica la revisión preliminar de la documentación </w:t>
      </w:r>
      <w:r w:rsidRPr="00D320FC">
        <w:rPr>
          <w:rFonts w:cs="Arial"/>
          <w:sz w:val="20"/>
          <w:szCs w:val="20"/>
          <w:lang w:val="es-MX" w:eastAsia="es-MX"/>
        </w:rPr>
        <w:t>distinta a las propuestas técnica y económica.</w:t>
      </w:r>
    </w:p>
    <w:p w:rsidR="00DB1C85" w:rsidRPr="00D320FC" w:rsidRDefault="00DB1C85" w:rsidP="00DB1C85">
      <w:pPr>
        <w:pStyle w:val="Prrafodelista"/>
        <w:ind w:left="720"/>
        <w:jc w:val="both"/>
        <w:rPr>
          <w:rFonts w:cs="Arial"/>
          <w:b/>
          <w:sz w:val="20"/>
          <w:szCs w:val="20"/>
          <w:lang w:val="es-MX"/>
        </w:rPr>
      </w:pPr>
    </w:p>
    <w:p w:rsidR="00DB1C85" w:rsidRPr="00D320FC" w:rsidRDefault="00DB1C85" w:rsidP="00DB1C85">
      <w:pPr>
        <w:jc w:val="both"/>
        <w:rPr>
          <w:rFonts w:cs="Arial"/>
          <w:b/>
          <w:sz w:val="20"/>
          <w:szCs w:val="20"/>
          <w:lang w:val="es-MX"/>
        </w:rPr>
      </w:pPr>
      <w:r w:rsidRPr="00D320FC">
        <w:rPr>
          <w:rFonts w:cs="Arial"/>
          <w:b/>
          <w:sz w:val="20"/>
          <w:szCs w:val="20"/>
          <w:lang w:val="es-MX"/>
        </w:rPr>
        <w:t>Acreditación Legal</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D320FC">
        <w:rPr>
          <w:rFonts w:cs="Arial"/>
          <w:sz w:val="20"/>
          <w:szCs w:val="20"/>
          <w:u w:val="single"/>
          <w:lang w:val="es-MX"/>
        </w:rPr>
        <w:t>formato número 5</w:t>
      </w:r>
      <w:r w:rsidRPr="00D320FC">
        <w:rPr>
          <w:rFonts w:cs="Arial"/>
          <w:sz w:val="20"/>
          <w:szCs w:val="20"/>
          <w:lang w:val="es-MX"/>
        </w:rPr>
        <w:t xml:space="preserve"> </w:t>
      </w:r>
    </w:p>
    <w:p w:rsidR="00DB1C85" w:rsidRPr="00D320FC" w:rsidRDefault="00DB1C85" w:rsidP="00DB1C85">
      <w:pPr>
        <w:jc w:val="both"/>
        <w:rPr>
          <w:rFonts w:cs="Arial"/>
          <w:b/>
          <w:sz w:val="20"/>
          <w:szCs w:val="20"/>
          <w:lang w:val="es-MX"/>
        </w:rPr>
      </w:pPr>
    </w:p>
    <w:p w:rsidR="00DB1C85" w:rsidRPr="00D320FC" w:rsidRDefault="00DB1C85" w:rsidP="00DB1C85">
      <w:pPr>
        <w:jc w:val="both"/>
        <w:rPr>
          <w:rFonts w:cs="Arial"/>
          <w:b/>
          <w:sz w:val="20"/>
          <w:szCs w:val="20"/>
          <w:lang w:val="es-MX"/>
        </w:rPr>
      </w:pPr>
      <w:r w:rsidRPr="00D320FC">
        <w:rPr>
          <w:rFonts w:cs="Arial"/>
          <w:b/>
          <w:sz w:val="20"/>
          <w:szCs w:val="20"/>
          <w:lang w:val="es-MX"/>
        </w:rPr>
        <w:t>Partes de las proposiciones que se rubricarán en el acto de presentación y apertura</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DB1C85" w:rsidRPr="00D320FC" w:rsidRDefault="00DB1C85" w:rsidP="00DB1C85">
      <w:pPr>
        <w:pStyle w:val="Prrafodelista"/>
        <w:autoSpaceDE w:val="0"/>
        <w:autoSpaceDN w:val="0"/>
        <w:adjustRightInd w:val="0"/>
        <w:ind w:left="0"/>
        <w:jc w:val="both"/>
        <w:rPr>
          <w:rFonts w:cs="Arial"/>
          <w:b/>
          <w:sz w:val="20"/>
          <w:szCs w:val="20"/>
          <w:lang w:val="es-MX"/>
        </w:rPr>
      </w:pPr>
    </w:p>
    <w:p w:rsidR="00DB1C85" w:rsidRPr="00D320FC" w:rsidRDefault="00DB1C85" w:rsidP="00DB1C85">
      <w:pPr>
        <w:autoSpaceDE w:val="0"/>
        <w:autoSpaceDN w:val="0"/>
        <w:adjustRightInd w:val="0"/>
        <w:jc w:val="both"/>
        <w:rPr>
          <w:rFonts w:cs="Arial"/>
          <w:b/>
          <w:sz w:val="20"/>
          <w:szCs w:val="20"/>
          <w:lang w:val="es-MX"/>
        </w:rPr>
      </w:pPr>
      <w:r w:rsidRPr="00D320FC">
        <w:rPr>
          <w:rFonts w:cs="Arial"/>
          <w:b/>
          <w:sz w:val="20"/>
          <w:szCs w:val="20"/>
          <w:lang w:val="es-MX"/>
        </w:rPr>
        <w:t>Indicaciones respecto al Fallo y la firma del Contrato</w:t>
      </w:r>
    </w:p>
    <w:p w:rsidR="00DB1C85" w:rsidRPr="00D320FC" w:rsidRDefault="00DB1C85" w:rsidP="00DB1C85">
      <w:pPr>
        <w:pStyle w:val="Prrafodelista"/>
        <w:autoSpaceDE w:val="0"/>
        <w:autoSpaceDN w:val="0"/>
        <w:adjustRightInd w:val="0"/>
        <w:ind w:left="720"/>
        <w:jc w:val="both"/>
        <w:rPr>
          <w:rFonts w:cs="Arial"/>
          <w:sz w:val="20"/>
          <w:szCs w:val="20"/>
          <w:lang w:val="es-MX"/>
        </w:rPr>
      </w:pPr>
    </w:p>
    <w:p w:rsidR="00DB1C85" w:rsidRPr="00D320FC" w:rsidRDefault="00DB1C85" w:rsidP="00DB1C85">
      <w:pPr>
        <w:widowControl w:val="0"/>
        <w:autoSpaceDE w:val="0"/>
        <w:autoSpaceDN w:val="0"/>
        <w:adjustRightInd w:val="0"/>
        <w:jc w:val="both"/>
        <w:rPr>
          <w:rFonts w:cs="Arial"/>
          <w:sz w:val="20"/>
          <w:szCs w:val="20"/>
          <w:lang w:val="es-MX"/>
        </w:rPr>
      </w:pPr>
      <w:r w:rsidRPr="00D320FC">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D320FC">
        <w:rPr>
          <w:rFonts w:cs="Arial"/>
          <w:sz w:val="20"/>
          <w:szCs w:val="20"/>
        </w:rPr>
        <w:t xml:space="preserve">Dirección General de Administración, ubicada en Av. Santa Fe No. 505, Piso 24, Col. Cruz Manca, C. P. 05349, en </w:t>
      </w:r>
      <w:r w:rsidR="003C5D10">
        <w:rPr>
          <w:rFonts w:cs="Arial"/>
          <w:sz w:val="20"/>
          <w:szCs w:val="20"/>
        </w:rPr>
        <w:t>La Ciudad de México</w:t>
      </w:r>
      <w:r w:rsidR="00F1375C">
        <w:rPr>
          <w:rFonts w:cs="Arial"/>
          <w:sz w:val="20"/>
          <w:szCs w:val="20"/>
        </w:rPr>
        <w:t xml:space="preserve">, </w:t>
      </w:r>
      <w:r w:rsidRPr="00D320FC">
        <w:rPr>
          <w:rFonts w:cs="Arial"/>
          <w:sz w:val="20"/>
          <w:szCs w:val="20"/>
        </w:rPr>
        <w:t>teléfono 2789-6646</w:t>
      </w:r>
      <w:r w:rsidRPr="00D320FC">
        <w:rPr>
          <w:rFonts w:cs="Arial"/>
          <w:sz w:val="20"/>
          <w:szCs w:val="20"/>
          <w:lang w:val="es-MX"/>
        </w:rPr>
        <w:t>.</w:t>
      </w:r>
    </w:p>
    <w:p w:rsidR="00DB1C85" w:rsidRPr="00D320FC" w:rsidRDefault="00DB1C85" w:rsidP="00DB1C85">
      <w:pPr>
        <w:jc w:val="both"/>
        <w:rPr>
          <w:rFonts w:cs="Arial"/>
          <w:b/>
          <w:sz w:val="20"/>
          <w:szCs w:val="20"/>
          <w:u w:val="single"/>
          <w:lang w:val="es-MX"/>
        </w:rPr>
      </w:pPr>
    </w:p>
    <w:p w:rsidR="00DB1C85" w:rsidRDefault="00DB1C85" w:rsidP="00DB1C85">
      <w:pPr>
        <w:widowControl w:val="0"/>
        <w:jc w:val="both"/>
        <w:rPr>
          <w:rFonts w:cs="Arial"/>
          <w:sz w:val="20"/>
          <w:szCs w:val="20"/>
          <w:lang w:val="es-MX"/>
        </w:rPr>
      </w:pPr>
      <w:r w:rsidRPr="00D320FC">
        <w:rPr>
          <w:rFonts w:cs="Arial"/>
          <w:sz w:val="20"/>
          <w:szCs w:val="20"/>
          <w:lang w:val="es-MX"/>
        </w:rPr>
        <w:t xml:space="preserve">El licitante ganador deberá presentar </w:t>
      </w:r>
      <w:r w:rsidRPr="00D320FC">
        <w:rPr>
          <w:rFonts w:cs="Arial"/>
          <w:sz w:val="20"/>
          <w:szCs w:val="20"/>
        </w:rPr>
        <w:t>al siguiente día hábil del acto de fallo</w:t>
      </w:r>
      <w:r w:rsidRPr="00D320FC">
        <w:rPr>
          <w:rFonts w:cs="Arial"/>
          <w:sz w:val="20"/>
          <w:szCs w:val="20"/>
          <w:lang w:val="es-MX"/>
        </w:rPr>
        <w:t xml:space="preserve"> de la Invitación, los siguientes documentos:</w:t>
      </w:r>
    </w:p>
    <w:p w:rsidR="004060B0" w:rsidRDefault="004060B0" w:rsidP="00DB1C85">
      <w:pPr>
        <w:widowControl w:val="0"/>
        <w:jc w:val="both"/>
        <w:rPr>
          <w:rFonts w:cs="Arial"/>
          <w:sz w:val="20"/>
          <w:szCs w:val="20"/>
          <w:lang w:val="es-MX"/>
        </w:rPr>
      </w:pPr>
    </w:p>
    <w:p w:rsidR="00DB1C85" w:rsidRPr="00D320FC" w:rsidRDefault="00DB1C85" w:rsidP="00DB1C85">
      <w:pPr>
        <w:tabs>
          <w:tab w:val="left" w:pos="426"/>
        </w:tabs>
        <w:spacing w:before="120" w:after="120"/>
        <w:ind w:right="51"/>
        <w:jc w:val="both"/>
        <w:rPr>
          <w:rFonts w:cs="Arial"/>
          <w:sz w:val="20"/>
          <w:szCs w:val="20"/>
        </w:rPr>
      </w:pPr>
      <w:r w:rsidRPr="00D320FC">
        <w:rPr>
          <w:rFonts w:cs="Arial"/>
          <w:sz w:val="20"/>
          <w:szCs w:val="20"/>
        </w:rPr>
        <w:t>-Original para su cotejo y copia simple del Acta Constitutiva</w:t>
      </w:r>
      <w:r w:rsidR="004060B0">
        <w:rPr>
          <w:rFonts w:cs="Arial"/>
          <w:sz w:val="20"/>
          <w:szCs w:val="20"/>
        </w:rPr>
        <w:t xml:space="preserve"> (</w:t>
      </w:r>
      <w:r w:rsidR="004060B0">
        <w:rPr>
          <w:rFonts w:cs="Arial"/>
          <w:sz w:val="20"/>
          <w:szCs w:val="20"/>
          <w:lang w:val="es-MX"/>
        </w:rPr>
        <w:t>en caso de ser persona física copia certificada de su acta de nacimiento)</w:t>
      </w:r>
      <w:r w:rsidRPr="00D320FC">
        <w:rPr>
          <w:rFonts w:cs="Arial"/>
          <w:sz w:val="20"/>
          <w:szCs w:val="20"/>
        </w:rPr>
        <w:t xml:space="preserve">. </w:t>
      </w:r>
    </w:p>
    <w:p w:rsidR="00DB1C85" w:rsidRPr="00D320FC" w:rsidRDefault="00DB1C85" w:rsidP="00DB1C85">
      <w:pPr>
        <w:tabs>
          <w:tab w:val="left" w:pos="426"/>
        </w:tabs>
        <w:spacing w:before="120" w:after="120"/>
        <w:ind w:right="51"/>
        <w:jc w:val="both"/>
        <w:rPr>
          <w:rFonts w:cs="Arial"/>
          <w:sz w:val="20"/>
          <w:szCs w:val="20"/>
        </w:rPr>
      </w:pPr>
      <w:r w:rsidRPr="00D320FC">
        <w:rPr>
          <w:rFonts w:cs="Arial"/>
          <w:sz w:val="20"/>
          <w:szCs w:val="20"/>
        </w:rPr>
        <w:t>-Original para su cotejo y copia simple de Poder Notarial</w:t>
      </w:r>
      <w:r w:rsidR="004060B0">
        <w:rPr>
          <w:rFonts w:cs="Arial"/>
          <w:sz w:val="20"/>
          <w:szCs w:val="20"/>
        </w:rPr>
        <w:t xml:space="preserve"> (en personas físicas no aplica)</w:t>
      </w:r>
      <w:r w:rsidRPr="00D320FC">
        <w:rPr>
          <w:rFonts w:cs="Arial"/>
          <w:sz w:val="20"/>
          <w:szCs w:val="20"/>
        </w:rPr>
        <w:t>.</w:t>
      </w:r>
    </w:p>
    <w:p w:rsidR="00DB1C85" w:rsidRPr="00D320FC" w:rsidRDefault="00DB1C85" w:rsidP="00DB1C85">
      <w:pPr>
        <w:tabs>
          <w:tab w:val="left" w:pos="426"/>
        </w:tabs>
        <w:spacing w:before="120" w:after="120"/>
        <w:ind w:right="51"/>
        <w:jc w:val="both"/>
        <w:rPr>
          <w:rFonts w:cs="Arial"/>
          <w:sz w:val="20"/>
          <w:szCs w:val="20"/>
        </w:rPr>
      </w:pPr>
      <w:r w:rsidRPr="00D320FC">
        <w:rPr>
          <w:rFonts w:cs="Arial"/>
          <w:sz w:val="20"/>
          <w:szCs w:val="20"/>
        </w:rPr>
        <w:t>-Original para su cotejo y copia simple de la Cédula de Identificación Fiscal.</w:t>
      </w:r>
    </w:p>
    <w:p w:rsidR="00DB1C85" w:rsidRPr="00D320FC" w:rsidRDefault="00DB1C85" w:rsidP="00DB1C85">
      <w:pPr>
        <w:tabs>
          <w:tab w:val="left" w:pos="426"/>
        </w:tabs>
        <w:spacing w:before="120" w:after="120"/>
        <w:ind w:right="51"/>
        <w:jc w:val="both"/>
        <w:rPr>
          <w:rFonts w:cs="Arial"/>
          <w:sz w:val="20"/>
          <w:szCs w:val="20"/>
        </w:rPr>
      </w:pPr>
      <w:r w:rsidRPr="00D320FC">
        <w:rPr>
          <w:rFonts w:cs="Arial"/>
          <w:sz w:val="20"/>
          <w:szCs w:val="20"/>
        </w:rPr>
        <w:t>-Original para su cotejo y copia simple de identificación oficial vigente (pasaporte, credencial para votar, licencia para conducir o cédula profesional) del representante legal que suscribirá el contrato.</w:t>
      </w:r>
    </w:p>
    <w:p w:rsidR="00DB1C85" w:rsidRPr="00D320FC" w:rsidRDefault="00DB1C85" w:rsidP="00DB1C85">
      <w:pPr>
        <w:tabs>
          <w:tab w:val="left" w:pos="426"/>
          <w:tab w:val="left" w:pos="709"/>
        </w:tabs>
        <w:spacing w:before="120" w:after="120"/>
        <w:ind w:right="51"/>
        <w:jc w:val="both"/>
        <w:rPr>
          <w:rFonts w:cs="Arial"/>
          <w:sz w:val="20"/>
          <w:szCs w:val="20"/>
        </w:rPr>
      </w:pPr>
      <w:r w:rsidRPr="00D320FC">
        <w:rPr>
          <w:rFonts w:cs="Arial"/>
          <w:sz w:val="20"/>
          <w:szCs w:val="20"/>
        </w:rPr>
        <w:t>-Copia simple de estado de cuenta bancario, del mes inmediato anterior u original de carta de certificación de datos de cuenta bancaria.</w:t>
      </w:r>
    </w:p>
    <w:p w:rsidR="00DB1C85" w:rsidRPr="00D320FC" w:rsidRDefault="00DB1C85" w:rsidP="00DB1C85">
      <w:pPr>
        <w:widowControl w:val="0"/>
        <w:ind w:right="51"/>
        <w:jc w:val="both"/>
        <w:rPr>
          <w:rFonts w:cs="Arial"/>
          <w:sz w:val="20"/>
          <w:szCs w:val="20"/>
          <w:lang w:val="es-MX"/>
        </w:rPr>
      </w:pPr>
      <w:r w:rsidRPr="00D320FC">
        <w:rPr>
          <w:rFonts w:cs="Arial"/>
          <w:sz w:val="20"/>
          <w:szCs w:val="20"/>
          <w:lang w:val="es-MX"/>
        </w:rPr>
        <w:t xml:space="preserve">Asimismo y con fundamento en el Artículo 5 de </w:t>
      </w:r>
      <w:r w:rsidRPr="00D320FC">
        <w:rPr>
          <w:rFonts w:cs="Arial"/>
          <w:b/>
          <w:sz w:val="20"/>
          <w:szCs w:val="20"/>
          <w:lang w:val="es-MX"/>
        </w:rPr>
        <w:t xml:space="preserve">“Las Políticas” </w:t>
      </w:r>
      <w:r w:rsidRPr="00D320FC">
        <w:rPr>
          <w:rFonts w:cs="Arial"/>
          <w:sz w:val="20"/>
          <w:szCs w:val="20"/>
          <w:lang w:val="es-MX"/>
        </w:rPr>
        <w:t xml:space="preserve">el (los) licitante(s) ganador(es) deberá(n) presentarse a firmar el contrato en la fecha que se establezca en el acto de notificación del fallo, en la </w:t>
      </w:r>
      <w:r w:rsidRPr="00D320FC">
        <w:rPr>
          <w:rFonts w:cs="Arial"/>
          <w:sz w:val="20"/>
          <w:szCs w:val="20"/>
        </w:rPr>
        <w:t xml:space="preserve">Dirección General de Administración, ubicada en Av. Santa Fe  No. 505, Piso 24, Col. Cruz Manca, C. P. 05349, en  </w:t>
      </w:r>
      <w:r w:rsidR="003C5D10">
        <w:rPr>
          <w:rFonts w:cs="Arial"/>
          <w:sz w:val="20"/>
          <w:szCs w:val="20"/>
        </w:rPr>
        <w:t xml:space="preserve">La Ciudad de México </w:t>
      </w:r>
      <w:r w:rsidRPr="00D320FC">
        <w:rPr>
          <w:rFonts w:cs="Arial"/>
          <w:sz w:val="20"/>
          <w:szCs w:val="20"/>
          <w:lang w:val="es-MX"/>
        </w:rPr>
        <w:t xml:space="preserve">para ello deberá entregar la información </w:t>
      </w:r>
      <w:r w:rsidRPr="00D320FC">
        <w:rPr>
          <w:rFonts w:cs="Arial"/>
          <w:sz w:val="20"/>
          <w:szCs w:val="20"/>
          <w:lang w:val="es-MX"/>
        </w:rPr>
        <w:lastRenderedPageBreak/>
        <w:t>mencionada anteriormente en el plazo estipulado de lo contrario se reportará a la Contraloría Interna de la Comisión Federal de Competencia Económica.</w:t>
      </w:r>
    </w:p>
    <w:p w:rsidR="00DB1C85" w:rsidRPr="00D320FC" w:rsidRDefault="00DB1C85" w:rsidP="00DB1C85">
      <w:pPr>
        <w:widowControl w:val="0"/>
        <w:ind w:right="51"/>
        <w:jc w:val="both"/>
        <w:rPr>
          <w:rFonts w:cs="Arial"/>
          <w:sz w:val="20"/>
          <w:szCs w:val="20"/>
          <w:lang w:val="es-MX"/>
        </w:rPr>
      </w:pPr>
    </w:p>
    <w:p w:rsidR="00DB1C85" w:rsidRPr="00D320FC" w:rsidRDefault="00DB1C85" w:rsidP="00DB1C85">
      <w:pPr>
        <w:jc w:val="both"/>
        <w:rPr>
          <w:rFonts w:cs="Arial"/>
          <w:b/>
          <w:sz w:val="20"/>
          <w:szCs w:val="20"/>
          <w:lang w:val="es-MX"/>
        </w:rPr>
      </w:pPr>
      <w:r w:rsidRPr="00D320FC">
        <w:rPr>
          <w:rFonts w:cs="Arial"/>
          <w:b/>
          <w:sz w:val="20"/>
          <w:szCs w:val="20"/>
          <w:lang w:val="es-MX"/>
        </w:rPr>
        <w:t>Anticipo.</w:t>
      </w:r>
    </w:p>
    <w:p w:rsidR="00DB1C85" w:rsidRPr="00D320FC" w:rsidRDefault="00DB1C85" w:rsidP="00DB1C85">
      <w:pPr>
        <w:tabs>
          <w:tab w:val="left" w:pos="426"/>
        </w:tabs>
        <w:jc w:val="both"/>
        <w:rPr>
          <w:rFonts w:cs="Arial"/>
          <w:b/>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En la presente Invitación no se otorgarán anticipos.</w:t>
      </w:r>
    </w:p>
    <w:p w:rsidR="00DB1C85" w:rsidRPr="00D320FC" w:rsidRDefault="00DB1C85" w:rsidP="00DB1C85">
      <w:pPr>
        <w:jc w:val="both"/>
        <w:rPr>
          <w:rFonts w:cs="Arial"/>
          <w:sz w:val="20"/>
          <w:szCs w:val="20"/>
          <w:lang w:val="es-MX"/>
        </w:rPr>
      </w:pPr>
    </w:p>
    <w:p w:rsidR="00DB1C85" w:rsidRPr="00D320FC" w:rsidRDefault="00DB1C85" w:rsidP="00DB1C85">
      <w:pPr>
        <w:tabs>
          <w:tab w:val="left" w:pos="284"/>
        </w:tabs>
        <w:jc w:val="both"/>
        <w:rPr>
          <w:rFonts w:cs="Arial"/>
          <w:b/>
          <w:sz w:val="20"/>
          <w:szCs w:val="20"/>
          <w:u w:val="single"/>
          <w:lang w:val="es-MX"/>
        </w:rPr>
      </w:pPr>
      <w:r w:rsidRPr="00D320FC">
        <w:rPr>
          <w:rFonts w:cs="Arial"/>
          <w:b/>
          <w:sz w:val="20"/>
          <w:szCs w:val="20"/>
          <w:u w:val="single"/>
          <w:lang w:val="es-MX"/>
        </w:rPr>
        <w:t>Apartado IV. REQUISITOS QUE DEBERÁN CUBRIR QUIENES DESEEN PARTICIPAR.</w:t>
      </w:r>
    </w:p>
    <w:p w:rsidR="00DB1C85" w:rsidRPr="00D320FC" w:rsidRDefault="00DB1C85" w:rsidP="00DB1C85">
      <w:pPr>
        <w:jc w:val="both"/>
        <w:rPr>
          <w:rFonts w:cs="Arial"/>
          <w:b/>
          <w:sz w:val="20"/>
          <w:szCs w:val="20"/>
          <w:lang w:val="es-MX"/>
        </w:rPr>
      </w:pPr>
    </w:p>
    <w:p w:rsidR="00DB1C85" w:rsidRPr="00D320FC" w:rsidRDefault="00DB1C85" w:rsidP="00DB1C85">
      <w:pPr>
        <w:pStyle w:val="Prrafodelista"/>
        <w:numPr>
          <w:ilvl w:val="0"/>
          <w:numId w:val="15"/>
        </w:numPr>
        <w:jc w:val="both"/>
        <w:rPr>
          <w:rFonts w:cs="Arial"/>
          <w:sz w:val="20"/>
          <w:szCs w:val="20"/>
          <w:lang w:val="es-MX"/>
        </w:rPr>
      </w:pPr>
      <w:r w:rsidRPr="00D320FC">
        <w:rPr>
          <w:rFonts w:cs="Arial"/>
          <w:sz w:val="20"/>
          <w:szCs w:val="20"/>
          <w:lang w:val="es-MX"/>
        </w:rPr>
        <w:t>Entregar la documentación o información a que se refiere el Apartado VI de esta Invitación en el lugar y a más tardar en la hora señalados en el calendario de actos del Apartado III.</w:t>
      </w:r>
    </w:p>
    <w:p w:rsidR="00DB1C85" w:rsidRPr="00D320FC" w:rsidRDefault="00DB1C85" w:rsidP="00DB1C85">
      <w:pPr>
        <w:pStyle w:val="Prrafodelista"/>
        <w:ind w:left="720"/>
        <w:jc w:val="both"/>
        <w:rPr>
          <w:rFonts w:cs="Arial"/>
          <w:sz w:val="20"/>
          <w:szCs w:val="20"/>
          <w:lang w:val="es-MX"/>
        </w:rPr>
      </w:pPr>
    </w:p>
    <w:p w:rsidR="00DB1C85" w:rsidRPr="00D320FC" w:rsidRDefault="00DB1C85" w:rsidP="00DB1C85">
      <w:pPr>
        <w:pStyle w:val="Prrafodelista"/>
        <w:numPr>
          <w:ilvl w:val="0"/>
          <w:numId w:val="15"/>
        </w:numPr>
        <w:jc w:val="both"/>
        <w:rPr>
          <w:rFonts w:cs="Arial"/>
          <w:sz w:val="20"/>
          <w:szCs w:val="20"/>
          <w:lang w:val="es-MX"/>
        </w:rPr>
      </w:pPr>
      <w:r w:rsidRPr="00D320FC">
        <w:rPr>
          <w:rFonts w:cs="Arial"/>
          <w:sz w:val="20"/>
          <w:szCs w:val="20"/>
          <w:lang w:val="es-MX"/>
        </w:rPr>
        <w:t>Cumplir con todos los requerimientos señalados en los presentes requisitos.</w:t>
      </w:r>
    </w:p>
    <w:p w:rsidR="00DB1C85" w:rsidRPr="00D320FC" w:rsidRDefault="00DB1C85" w:rsidP="00DB1C85">
      <w:pPr>
        <w:pStyle w:val="Prrafodelista"/>
        <w:rPr>
          <w:rFonts w:cs="Arial"/>
          <w:sz w:val="20"/>
          <w:szCs w:val="20"/>
          <w:lang w:val="es-MX"/>
        </w:rPr>
      </w:pPr>
    </w:p>
    <w:p w:rsidR="00DB1C85" w:rsidRPr="00D320FC" w:rsidRDefault="00DB1C85" w:rsidP="00DB1C85">
      <w:pPr>
        <w:pStyle w:val="Prrafodelista"/>
        <w:numPr>
          <w:ilvl w:val="0"/>
          <w:numId w:val="15"/>
        </w:numPr>
        <w:jc w:val="both"/>
        <w:rPr>
          <w:rFonts w:cs="Arial"/>
          <w:sz w:val="20"/>
          <w:szCs w:val="20"/>
          <w:lang w:val="es-MX"/>
        </w:rPr>
      </w:pPr>
      <w:r w:rsidRPr="00D320FC">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D320FC">
        <w:rPr>
          <w:rFonts w:cs="Arial"/>
          <w:b/>
          <w:sz w:val="20"/>
          <w:szCs w:val="20"/>
          <w:lang w:val="es-MX"/>
        </w:rPr>
        <w:t>“Las Políticas”.</w:t>
      </w:r>
    </w:p>
    <w:p w:rsidR="00DB1C85" w:rsidRPr="00D320FC" w:rsidRDefault="00DB1C85" w:rsidP="00DB1C85">
      <w:pPr>
        <w:pStyle w:val="Prrafodelista"/>
        <w:rPr>
          <w:rFonts w:cs="Arial"/>
          <w:sz w:val="20"/>
          <w:szCs w:val="20"/>
          <w:lang w:val="es-MX"/>
        </w:rPr>
      </w:pPr>
    </w:p>
    <w:p w:rsidR="00DB1C85" w:rsidRPr="00D320FC" w:rsidRDefault="00DB1C85" w:rsidP="00DB1C85">
      <w:pPr>
        <w:pStyle w:val="Prrafodelista"/>
        <w:numPr>
          <w:ilvl w:val="0"/>
          <w:numId w:val="15"/>
        </w:numPr>
        <w:jc w:val="both"/>
        <w:rPr>
          <w:rFonts w:cs="Arial"/>
          <w:sz w:val="20"/>
          <w:szCs w:val="20"/>
          <w:lang w:val="es-MX"/>
        </w:rPr>
      </w:pPr>
      <w:r w:rsidRPr="00D320FC">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DB1C85" w:rsidRPr="00D320FC" w:rsidRDefault="00DB1C85" w:rsidP="00DB1C85">
      <w:pPr>
        <w:tabs>
          <w:tab w:val="num" w:pos="426"/>
        </w:tabs>
        <w:ind w:left="426"/>
        <w:jc w:val="both"/>
        <w:rPr>
          <w:rFonts w:cs="Arial"/>
          <w:sz w:val="20"/>
          <w:szCs w:val="20"/>
          <w:lang w:val="es-MX"/>
        </w:rPr>
      </w:pPr>
    </w:p>
    <w:p w:rsidR="00DB1C85" w:rsidRPr="00D320FC" w:rsidRDefault="00DB1C85" w:rsidP="00DB1C85">
      <w:pPr>
        <w:tabs>
          <w:tab w:val="num" w:pos="426"/>
        </w:tabs>
        <w:jc w:val="both"/>
        <w:rPr>
          <w:rFonts w:cs="Arial"/>
          <w:sz w:val="20"/>
          <w:szCs w:val="20"/>
          <w:lang w:val="es-MX"/>
        </w:rPr>
      </w:pPr>
      <w:r w:rsidRPr="00D320FC">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DB1C85" w:rsidRPr="00D320FC" w:rsidRDefault="00DB1C85" w:rsidP="00DB1C85">
      <w:pPr>
        <w:tabs>
          <w:tab w:val="num" w:pos="426"/>
        </w:tabs>
        <w:jc w:val="both"/>
        <w:rPr>
          <w:rFonts w:cs="Arial"/>
          <w:sz w:val="20"/>
          <w:szCs w:val="20"/>
          <w:lang w:val="es-MX"/>
        </w:rPr>
      </w:pPr>
    </w:p>
    <w:p w:rsidR="00DB1C85" w:rsidRPr="00D320FC" w:rsidRDefault="00DB1C85" w:rsidP="00DB1C85">
      <w:pPr>
        <w:tabs>
          <w:tab w:val="num" w:pos="426"/>
        </w:tabs>
        <w:jc w:val="both"/>
        <w:rPr>
          <w:rFonts w:cs="Arial"/>
          <w:b/>
          <w:sz w:val="20"/>
          <w:szCs w:val="20"/>
          <w:lang w:val="es-MX"/>
        </w:rPr>
      </w:pPr>
      <w:r w:rsidRPr="00D320FC">
        <w:rPr>
          <w:rFonts w:cs="Arial"/>
          <w:sz w:val="20"/>
          <w:szCs w:val="20"/>
          <w:lang w:val="es-MX"/>
        </w:rPr>
        <w:t xml:space="preserve">Los requisitos que se consideran indispensables son los que se mencionan en el numeral VI. 1 </w:t>
      </w:r>
      <w:r w:rsidRPr="00D320FC">
        <w:rPr>
          <w:rFonts w:cs="Arial"/>
          <w:b/>
          <w:sz w:val="20"/>
          <w:szCs w:val="20"/>
          <w:lang w:val="es-MX"/>
        </w:rPr>
        <w:t>Documentos de la propuesta técnica y económica.</w:t>
      </w:r>
    </w:p>
    <w:p w:rsidR="00DB1C85" w:rsidRPr="00D320FC" w:rsidRDefault="00DB1C85" w:rsidP="00DB1C85">
      <w:pPr>
        <w:tabs>
          <w:tab w:val="num" w:pos="426"/>
        </w:tabs>
        <w:jc w:val="both"/>
        <w:rPr>
          <w:rFonts w:cs="Arial"/>
          <w:b/>
          <w:sz w:val="20"/>
          <w:szCs w:val="20"/>
          <w:lang w:val="es-MX"/>
        </w:rPr>
      </w:pPr>
    </w:p>
    <w:p w:rsidR="00DB1C85" w:rsidRPr="00D320FC" w:rsidRDefault="00DB1C85" w:rsidP="00DB1C85">
      <w:pPr>
        <w:tabs>
          <w:tab w:val="num" w:pos="426"/>
        </w:tabs>
        <w:jc w:val="both"/>
        <w:rPr>
          <w:rFonts w:cs="Arial"/>
          <w:b/>
          <w:sz w:val="20"/>
          <w:szCs w:val="20"/>
        </w:rPr>
      </w:pPr>
      <w:r w:rsidRPr="00D320FC">
        <w:rPr>
          <w:rFonts w:cs="Arial"/>
          <w:b/>
          <w:sz w:val="20"/>
          <w:szCs w:val="20"/>
          <w:u w:val="single"/>
          <w:lang w:val="es-MX"/>
        </w:rPr>
        <w:t xml:space="preserve">Apartado IV.1 </w:t>
      </w:r>
      <w:r w:rsidRPr="00D320FC">
        <w:rPr>
          <w:rFonts w:cs="Arial"/>
          <w:b/>
          <w:sz w:val="20"/>
          <w:szCs w:val="20"/>
          <w:u w:val="single"/>
        </w:rPr>
        <w:t>DESCALIFICACIÓN DEL LICITANTE</w:t>
      </w:r>
      <w:r w:rsidRPr="00D320FC">
        <w:rPr>
          <w:rFonts w:cs="Arial"/>
          <w:b/>
          <w:sz w:val="20"/>
          <w:szCs w:val="20"/>
        </w:rPr>
        <w:t>.</w:t>
      </w:r>
    </w:p>
    <w:p w:rsidR="00DB1C85" w:rsidRPr="00D320FC" w:rsidRDefault="00DB1C85" w:rsidP="00DB1C85">
      <w:pPr>
        <w:tabs>
          <w:tab w:val="num" w:pos="426"/>
        </w:tabs>
        <w:jc w:val="both"/>
        <w:rPr>
          <w:rFonts w:cs="Arial"/>
          <w:b/>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Se descalificará(n) al (los) licitante(s) en cualquiera de las etapas de la Invitación que incurra(n) en una o varias de las siguientes situaciones:</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A)</w:t>
      </w:r>
      <w:r w:rsidRPr="00D320FC">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B)</w:t>
      </w:r>
      <w:r w:rsidRPr="00D320FC">
        <w:rPr>
          <w:rFonts w:cs="Arial"/>
          <w:sz w:val="20"/>
          <w:szCs w:val="20"/>
        </w:rPr>
        <w:tab/>
        <w:t>Si los alcances establecidos en su propuesta no cumplen con la totalidad de las características establecidas en el Anexo 1 técnico de esta convocatoria.</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C)</w:t>
      </w:r>
      <w:r w:rsidRPr="00D320FC">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D)</w:t>
      </w:r>
      <w:r w:rsidRPr="00D320FC">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E)</w:t>
      </w:r>
      <w:r w:rsidRPr="00D320FC">
        <w:rPr>
          <w:rFonts w:cs="Arial"/>
          <w:sz w:val="20"/>
          <w:szCs w:val="20"/>
        </w:rPr>
        <w:tab/>
        <w:t>Si se comprueba que el licitante carece de la capacidad solvente para prestar adecuadamente el servicio.</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lastRenderedPageBreak/>
        <w:t>F)</w:t>
      </w:r>
      <w:r w:rsidRPr="00D320FC">
        <w:rPr>
          <w:rFonts w:cs="Arial"/>
          <w:sz w:val="20"/>
          <w:szCs w:val="20"/>
        </w:rPr>
        <w:tab/>
        <w:t>Cuando los documentos presentados no estén debidamente firmados por la persona facultada para ello o se presenten incongruencias en los mismos respecto a la firma.</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G)</w:t>
      </w:r>
      <w:r w:rsidRPr="00D320FC">
        <w:rPr>
          <w:rFonts w:cs="Arial"/>
          <w:sz w:val="20"/>
          <w:szCs w:val="20"/>
        </w:rPr>
        <w:tab/>
        <w:t>Cuando se demuestre cualquier violación a las disposiciones legales vigentes en la materia.</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H)</w:t>
      </w:r>
      <w:r w:rsidRPr="00D320FC">
        <w:rPr>
          <w:rFonts w:cs="Arial"/>
          <w:sz w:val="20"/>
          <w:szCs w:val="20"/>
        </w:rPr>
        <w:tab/>
        <w:t>Cuando el licitante no se ajuste a las condiciones de presentación, plazo y lugar de entrega de los servicios.</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I)</w:t>
      </w:r>
      <w:r w:rsidRPr="00D320FC">
        <w:rPr>
          <w:rFonts w:cs="Arial"/>
          <w:sz w:val="20"/>
          <w:szCs w:val="20"/>
        </w:rPr>
        <w:tab/>
        <w:t>Cuando exista discrepancia entre lo ofertado o entre la propuesta técnica y económica en lo referente a la descripción de los servicios.</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J)</w:t>
      </w:r>
      <w:r w:rsidRPr="00D320FC">
        <w:rPr>
          <w:rFonts w:cs="Arial"/>
          <w:sz w:val="20"/>
          <w:szCs w:val="20"/>
        </w:rPr>
        <w:tab/>
        <w:t>Cuando la información resulte falsa total o parcialmente, o se detecten irregularidades en la documentación presentada.</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K)</w:t>
      </w:r>
      <w:r w:rsidRPr="00D320FC">
        <w:rPr>
          <w:rFonts w:cs="Arial"/>
          <w:sz w:val="20"/>
          <w:szCs w:val="20"/>
        </w:rPr>
        <w:tab/>
        <w:t>Cuando presente documentos alterados o documentos falsos.</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L)</w:t>
      </w:r>
      <w:r w:rsidRPr="00D320FC">
        <w:rPr>
          <w:rFonts w:cs="Arial"/>
          <w:sz w:val="20"/>
          <w:szCs w:val="20"/>
        </w:rPr>
        <w:tab/>
        <w:t xml:space="preserve">Cuando el licitante se encuentre en alguno de los supuestos de los  artículos 50 de la Ley de Adquisiciones, Arrendamientos y Servicios del Sector Público, 93 de </w:t>
      </w:r>
      <w:r w:rsidRPr="00D320FC">
        <w:rPr>
          <w:rFonts w:cs="Arial"/>
          <w:b/>
          <w:sz w:val="20"/>
          <w:szCs w:val="20"/>
        </w:rPr>
        <w:t xml:space="preserve">“Las Políticas” </w:t>
      </w:r>
      <w:r w:rsidRPr="00D320FC">
        <w:rPr>
          <w:rFonts w:cs="Arial"/>
          <w:sz w:val="20"/>
          <w:szCs w:val="20"/>
        </w:rPr>
        <w:t>y artículo 8 Fracción XX de la Ley Federal de Responsabilidades Administrativas de los Servidores Públicos.</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M)</w:t>
      </w:r>
      <w:r w:rsidRPr="00D320FC">
        <w:rPr>
          <w:rFonts w:cs="Arial"/>
          <w:sz w:val="20"/>
          <w:szCs w:val="20"/>
        </w:rPr>
        <w:tab/>
        <w:t>Cuando en su propuesta económica no cotice por el servicio completo.</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N)</w:t>
      </w:r>
      <w:r w:rsidRPr="00D320FC">
        <w:rPr>
          <w:rFonts w:cs="Arial"/>
          <w:sz w:val="20"/>
          <w:szCs w:val="20"/>
        </w:rPr>
        <w:tab/>
        <w:t>Cuando las propuestas económicas presenten precios escalonados o condicionados o se rebase el techo presupuestal asignado a esta invitación</w:t>
      </w:r>
      <w:r>
        <w:rPr>
          <w:rFonts w:cs="Arial"/>
          <w:sz w:val="20"/>
          <w:szCs w:val="20"/>
        </w:rPr>
        <w:t xml:space="preserve"> y no se cuente con los recursos para cubrir el faltante</w:t>
      </w:r>
      <w:r w:rsidRPr="00D320FC">
        <w:rPr>
          <w:rFonts w:cs="Arial"/>
          <w:sz w:val="20"/>
          <w:szCs w:val="20"/>
        </w:rPr>
        <w:t>.</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O)</w:t>
      </w:r>
      <w:r w:rsidRPr="00D320FC">
        <w:rPr>
          <w:rFonts w:cs="Arial"/>
          <w:sz w:val="20"/>
          <w:szCs w:val="20"/>
        </w:rPr>
        <w:tab/>
        <w:t>Cuando se solicite la leyenda “bajo protesta de decir verdad” y ésta sea omitida en el documento correspondiente.</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P)</w:t>
      </w:r>
      <w:r w:rsidRPr="00D320FC">
        <w:rPr>
          <w:rFonts w:cs="Arial"/>
          <w:sz w:val="20"/>
          <w:szCs w:val="20"/>
        </w:rPr>
        <w:tab/>
        <w:t xml:space="preserve">Cualquier otra violación a </w:t>
      </w:r>
      <w:r w:rsidRPr="00D320FC">
        <w:rPr>
          <w:rFonts w:cs="Arial"/>
          <w:b/>
          <w:sz w:val="20"/>
          <w:szCs w:val="20"/>
        </w:rPr>
        <w:t>“Las Políticas”</w:t>
      </w:r>
      <w:r w:rsidRPr="00D320FC">
        <w:rPr>
          <w:rFonts w:cs="Arial"/>
          <w:sz w:val="20"/>
          <w:szCs w:val="20"/>
        </w:rPr>
        <w:t xml:space="preserve"> y demás disposiciones reglamentarias aplicables y las especificadas en el cuerpo de esta convocatoria y sus anexos.</w:t>
      </w:r>
    </w:p>
    <w:p w:rsidR="00DB1C85" w:rsidRPr="00D320FC" w:rsidRDefault="00DB1C85" w:rsidP="00DB1C85">
      <w:pPr>
        <w:tabs>
          <w:tab w:val="num" w:pos="426"/>
        </w:tabs>
        <w:jc w:val="both"/>
        <w:rPr>
          <w:rFonts w:cs="Arial"/>
          <w:sz w:val="20"/>
          <w:szCs w:val="20"/>
        </w:rPr>
      </w:pPr>
    </w:p>
    <w:p w:rsidR="00DB1C85" w:rsidRPr="00B5606F" w:rsidRDefault="00DB1C85" w:rsidP="00DB1C85">
      <w:pPr>
        <w:tabs>
          <w:tab w:val="num" w:pos="426"/>
        </w:tabs>
        <w:jc w:val="both"/>
        <w:rPr>
          <w:rFonts w:cs="Arial"/>
          <w:sz w:val="20"/>
          <w:szCs w:val="20"/>
        </w:rPr>
      </w:pPr>
      <w:r w:rsidRPr="00D320FC">
        <w:rPr>
          <w:rFonts w:cs="Arial"/>
          <w:sz w:val="20"/>
          <w:szCs w:val="20"/>
        </w:rPr>
        <w:t>Q)</w:t>
      </w:r>
      <w:r w:rsidRPr="00D320FC">
        <w:rPr>
          <w:rFonts w:cs="Arial"/>
          <w:sz w:val="20"/>
          <w:szCs w:val="20"/>
        </w:rPr>
        <w:tab/>
      </w:r>
      <w:r>
        <w:rPr>
          <w:rFonts w:cs="Arial"/>
          <w:sz w:val="20"/>
          <w:szCs w:val="20"/>
        </w:rPr>
        <w:t>Se podrá descalificar al licitante e</w:t>
      </w:r>
      <w:r w:rsidRPr="00D320FC">
        <w:rPr>
          <w:rFonts w:cs="Arial"/>
          <w:sz w:val="20"/>
          <w:szCs w:val="20"/>
        </w:rPr>
        <w:t>n caso de que se determine que el precio de su proposición no es aceptable o no es conveniente de conformidad con lo establecido en el artículo 1 fracciones XIX y XX de</w:t>
      </w:r>
      <w:r w:rsidRPr="00B5606F">
        <w:rPr>
          <w:rFonts w:cs="Arial"/>
          <w:b/>
          <w:sz w:val="20"/>
          <w:szCs w:val="20"/>
        </w:rPr>
        <w:t xml:space="preserve"> “Las Políticas” </w:t>
      </w:r>
      <w:r w:rsidRPr="00B5606F">
        <w:rPr>
          <w:rFonts w:cs="Arial"/>
          <w:sz w:val="20"/>
          <w:szCs w:val="20"/>
        </w:rPr>
        <w:t>o se rebase el techo presupuestal asignado para esta invitación.</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Para el caso de los licitantes que a su elección participen por medios remotos de comunicación electrónica, además de las causas anteriores:</w:t>
      </w:r>
    </w:p>
    <w:p w:rsidR="00DB1C85" w:rsidRPr="00D320FC" w:rsidRDefault="00DB1C85" w:rsidP="00DB1C85">
      <w:pPr>
        <w:tabs>
          <w:tab w:val="num" w:pos="426"/>
        </w:tabs>
        <w:jc w:val="both"/>
        <w:rPr>
          <w:rFonts w:cs="Arial"/>
          <w:sz w:val="20"/>
          <w:szCs w:val="20"/>
        </w:rPr>
      </w:pPr>
    </w:p>
    <w:p w:rsidR="00DB1C85" w:rsidRPr="00D320FC" w:rsidRDefault="00DB1C85" w:rsidP="00DB1C85">
      <w:pPr>
        <w:pStyle w:val="Prrafodelista"/>
        <w:numPr>
          <w:ilvl w:val="0"/>
          <w:numId w:val="17"/>
        </w:numPr>
        <w:jc w:val="both"/>
        <w:rPr>
          <w:rFonts w:cs="Arial"/>
          <w:sz w:val="20"/>
          <w:szCs w:val="20"/>
        </w:rPr>
      </w:pPr>
      <w:r w:rsidRPr="00D320FC">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DB1C85" w:rsidRPr="00D320FC" w:rsidRDefault="00DB1C85" w:rsidP="00DB1C85">
      <w:pPr>
        <w:tabs>
          <w:tab w:val="num" w:pos="426"/>
        </w:tabs>
        <w:ind w:left="708"/>
        <w:jc w:val="both"/>
        <w:rPr>
          <w:rFonts w:cs="Arial"/>
          <w:sz w:val="20"/>
          <w:szCs w:val="20"/>
        </w:rPr>
      </w:pPr>
    </w:p>
    <w:p w:rsidR="00DB1C85" w:rsidRPr="00D320FC" w:rsidRDefault="00DB1C85" w:rsidP="00DB1C85">
      <w:pPr>
        <w:pStyle w:val="Prrafodelista"/>
        <w:numPr>
          <w:ilvl w:val="0"/>
          <w:numId w:val="17"/>
        </w:numPr>
        <w:jc w:val="both"/>
        <w:rPr>
          <w:rFonts w:cs="Arial"/>
          <w:sz w:val="20"/>
          <w:szCs w:val="20"/>
        </w:rPr>
      </w:pPr>
      <w:r w:rsidRPr="00D320FC">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Pr>
          <w:rFonts w:cs="Arial"/>
          <w:sz w:val="20"/>
          <w:szCs w:val="20"/>
        </w:rPr>
        <w:t>R</w:t>
      </w:r>
      <w:r w:rsidRPr="00D320FC">
        <w:rPr>
          <w:rFonts w:cs="Arial"/>
          <w:sz w:val="20"/>
          <w:szCs w:val="20"/>
        </w:rPr>
        <w:t>)</w:t>
      </w:r>
      <w:r w:rsidRPr="00D320FC">
        <w:rPr>
          <w:rFonts w:cs="Arial"/>
          <w:sz w:val="20"/>
          <w:szCs w:val="20"/>
        </w:rPr>
        <w:tab/>
        <w:t>Por causas establecidas en las normas aplicables, o por razones especificadas en esta convocatoria aun cuando no estén especificadas en este numeral y/o sus anexos.</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lastRenderedPageBreak/>
        <w:t>Las propuestas que por cualquier motivo omitan algún requisito solicitado en esta convocatoria serán desechadas, en el análisis de las propuestas técnicas y económicas, previo al acto de fallo.</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b/>
          <w:sz w:val="20"/>
          <w:szCs w:val="20"/>
        </w:rPr>
      </w:pPr>
      <w:r w:rsidRPr="00D320FC">
        <w:rPr>
          <w:rFonts w:cs="Arial"/>
          <w:b/>
          <w:sz w:val="20"/>
          <w:szCs w:val="20"/>
        </w:rPr>
        <w:t>Suspensión de la Invitación</w:t>
      </w:r>
    </w:p>
    <w:p w:rsidR="00DB1C85" w:rsidRPr="00D320FC" w:rsidRDefault="00DB1C85" w:rsidP="00DB1C85">
      <w:pPr>
        <w:tabs>
          <w:tab w:val="num" w:pos="426"/>
        </w:tabs>
        <w:jc w:val="both"/>
        <w:rPr>
          <w:rFonts w:cs="Arial"/>
          <w:b/>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Se podrá suspender la Invitación cuando la Contraloría Interna de la Comisión Federal de Competencia Económica así lo determine con motivo de su intervención y de acuerdo a sus facultades. La suspensión deberá de estar debidamente fundada y motivada.</w:t>
      </w:r>
    </w:p>
    <w:p w:rsidR="00DB1C85" w:rsidRPr="00D320FC" w:rsidRDefault="00DB1C85" w:rsidP="00DB1C85">
      <w:pPr>
        <w:tabs>
          <w:tab w:val="num" w:pos="426"/>
        </w:tabs>
        <w:jc w:val="both"/>
        <w:rPr>
          <w:rFonts w:cs="Arial"/>
          <w:sz w:val="20"/>
          <w:szCs w:val="20"/>
        </w:rPr>
      </w:pPr>
    </w:p>
    <w:p w:rsidR="00DB1C85" w:rsidRPr="00D320FC" w:rsidRDefault="00DB1C85" w:rsidP="00DB1C85">
      <w:pPr>
        <w:tabs>
          <w:tab w:val="num" w:pos="426"/>
        </w:tabs>
        <w:jc w:val="both"/>
        <w:rPr>
          <w:rFonts w:cs="Arial"/>
          <w:sz w:val="20"/>
          <w:szCs w:val="20"/>
        </w:rPr>
      </w:pPr>
      <w:r w:rsidRPr="00D320FC">
        <w:rPr>
          <w:rFonts w:cs="Arial"/>
          <w:sz w:val="20"/>
          <w:szCs w:val="20"/>
        </w:rPr>
        <w:t>Una vez que desaparezcan las causas que motivaron la suspensión, se reanudará la misma, previo aviso a los licitantes.</w:t>
      </w:r>
    </w:p>
    <w:p w:rsidR="00DB1C85" w:rsidRPr="00D320FC" w:rsidRDefault="00DB1C85" w:rsidP="00DB1C85">
      <w:pPr>
        <w:tabs>
          <w:tab w:val="num" w:pos="426"/>
        </w:tabs>
        <w:jc w:val="both"/>
        <w:rPr>
          <w:rFonts w:cs="Arial"/>
          <w:sz w:val="20"/>
          <w:szCs w:val="20"/>
          <w:lang w:val="es-MX"/>
        </w:rPr>
      </w:pPr>
    </w:p>
    <w:p w:rsidR="00DB1C85" w:rsidRPr="00D320FC" w:rsidRDefault="00DB1C85" w:rsidP="00DB1C85">
      <w:pPr>
        <w:pStyle w:val="Prrafodelista"/>
        <w:tabs>
          <w:tab w:val="left" w:pos="284"/>
        </w:tabs>
        <w:ind w:left="0"/>
        <w:jc w:val="both"/>
        <w:rPr>
          <w:rFonts w:cs="Arial"/>
          <w:b/>
          <w:sz w:val="20"/>
          <w:szCs w:val="20"/>
          <w:u w:val="single"/>
          <w:lang w:val="es-MX"/>
        </w:rPr>
      </w:pPr>
      <w:r w:rsidRPr="00D320FC">
        <w:rPr>
          <w:rFonts w:cs="Arial"/>
          <w:b/>
          <w:sz w:val="20"/>
          <w:szCs w:val="20"/>
          <w:u w:val="single"/>
          <w:lang w:val="es-MX"/>
        </w:rPr>
        <w:t>Apartado V. CRITERIOS QUE SE APLICARÁN PARA LA EVALUACIÓN DE LAS PROPUESTAS Y ADJUDICACIÓN DEL CONTRATO.</w:t>
      </w:r>
    </w:p>
    <w:p w:rsidR="00DB1C85" w:rsidRPr="00D320FC" w:rsidRDefault="00DB1C85" w:rsidP="00DB1C85">
      <w:pPr>
        <w:pStyle w:val="Encabezado"/>
        <w:jc w:val="both"/>
        <w:outlineLvl w:val="0"/>
        <w:rPr>
          <w:rFonts w:cs="Arial"/>
          <w:sz w:val="20"/>
          <w:szCs w:val="20"/>
          <w:lang w:val="es-MX"/>
        </w:rPr>
      </w:pPr>
    </w:p>
    <w:p w:rsidR="00DB1C85" w:rsidRPr="00CD70E4" w:rsidRDefault="00DB1C85" w:rsidP="00DB1C85">
      <w:pPr>
        <w:jc w:val="both"/>
        <w:rPr>
          <w:rFonts w:cs="Arial"/>
          <w:sz w:val="20"/>
          <w:szCs w:val="20"/>
        </w:rPr>
      </w:pPr>
      <w:r w:rsidRPr="00CD70E4">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DB1C85" w:rsidRPr="00D320FC" w:rsidRDefault="00DB1C85" w:rsidP="00DB1C85">
      <w:pPr>
        <w:pStyle w:val="Prrafodelista"/>
        <w:ind w:left="360"/>
        <w:jc w:val="both"/>
        <w:rPr>
          <w:rFonts w:cs="Arial"/>
          <w:sz w:val="20"/>
          <w:szCs w:val="20"/>
        </w:rPr>
      </w:pPr>
    </w:p>
    <w:p w:rsidR="00DB1C85" w:rsidRPr="00CD70E4" w:rsidRDefault="00DB1C85" w:rsidP="00DB1C85">
      <w:pPr>
        <w:jc w:val="both"/>
        <w:rPr>
          <w:rFonts w:cs="Arial"/>
          <w:sz w:val="20"/>
          <w:szCs w:val="20"/>
        </w:rPr>
      </w:pPr>
      <w:r w:rsidRPr="00CD70E4">
        <w:rPr>
          <w:rFonts w:cs="Arial"/>
          <w:sz w:val="20"/>
          <w:szCs w:val="20"/>
        </w:rPr>
        <w:t>Admitidas las PROPOSICIONES no podrán alterarse y deberán mantenerse en las mismas condiciones con que fueron aceptadas.</w:t>
      </w:r>
    </w:p>
    <w:p w:rsidR="00DB1C85" w:rsidRPr="00D320FC" w:rsidRDefault="00DB1C85" w:rsidP="00DB1C85">
      <w:pPr>
        <w:pStyle w:val="Prrafodelista"/>
        <w:ind w:left="360"/>
        <w:jc w:val="both"/>
        <w:rPr>
          <w:rFonts w:cs="Arial"/>
          <w:sz w:val="20"/>
          <w:szCs w:val="20"/>
        </w:rPr>
      </w:pPr>
    </w:p>
    <w:p w:rsidR="00DB1C85" w:rsidRPr="00CD70E4" w:rsidRDefault="00DB1C85" w:rsidP="00DB1C85">
      <w:pPr>
        <w:jc w:val="both"/>
        <w:rPr>
          <w:rFonts w:cs="Arial"/>
          <w:sz w:val="20"/>
          <w:szCs w:val="20"/>
        </w:rPr>
      </w:pPr>
      <w:r w:rsidRPr="00CD70E4">
        <w:rPr>
          <w:rFonts w:cs="Arial"/>
          <w:sz w:val="20"/>
          <w:szCs w:val="20"/>
        </w:rPr>
        <w:t>Una vez hecha la evaluación de las PROPOSICIONES, el CONTRATO se adjudicará al (los) LICITANTE(S) que reúna(n) las condiciones legales, técnicas y económicas requeridas por la CONVOCANTE.</w:t>
      </w:r>
    </w:p>
    <w:p w:rsidR="00DB1C85" w:rsidRPr="00D320FC" w:rsidRDefault="00DB1C85" w:rsidP="00DB1C85">
      <w:pPr>
        <w:pStyle w:val="Prrafodelista"/>
        <w:ind w:left="360"/>
        <w:jc w:val="both"/>
        <w:rPr>
          <w:rFonts w:cs="Arial"/>
          <w:sz w:val="20"/>
          <w:szCs w:val="20"/>
        </w:rPr>
      </w:pPr>
    </w:p>
    <w:p w:rsidR="00DB1C85" w:rsidRPr="00CD70E4" w:rsidRDefault="00DB1C85" w:rsidP="00DB1C85">
      <w:pPr>
        <w:jc w:val="both"/>
        <w:rPr>
          <w:rFonts w:cs="Arial"/>
          <w:sz w:val="20"/>
          <w:szCs w:val="20"/>
        </w:rPr>
      </w:pPr>
      <w:r w:rsidRPr="00CD70E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CD70E4">
        <w:rPr>
          <w:rFonts w:cs="Arial"/>
          <w:b/>
          <w:sz w:val="20"/>
          <w:szCs w:val="20"/>
        </w:rPr>
        <w:t>“Las Políticas”</w:t>
      </w:r>
      <w:r w:rsidRPr="00CD70E4">
        <w:rPr>
          <w:rFonts w:cs="Arial"/>
          <w:sz w:val="20"/>
          <w:szCs w:val="20"/>
        </w:rPr>
        <w:t xml:space="preserve">. </w:t>
      </w:r>
    </w:p>
    <w:p w:rsidR="00DB1C85" w:rsidRPr="00D320FC" w:rsidRDefault="00DB1C85" w:rsidP="00DB1C85">
      <w:pPr>
        <w:pStyle w:val="Prrafodelista"/>
        <w:ind w:left="360"/>
        <w:jc w:val="both"/>
        <w:rPr>
          <w:rFonts w:cs="Arial"/>
          <w:sz w:val="20"/>
          <w:szCs w:val="20"/>
        </w:rPr>
      </w:pPr>
    </w:p>
    <w:p w:rsidR="00DB1C85" w:rsidRPr="00CD70E4" w:rsidRDefault="00DB1C85" w:rsidP="00DB1C85">
      <w:pPr>
        <w:jc w:val="both"/>
        <w:rPr>
          <w:rFonts w:cs="Arial"/>
          <w:sz w:val="20"/>
          <w:szCs w:val="20"/>
        </w:rPr>
      </w:pPr>
      <w:r w:rsidRPr="00CD70E4">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DB1C85" w:rsidRPr="00D320FC" w:rsidRDefault="00DB1C85" w:rsidP="00DB1C85">
      <w:pPr>
        <w:pStyle w:val="Prrafodelista"/>
        <w:ind w:left="360"/>
        <w:jc w:val="both"/>
        <w:rPr>
          <w:rFonts w:cs="Arial"/>
          <w:sz w:val="20"/>
          <w:szCs w:val="20"/>
        </w:rPr>
      </w:pPr>
    </w:p>
    <w:p w:rsidR="00DB1C85" w:rsidRPr="00CD70E4" w:rsidRDefault="00DB1C85" w:rsidP="00DB1C85">
      <w:pPr>
        <w:jc w:val="both"/>
        <w:rPr>
          <w:rFonts w:cs="Arial"/>
          <w:sz w:val="20"/>
          <w:szCs w:val="20"/>
        </w:rPr>
      </w:pPr>
      <w:r w:rsidRPr="00CD70E4">
        <w:rPr>
          <w:rFonts w:cs="Arial"/>
          <w:sz w:val="20"/>
          <w:szCs w:val="20"/>
        </w:rPr>
        <w:t>Si el LICITANTE no acepta la corrección de la propuesta económica, ésta se desechará.</w:t>
      </w:r>
    </w:p>
    <w:p w:rsidR="00DB1C85" w:rsidRPr="00D320FC" w:rsidRDefault="00DB1C85" w:rsidP="00DB1C85">
      <w:pPr>
        <w:pStyle w:val="Prrafodelista"/>
        <w:ind w:left="360"/>
        <w:jc w:val="both"/>
        <w:rPr>
          <w:rFonts w:cs="Arial"/>
          <w:sz w:val="20"/>
          <w:szCs w:val="20"/>
        </w:rPr>
      </w:pPr>
    </w:p>
    <w:p w:rsidR="00DB1C85" w:rsidRPr="00D320FC" w:rsidRDefault="00DB1C85" w:rsidP="00DB1C85">
      <w:pPr>
        <w:pStyle w:val="Prrafodelista"/>
        <w:ind w:left="360"/>
        <w:jc w:val="both"/>
        <w:rPr>
          <w:rFonts w:cs="Arial"/>
          <w:sz w:val="20"/>
          <w:szCs w:val="20"/>
        </w:rPr>
      </w:pPr>
      <w:r w:rsidRPr="00D320FC">
        <w:rPr>
          <w:rFonts w:cs="Arial"/>
          <w:b/>
          <w:sz w:val="20"/>
          <w:szCs w:val="20"/>
          <w:u w:val="single"/>
          <w:lang w:val="es-MX"/>
        </w:rPr>
        <w:t>Apartado</w:t>
      </w:r>
      <w:r w:rsidRPr="00D320FC">
        <w:rPr>
          <w:rFonts w:cs="Arial"/>
          <w:b/>
          <w:sz w:val="20"/>
          <w:szCs w:val="20"/>
          <w:u w:val="single"/>
        </w:rPr>
        <w:t xml:space="preserve"> V.1</w:t>
      </w:r>
      <w:r w:rsidRPr="00D320FC">
        <w:rPr>
          <w:rFonts w:cs="Arial"/>
          <w:sz w:val="20"/>
          <w:szCs w:val="20"/>
          <w:u w:val="single"/>
        </w:rPr>
        <w:t xml:space="preserve">.- </w:t>
      </w:r>
      <w:r w:rsidRPr="00D320FC">
        <w:rPr>
          <w:rFonts w:cs="Arial"/>
          <w:b/>
          <w:sz w:val="20"/>
          <w:szCs w:val="20"/>
          <w:u w:val="single"/>
        </w:rPr>
        <w:t>EVALUACIÓN DE LAS PROPOSICIONES</w:t>
      </w:r>
      <w:r w:rsidRPr="00D320FC">
        <w:rPr>
          <w:rFonts w:cs="Arial"/>
          <w:sz w:val="20"/>
          <w:szCs w:val="20"/>
        </w:rPr>
        <w:t>.</w:t>
      </w:r>
    </w:p>
    <w:p w:rsidR="00DB1C85" w:rsidRPr="00D320FC" w:rsidRDefault="00DB1C85" w:rsidP="00DB1C85">
      <w:pPr>
        <w:pStyle w:val="Prrafodelista"/>
        <w:ind w:left="360"/>
        <w:jc w:val="both"/>
        <w:rPr>
          <w:rFonts w:cs="Arial"/>
          <w:sz w:val="20"/>
          <w:szCs w:val="20"/>
        </w:rPr>
      </w:pPr>
    </w:p>
    <w:p w:rsidR="00DB1C85" w:rsidRPr="00D320FC" w:rsidRDefault="00DB1C85" w:rsidP="00DB1C85">
      <w:pPr>
        <w:pStyle w:val="Prrafodelista"/>
        <w:ind w:left="360"/>
        <w:jc w:val="both"/>
        <w:rPr>
          <w:rFonts w:cs="Arial"/>
          <w:sz w:val="20"/>
          <w:szCs w:val="20"/>
        </w:rPr>
      </w:pPr>
      <w:r w:rsidRPr="00D320FC">
        <w:rPr>
          <w:rFonts w:cs="Arial"/>
          <w:sz w:val="20"/>
          <w:szCs w:val="20"/>
        </w:rPr>
        <w:t>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DB1C85" w:rsidRPr="00D320FC" w:rsidRDefault="00DB1C85" w:rsidP="00DB1C85">
      <w:pPr>
        <w:pStyle w:val="Prrafodelista"/>
        <w:ind w:left="360"/>
        <w:jc w:val="both"/>
        <w:rPr>
          <w:rFonts w:cs="Arial"/>
          <w:sz w:val="20"/>
          <w:szCs w:val="20"/>
        </w:rPr>
      </w:pPr>
    </w:p>
    <w:p w:rsidR="00DB1C85" w:rsidRPr="00D320FC" w:rsidRDefault="00DB1C85" w:rsidP="00DB1C85">
      <w:pPr>
        <w:pStyle w:val="Prrafodelista"/>
        <w:ind w:left="360"/>
        <w:jc w:val="both"/>
        <w:rPr>
          <w:rFonts w:cs="Arial"/>
          <w:sz w:val="20"/>
          <w:szCs w:val="20"/>
        </w:rPr>
      </w:pPr>
      <w:r w:rsidRPr="00D320FC">
        <w:rPr>
          <w:rFonts w:cs="Arial"/>
          <w:sz w:val="20"/>
          <w:szCs w:val="20"/>
        </w:rPr>
        <w:t xml:space="preserve">El resultado de todo lo anterior, servirá como base a La Convocante para la emisión del Fallo a que se refiere el artículo 54 de </w:t>
      </w:r>
      <w:r w:rsidRPr="00D320FC">
        <w:rPr>
          <w:rFonts w:cs="Arial"/>
          <w:b/>
          <w:sz w:val="20"/>
          <w:szCs w:val="20"/>
        </w:rPr>
        <w:t>“Las Políticas”</w:t>
      </w:r>
      <w:r w:rsidRPr="00D320FC">
        <w:rPr>
          <w:rFonts w:cs="Arial"/>
          <w:sz w:val="20"/>
          <w:szCs w:val="20"/>
        </w:rPr>
        <w:t>.</w:t>
      </w:r>
    </w:p>
    <w:p w:rsidR="00DB1C85" w:rsidRPr="00D320FC" w:rsidRDefault="00DB1C85" w:rsidP="00DB1C85">
      <w:pPr>
        <w:pStyle w:val="Prrafodelista"/>
        <w:ind w:left="360"/>
        <w:jc w:val="both"/>
        <w:rPr>
          <w:rFonts w:cs="Arial"/>
          <w:b/>
          <w:sz w:val="20"/>
          <w:szCs w:val="20"/>
        </w:rPr>
      </w:pPr>
    </w:p>
    <w:p w:rsidR="00DB1C85" w:rsidRPr="002F12F4" w:rsidRDefault="00DB1C85" w:rsidP="00DB1C85">
      <w:pPr>
        <w:pStyle w:val="Prrafodelista"/>
        <w:ind w:left="360"/>
        <w:jc w:val="both"/>
        <w:rPr>
          <w:rFonts w:cs="Arial"/>
          <w:b/>
          <w:sz w:val="20"/>
          <w:szCs w:val="20"/>
        </w:rPr>
      </w:pPr>
      <w:r w:rsidRPr="00286E2B">
        <w:rPr>
          <w:rFonts w:cs="Arial"/>
          <w:b/>
          <w:sz w:val="20"/>
          <w:szCs w:val="20"/>
          <w:highlight w:val="lightGray"/>
        </w:rPr>
        <w:lastRenderedPageBreak/>
        <w:t>El criterio de evaluación será el binario de conformidad con lo siguiente:</w:t>
      </w:r>
    </w:p>
    <w:p w:rsidR="00DB1C85" w:rsidRPr="002F12F4" w:rsidRDefault="00DB1C85" w:rsidP="00DB1C85">
      <w:pPr>
        <w:pStyle w:val="Prrafodelista"/>
        <w:ind w:left="360"/>
        <w:jc w:val="both"/>
        <w:rPr>
          <w:rFonts w:cs="Arial"/>
          <w:sz w:val="20"/>
          <w:szCs w:val="20"/>
        </w:rPr>
      </w:pPr>
    </w:p>
    <w:p w:rsidR="00DB1C85" w:rsidRDefault="00DB1C85" w:rsidP="00DB1C8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F1375C" w:rsidRDefault="00F1375C" w:rsidP="00DB1C85">
      <w:pPr>
        <w:pStyle w:val="Prrafodelista"/>
        <w:ind w:left="360"/>
        <w:jc w:val="both"/>
        <w:rPr>
          <w:rFonts w:cs="Arial"/>
          <w:sz w:val="20"/>
          <w:szCs w:val="20"/>
        </w:rPr>
      </w:pPr>
    </w:p>
    <w:p w:rsidR="00F1375C" w:rsidRPr="00F1375C" w:rsidRDefault="00F1375C" w:rsidP="00DB1C85">
      <w:pPr>
        <w:pStyle w:val="Prrafodelista"/>
        <w:ind w:left="360"/>
        <w:jc w:val="both"/>
        <w:rPr>
          <w:rFonts w:cs="Arial"/>
          <w:b/>
          <w:i/>
          <w:sz w:val="20"/>
          <w:szCs w:val="20"/>
          <w:u w:val="single"/>
        </w:rPr>
      </w:pPr>
      <w:r w:rsidRPr="00F1375C">
        <w:rPr>
          <w:rFonts w:cs="Arial"/>
          <w:b/>
          <w:i/>
          <w:sz w:val="20"/>
          <w:szCs w:val="20"/>
          <w:u w:val="single"/>
        </w:rPr>
        <w:t>Se determinará el precio más bajo</w:t>
      </w:r>
      <w:r>
        <w:rPr>
          <w:rFonts w:cs="Arial"/>
          <w:b/>
          <w:i/>
          <w:sz w:val="20"/>
          <w:szCs w:val="20"/>
          <w:u w:val="single"/>
        </w:rPr>
        <w:t xml:space="preserve"> con la suma de los valores </w:t>
      </w:r>
      <w:r w:rsidR="004060B0">
        <w:rPr>
          <w:rFonts w:cs="Arial"/>
          <w:b/>
          <w:i/>
          <w:sz w:val="20"/>
          <w:szCs w:val="20"/>
          <w:u w:val="single"/>
        </w:rPr>
        <w:t xml:space="preserve">máximos </w:t>
      </w:r>
      <w:r>
        <w:rPr>
          <w:rFonts w:cs="Arial"/>
          <w:b/>
          <w:i/>
          <w:sz w:val="20"/>
          <w:szCs w:val="20"/>
          <w:u w:val="single"/>
        </w:rPr>
        <w:t xml:space="preserve">de los incisos b, c y d del Formato número 1. </w:t>
      </w:r>
    </w:p>
    <w:p w:rsidR="00DB1C85" w:rsidRDefault="00DB1C85" w:rsidP="00DB1C85">
      <w:pPr>
        <w:pStyle w:val="Prrafodelista"/>
        <w:ind w:left="360"/>
        <w:jc w:val="both"/>
        <w:rPr>
          <w:rFonts w:cs="Arial"/>
          <w:sz w:val="20"/>
          <w:szCs w:val="20"/>
        </w:rPr>
      </w:pPr>
    </w:p>
    <w:p w:rsidR="00DB1C85" w:rsidRPr="002C1B73" w:rsidRDefault="00DB1C85" w:rsidP="00DB1C8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w:t>
      </w:r>
      <w:r>
        <w:rPr>
          <w:rFonts w:cs="Arial"/>
          <w:sz w:val="20"/>
          <w:szCs w:val="20"/>
        </w:rPr>
        <w:t>invitación</w:t>
      </w:r>
      <w:r w:rsidRPr="00D03ADE">
        <w:rPr>
          <w:rFonts w:cs="Arial"/>
          <w:sz w:val="20"/>
          <w:szCs w:val="20"/>
        </w:rPr>
        <w:t xml:space="preserve">;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numPr>
          <w:ilvl w:val="0"/>
          <w:numId w:val="21"/>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DB1C85" w:rsidRPr="002F12F4" w:rsidRDefault="00DB1C85" w:rsidP="00DB1C85">
      <w:pPr>
        <w:pStyle w:val="Prrafodelista"/>
        <w:ind w:left="1068"/>
        <w:jc w:val="both"/>
        <w:rPr>
          <w:rFonts w:cs="Arial"/>
          <w:sz w:val="20"/>
          <w:szCs w:val="20"/>
        </w:rPr>
      </w:pPr>
    </w:p>
    <w:p w:rsidR="00DB1C85" w:rsidRPr="002F12F4" w:rsidRDefault="00DB1C85" w:rsidP="00DB1C85">
      <w:pPr>
        <w:pStyle w:val="Prrafodelista"/>
        <w:numPr>
          <w:ilvl w:val="0"/>
          <w:numId w:val="21"/>
        </w:numPr>
        <w:ind w:left="1068"/>
        <w:jc w:val="both"/>
        <w:rPr>
          <w:rFonts w:cs="Arial"/>
          <w:sz w:val="20"/>
          <w:szCs w:val="20"/>
        </w:rPr>
      </w:pPr>
      <w:r w:rsidRPr="002F12F4">
        <w:rPr>
          <w:rFonts w:cs="Arial"/>
          <w:sz w:val="20"/>
          <w:szCs w:val="20"/>
        </w:rPr>
        <w:t>En caso de que la serie de precios obtenidos resulte impar, el valor central será la mediana, y</w:t>
      </w:r>
    </w:p>
    <w:p w:rsidR="00DB1C85" w:rsidRPr="002F12F4" w:rsidRDefault="00DB1C85" w:rsidP="00DB1C85">
      <w:pPr>
        <w:pStyle w:val="Prrafodelista"/>
        <w:ind w:left="1056"/>
        <w:rPr>
          <w:rFonts w:cs="Arial"/>
          <w:sz w:val="20"/>
          <w:szCs w:val="20"/>
        </w:rPr>
      </w:pPr>
    </w:p>
    <w:p w:rsidR="00DB1C85" w:rsidRPr="002F12F4" w:rsidRDefault="00DB1C85" w:rsidP="00DB1C8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w:t>
      </w:r>
      <w:r>
        <w:rPr>
          <w:rFonts w:cs="Arial"/>
          <w:sz w:val="20"/>
          <w:szCs w:val="20"/>
        </w:rPr>
        <w:t>invitación</w:t>
      </w:r>
      <w:r w:rsidRPr="002F12F4">
        <w:rPr>
          <w:rFonts w:cs="Arial"/>
          <w:sz w:val="20"/>
          <w:szCs w:val="20"/>
        </w:rPr>
        <w:t xml:space="preserve">,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numPr>
          <w:ilvl w:val="0"/>
          <w:numId w:val="20"/>
        </w:numPr>
        <w:ind w:left="1068"/>
        <w:jc w:val="both"/>
        <w:rPr>
          <w:rFonts w:cs="Arial"/>
          <w:sz w:val="20"/>
          <w:szCs w:val="20"/>
        </w:rPr>
      </w:pPr>
      <w:r w:rsidRPr="002F12F4">
        <w:rPr>
          <w:rFonts w:cs="Arial"/>
          <w:sz w:val="20"/>
          <w:szCs w:val="20"/>
        </w:rPr>
        <w:t xml:space="preserve">Se sumarán todos los precios ofertados en el proceso de </w:t>
      </w:r>
      <w:r>
        <w:rPr>
          <w:rFonts w:cs="Arial"/>
          <w:sz w:val="20"/>
          <w:szCs w:val="20"/>
        </w:rPr>
        <w:t>invitación</w:t>
      </w:r>
      <w:r w:rsidRPr="002F12F4">
        <w:rPr>
          <w:rFonts w:cs="Arial"/>
          <w:sz w:val="20"/>
          <w:szCs w:val="20"/>
        </w:rPr>
        <w:t xml:space="preserve"> que se aceptaron técnicamente;</w:t>
      </w:r>
    </w:p>
    <w:p w:rsidR="00DB1C85" w:rsidRPr="002F12F4" w:rsidRDefault="00DB1C85" w:rsidP="00DB1C85">
      <w:pPr>
        <w:pStyle w:val="Prrafodelista"/>
        <w:ind w:left="1068"/>
        <w:jc w:val="both"/>
        <w:rPr>
          <w:rFonts w:cs="Arial"/>
          <w:sz w:val="20"/>
          <w:szCs w:val="20"/>
        </w:rPr>
      </w:pPr>
    </w:p>
    <w:p w:rsidR="00DB1C85" w:rsidRPr="002F12F4" w:rsidRDefault="00DB1C85" w:rsidP="00DB1C85">
      <w:pPr>
        <w:pStyle w:val="Prrafodelista"/>
        <w:numPr>
          <w:ilvl w:val="0"/>
          <w:numId w:val="20"/>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DB1C85" w:rsidRPr="002F12F4" w:rsidRDefault="00DB1C85" w:rsidP="00DB1C85">
      <w:pPr>
        <w:pStyle w:val="Prrafodelista"/>
        <w:ind w:left="1056"/>
        <w:rPr>
          <w:rFonts w:cs="Arial"/>
          <w:sz w:val="20"/>
          <w:szCs w:val="20"/>
        </w:rPr>
      </w:pPr>
    </w:p>
    <w:p w:rsidR="00DB1C85" w:rsidRPr="002F12F4" w:rsidRDefault="00DB1C85" w:rsidP="00DB1C85">
      <w:pPr>
        <w:pStyle w:val="Prrafodelista"/>
        <w:jc w:val="both"/>
        <w:rPr>
          <w:rFonts w:cs="Arial"/>
          <w:sz w:val="20"/>
          <w:szCs w:val="20"/>
        </w:rPr>
      </w:pPr>
      <w:r w:rsidRPr="002F12F4">
        <w:rPr>
          <w:rFonts w:cs="Arial"/>
          <w:sz w:val="20"/>
          <w:szCs w:val="20"/>
        </w:rPr>
        <w:t>c) El promedio será el resultado de la división a que se refiere el inciso anterior.</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DB1C85" w:rsidRPr="002F12F4" w:rsidRDefault="00DB1C85" w:rsidP="00DB1C85">
      <w:pPr>
        <w:pStyle w:val="Prrafodelista"/>
        <w:ind w:left="360"/>
        <w:jc w:val="both"/>
        <w:rPr>
          <w:rFonts w:cs="Arial"/>
          <w:sz w:val="20"/>
          <w:szCs w:val="20"/>
        </w:rPr>
      </w:pPr>
    </w:p>
    <w:p w:rsidR="00DB1C85" w:rsidRPr="002F12F4" w:rsidRDefault="00DB1C85" w:rsidP="00DB1C85">
      <w:pPr>
        <w:pStyle w:val="Prrafodelista"/>
        <w:numPr>
          <w:ilvl w:val="0"/>
          <w:numId w:val="22"/>
        </w:numPr>
        <w:jc w:val="both"/>
        <w:rPr>
          <w:rFonts w:cs="Arial"/>
          <w:sz w:val="20"/>
          <w:szCs w:val="20"/>
        </w:rPr>
      </w:pPr>
      <w:r w:rsidRPr="002F12F4">
        <w:rPr>
          <w:rFonts w:cs="Arial"/>
          <w:sz w:val="20"/>
          <w:szCs w:val="20"/>
        </w:rPr>
        <w:t xml:space="preserve">Los precios preponderantes de las proposiciones aceptadas en una </w:t>
      </w:r>
      <w:r>
        <w:rPr>
          <w:rFonts w:cs="Arial"/>
          <w:sz w:val="20"/>
          <w:szCs w:val="20"/>
        </w:rPr>
        <w:t>invitación</w:t>
      </w:r>
      <w:r w:rsidRPr="002F12F4">
        <w:rPr>
          <w:rFonts w:cs="Arial"/>
          <w:sz w:val="20"/>
          <w:szCs w:val="20"/>
        </w:rPr>
        <w:t>, son aquéllos que se ubican dentro del rango que permita advertir que existe consistencia entre ellos, en virtud de que la diferencia entre los mismos es relativamente pequeña;</w:t>
      </w:r>
    </w:p>
    <w:p w:rsidR="00DB1C85" w:rsidRPr="002F12F4" w:rsidRDefault="00DB1C85" w:rsidP="00DB1C85">
      <w:pPr>
        <w:pStyle w:val="Prrafodelista"/>
        <w:ind w:left="1068"/>
        <w:jc w:val="both"/>
        <w:rPr>
          <w:rFonts w:cs="Arial"/>
          <w:sz w:val="20"/>
          <w:szCs w:val="20"/>
        </w:rPr>
      </w:pPr>
    </w:p>
    <w:p w:rsidR="00DB1C85" w:rsidRPr="002F12F4" w:rsidRDefault="00DB1C85" w:rsidP="00DB1C85">
      <w:pPr>
        <w:pStyle w:val="Prrafodelista"/>
        <w:numPr>
          <w:ilvl w:val="0"/>
          <w:numId w:val="22"/>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DB1C85" w:rsidRPr="002F12F4" w:rsidRDefault="00DB1C85" w:rsidP="00DB1C85">
      <w:pPr>
        <w:pStyle w:val="Prrafodelista"/>
        <w:rPr>
          <w:rFonts w:cs="Arial"/>
          <w:sz w:val="20"/>
          <w:szCs w:val="20"/>
        </w:rPr>
      </w:pPr>
    </w:p>
    <w:p w:rsidR="00DB1C85" w:rsidRPr="002F12F4" w:rsidRDefault="00DB1C85" w:rsidP="00DB1C85">
      <w:pPr>
        <w:pStyle w:val="Prrafodelista"/>
        <w:numPr>
          <w:ilvl w:val="0"/>
          <w:numId w:val="22"/>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DB1C85" w:rsidRPr="002F12F4" w:rsidRDefault="00DB1C85" w:rsidP="00DB1C85">
      <w:pPr>
        <w:pStyle w:val="Prrafodelista"/>
        <w:rPr>
          <w:rFonts w:cs="Arial"/>
          <w:sz w:val="20"/>
          <w:szCs w:val="20"/>
        </w:rPr>
      </w:pPr>
    </w:p>
    <w:p w:rsidR="00DB1C85" w:rsidRPr="002F12F4" w:rsidRDefault="00DB1C85" w:rsidP="00DB1C85">
      <w:pPr>
        <w:pStyle w:val="Prrafodelista"/>
        <w:numPr>
          <w:ilvl w:val="0"/>
          <w:numId w:val="22"/>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DB1C85" w:rsidRPr="002F12F4" w:rsidRDefault="00DB1C85" w:rsidP="00DB1C85">
      <w:pPr>
        <w:pStyle w:val="Prrafodelista"/>
        <w:ind w:left="360"/>
        <w:jc w:val="both"/>
        <w:rPr>
          <w:rFonts w:cs="Arial"/>
          <w:sz w:val="20"/>
          <w:szCs w:val="20"/>
        </w:rPr>
      </w:pPr>
    </w:p>
    <w:p w:rsidR="00DB1C85" w:rsidRDefault="00DB1C85" w:rsidP="00DB1C8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DB1C85" w:rsidRPr="00D320FC" w:rsidRDefault="00DB1C85" w:rsidP="00DB1C85">
      <w:pPr>
        <w:pStyle w:val="Prrafodelista"/>
        <w:ind w:left="360"/>
        <w:jc w:val="both"/>
        <w:rPr>
          <w:rFonts w:cs="Arial"/>
          <w:sz w:val="20"/>
          <w:szCs w:val="20"/>
        </w:rPr>
      </w:pPr>
    </w:p>
    <w:p w:rsidR="00DB1C85" w:rsidRPr="00D320FC" w:rsidRDefault="00DB1C85" w:rsidP="00DB1C85">
      <w:pPr>
        <w:pStyle w:val="Prrafodelista"/>
        <w:tabs>
          <w:tab w:val="left" w:pos="426"/>
        </w:tabs>
        <w:ind w:left="0"/>
        <w:jc w:val="both"/>
        <w:rPr>
          <w:rFonts w:cs="Arial"/>
          <w:b/>
          <w:sz w:val="20"/>
          <w:szCs w:val="20"/>
          <w:u w:val="single"/>
          <w:lang w:val="es-MX"/>
        </w:rPr>
      </w:pPr>
      <w:r w:rsidRPr="00D320FC">
        <w:rPr>
          <w:rFonts w:cs="Arial"/>
          <w:b/>
          <w:sz w:val="20"/>
          <w:szCs w:val="20"/>
          <w:u w:val="single"/>
          <w:lang w:val="es-MX"/>
        </w:rPr>
        <w:t>Apartado VI. DOCUMENTOS QUE DEBE CONTENER EL SOBRE DE LAS PROPUESTAS TÉCNICA Y ECONÓMICA.</w:t>
      </w:r>
    </w:p>
    <w:p w:rsidR="00DB1C85" w:rsidRPr="00D320FC" w:rsidRDefault="00DB1C85" w:rsidP="00DB1C85">
      <w:pPr>
        <w:pStyle w:val="Prrafodelista"/>
        <w:tabs>
          <w:tab w:val="left" w:pos="426"/>
        </w:tabs>
        <w:ind w:left="720"/>
        <w:jc w:val="both"/>
        <w:rPr>
          <w:rFonts w:cs="Arial"/>
          <w:b/>
          <w:sz w:val="20"/>
          <w:szCs w:val="20"/>
          <w:lang w:val="es-MX"/>
        </w:rPr>
      </w:pPr>
    </w:p>
    <w:p w:rsidR="00DB1C85" w:rsidRPr="00D320FC" w:rsidRDefault="00DB1C85" w:rsidP="00DB1C85">
      <w:pPr>
        <w:tabs>
          <w:tab w:val="left" w:pos="426"/>
        </w:tabs>
        <w:jc w:val="both"/>
        <w:rPr>
          <w:rFonts w:cs="Arial"/>
          <w:b/>
          <w:sz w:val="20"/>
          <w:szCs w:val="20"/>
          <w:lang w:val="es-MX"/>
        </w:rPr>
      </w:pPr>
      <w:r w:rsidRPr="00D320FC">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B1C85" w:rsidRPr="00D320FC" w:rsidRDefault="00DB1C85" w:rsidP="00DB1C85">
      <w:pPr>
        <w:tabs>
          <w:tab w:val="left" w:pos="426"/>
        </w:tabs>
        <w:jc w:val="both"/>
        <w:rPr>
          <w:rFonts w:cs="Arial"/>
          <w:b/>
          <w:sz w:val="20"/>
          <w:szCs w:val="20"/>
          <w:lang w:val="es-MX"/>
        </w:rPr>
      </w:pPr>
    </w:p>
    <w:p w:rsidR="00DB1C85" w:rsidRPr="00E53137" w:rsidRDefault="00DB1C85" w:rsidP="00DB1C85">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DB1C85" w:rsidRPr="00E53137" w:rsidRDefault="00DB1C85" w:rsidP="00DB1C85">
      <w:pPr>
        <w:pStyle w:val="Prrafodelista"/>
        <w:ind w:left="360"/>
        <w:jc w:val="both"/>
        <w:rPr>
          <w:rFonts w:cs="Arial"/>
          <w:sz w:val="20"/>
          <w:szCs w:val="20"/>
          <w:lang w:val="es-MX"/>
        </w:rPr>
      </w:pPr>
    </w:p>
    <w:p w:rsidR="00DB1C85" w:rsidRPr="00E53137" w:rsidRDefault="00DB1C85" w:rsidP="00DB1C85">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w:t>
      </w:r>
      <w:r w:rsidR="004060B0">
        <w:rPr>
          <w:rFonts w:cs="Arial"/>
          <w:b/>
          <w:sz w:val="20"/>
          <w:szCs w:val="20"/>
          <w:lang w:val="es-MX"/>
        </w:rPr>
        <w:t xml:space="preserve"> (para personas físicas copia certificada de su Acta de Nacimiento)</w:t>
      </w:r>
      <w:r w:rsidRPr="00E53137">
        <w:rPr>
          <w:rFonts w:cs="Arial"/>
          <w:b/>
          <w:sz w:val="20"/>
          <w:szCs w:val="20"/>
          <w:lang w:val="es-MX"/>
        </w:rPr>
        <w:t xml:space="preserve">,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DB1C85" w:rsidRPr="002F12F4" w:rsidRDefault="00DB1C85" w:rsidP="00DB1C85">
      <w:pPr>
        <w:jc w:val="both"/>
        <w:rPr>
          <w:rFonts w:cs="Arial"/>
          <w:sz w:val="20"/>
          <w:szCs w:val="20"/>
          <w:lang w:val="es-MX"/>
        </w:rPr>
      </w:pPr>
    </w:p>
    <w:p w:rsidR="00DB1C85" w:rsidRPr="00804F5C" w:rsidRDefault="00DB1C85" w:rsidP="00DB1C85">
      <w:pPr>
        <w:pStyle w:val="Prrafodelista"/>
        <w:numPr>
          <w:ilvl w:val="0"/>
          <w:numId w:val="9"/>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w:t>
      </w:r>
      <w:r w:rsidRPr="002F12F4">
        <w:rPr>
          <w:rFonts w:cs="Arial"/>
          <w:sz w:val="20"/>
          <w:szCs w:val="20"/>
          <w:lang w:val="es-MX"/>
        </w:rPr>
        <w:lastRenderedPageBreak/>
        <w:t>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DB1C85" w:rsidRPr="00804F5C" w:rsidRDefault="00DB1C85" w:rsidP="00DB1C85">
      <w:pPr>
        <w:pStyle w:val="Prrafodelista"/>
        <w:rPr>
          <w:rFonts w:cs="Arial"/>
          <w:sz w:val="20"/>
          <w:szCs w:val="20"/>
          <w:lang w:val="es-MX"/>
        </w:rPr>
      </w:pPr>
    </w:p>
    <w:p w:rsidR="00DB1C85" w:rsidRPr="002F12F4" w:rsidRDefault="00DB1C85" w:rsidP="00DB1C85">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B1C85" w:rsidRPr="002F12F4" w:rsidRDefault="00DB1C85" w:rsidP="00DB1C85">
      <w:pPr>
        <w:pStyle w:val="Prrafodelista"/>
        <w:rPr>
          <w:rFonts w:cs="Arial"/>
          <w:sz w:val="20"/>
          <w:szCs w:val="20"/>
          <w:lang w:val="es-MX"/>
        </w:rPr>
      </w:pPr>
    </w:p>
    <w:p w:rsidR="00DB1C85" w:rsidRPr="002F12F4" w:rsidRDefault="00DB1C85" w:rsidP="00DB1C85">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DB1C85" w:rsidRPr="00066799" w:rsidRDefault="00DB1C85" w:rsidP="00DB1C85">
      <w:pPr>
        <w:ind w:left="360"/>
        <w:jc w:val="both"/>
        <w:rPr>
          <w:rFonts w:cs="Arial"/>
          <w:sz w:val="20"/>
          <w:szCs w:val="20"/>
          <w:lang w:val="es-MX"/>
        </w:rPr>
      </w:pPr>
    </w:p>
    <w:p w:rsidR="00DB1C85" w:rsidRPr="002F12F4" w:rsidRDefault="00DB1C85" w:rsidP="00DB1C85">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w:t>
      </w:r>
      <w:r>
        <w:rPr>
          <w:rFonts w:cs="Arial"/>
          <w:sz w:val="20"/>
          <w:szCs w:val="20"/>
          <w:lang w:val="es-MX"/>
        </w:rPr>
        <w:t>invitación</w:t>
      </w:r>
      <w:r w:rsidRPr="002F12F4">
        <w:rPr>
          <w:rFonts w:cs="Arial"/>
          <w:sz w:val="20"/>
          <w:szCs w:val="20"/>
          <w:lang w:val="es-MX"/>
        </w:rPr>
        <w:t xml:space="preserve"> </w:t>
      </w:r>
      <w:r>
        <w:rPr>
          <w:rFonts w:cs="Arial"/>
          <w:b/>
          <w:sz w:val="20"/>
          <w:szCs w:val="20"/>
          <w:lang w:val="es-MX"/>
        </w:rPr>
        <w:t>Formato número 7</w:t>
      </w:r>
      <w:r w:rsidRPr="002F12F4">
        <w:rPr>
          <w:rFonts w:cs="Arial"/>
          <w:b/>
          <w:sz w:val="20"/>
          <w:szCs w:val="20"/>
          <w:lang w:val="es-MX"/>
        </w:rPr>
        <w:t>.</w:t>
      </w:r>
    </w:p>
    <w:p w:rsidR="00DB1C85" w:rsidRPr="002F12F4" w:rsidRDefault="00DB1C85" w:rsidP="00DB1C85">
      <w:pPr>
        <w:pStyle w:val="Prrafodelista"/>
        <w:rPr>
          <w:rFonts w:cs="Arial"/>
          <w:b/>
          <w:sz w:val="20"/>
          <w:szCs w:val="20"/>
          <w:lang w:val="es-MX"/>
        </w:rPr>
      </w:pPr>
    </w:p>
    <w:p w:rsidR="00DB1C85" w:rsidRPr="002F12F4" w:rsidRDefault="00DB1C85" w:rsidP="00DB1C85">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DB1C85" w:rsidRPr="002F12F4" w:rsidRDefault="00DB1C85" w:rsidP="00DB1C85">
      <w:pPr>
        <w:pStyle w:val="Prrafodelista"/>
        <w:rPr>
          <w:rFonts w:cs="Arial"/>
          <w:b/>
          <w:sz w:val="20"/>
          <w:szCs w:val="20"/>
          <w:lang w:val="es-MX"/>
        </w:rPr>
      </w:pPr>
    </w:p>
    <w:p w:rsidR="00DB1C85" w:rsidRPr="002F12F4" w:rsidRDefault="00DB1C85" w:rsidP="00DB1C85">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DB1C85" w:rsidRPr="002F12F4" w:rsidRDefault="00DB1C85" w:rsidP="00DB1C85">
      <w:pPr>
        <w:widowControl w:val="0"/>
        <w:ind w:left="720" w:hanging="720"/>
        <w:jc w:val="both"/>
        <w:rPr>
          <w:rFonts w:cs="Arial"/>
          <w:sz w:val="20"/>
          <w:szCs w:val="20"/>
          <w:lang w:val="es-MX"/>
        </w:rPr>
      </w:pPr>
    </w:p>
    <w:p w:rsidR="00DB1C85" w:rsidRDefault="00DB1C85" w:rsidP="00DB1C8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DB1C85" w:rsidRDefault="00DB1C85" w:rsidP="00DB1C85">
      <w:pPr>
        <w:pStyle w:val="Textoindependiente3"/>
        <w:widowControl w:val="0"/>
        <w:ind w:left="360"/>
        <w:rPr>
          <w:rFonts w:cs="Arial"/>
          <w:b/>
          <w:sz w:val="20"/>
        </w:rPr>
      </w:pPr>
    </w:p>
    <w:p w:rsidR="00DB1C85" w:rsidRPr="002F12F4" w:rsidRDefault="00DB1C85" w:rsidP="00DB1C85">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DB1C85" w:rsidRPr="002F12F4" w:rsidRDefault="00DB1C85" w:rsidP="00DB1C85">
      <w:pPr>
        <w:pStyle w:val="Prrafodelista"/>
        <w:rPr>
          <w:rFonts w:cs="Arial"/>
          <w:sz w:val="20"/>
          <w:szCs w:val="20"/>
          <w:lang w:val="es-MX"/>
        </w:rPr>
      </w:pPr>
    </w:p>
    <w:p w:rsidR="00DB1C85" w:rsidRPr="002F12F4" w:rsidRDefault="00DB1C85" w:rsidP="00DB1C85">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DB1C85" w:rsidRPr="002F12F4" w:rsidRDefault="00DB1C85" w:rsidP="00DB1C85">
      <w:pPr>
        <w:pStyle w:val="Prrafodelista"/>
        <w:rPr>
          <w:rFonts w:cs="Arial"/>
          <w:sz w:val="20"/>
          <w:szCs w:val="20"/>
          <w:lang w:val="es-MX"/>
        </w:rPr>
      </w:pPr>
    </w:p>
    <w:p w:rsidR="00DB1C85" w:rsidRPr="00D320FC" w:rsidRDefault="00DB1C85" w:rsidP="00DB1C85">
      <w:pPr>
        <w:pStyle w:val="Prrafodelista"/>
        <w:ind w:left="360"/>
        <w:jc w:val="both"/>
        <w:rPr>
          <w:rFonts w:cs="Arial"/>
          <w:sz w:val="20"/>
          <w:szCs w:val="20"/>
          <w:lang w:val="es-MX"/>
        </w:rPr>
      </w:pPr>
      <w:r w:rsidRPr="00D320FC">
        <w:rPr>
          <w:rFonts w:cs="Arial"/>
          <w:sz w:val="20"/>
          <w:szCs w:val="20"/>
          <w:lang w:val="es-MX"/>
        </w:rPr>
        <w:t>La propuesta económica del licitante, deberá presentarse conforme a lo siguiente:</w:t>
      </w:r>
    </w:p>
    <w:p w:rsidR="00DB1C85" w:rsidRPr="00D320FC" w:rsidRDefault="00DB1C85" w:rsidP="00DB1C85">
      <w:pPr>
        <w:pStyle w:val="Prrafodelista"/>
        <w:ind w:left="360"/>
        <w:jc w:val="both"/>
        <w:rPr>
          <w:rFonts w:cs="Arial"/>
          <w:sz w:val="20"/>
          <w:szCs w:val="20"/>
          <w:lang w:val="es-MX"/>
        </w:rPr>
      </w:pPr>
    </w:p>
    <w:p w:rsidR="00DB1C85" w:rsidRDefault="00DB1C85" w:rsidP="00DB1C85">
      <w:pPr>
        <w:pStyle w:val="Prrafodelista"/>
        <w:numPr>
          <w:ilvl w:val="0"/>
          <w:numId w:val="23"/>
        </w:numPr>
        <w:jc w:val="both"/>
        <w:rPr>
          <w:rFonts w:cs="Arial"/>
          <w:sz w:val="20"/>
          <w:szCs w:val="20"/>
          <w:lang w:val="es-MX"/>
        </w:rPr>
      </w:pPr>
      <w:r w:rsidRPr="00D320FC">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DB1C85" w:rsidRPr="00D320FC" w:rsidRDefault="00DB1C85" w:rsidP="00DB1C85">
      <w:pPr>
        <w:pStyle w:val="Prrafodelista"/>
        <w:ind w:left="72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r w:rsidRPr="00D320FC">
        <w:rPr>
          <w:rFonts w:cs="Arial"/>
          <w:sz w:val="20"/>
          <w:szCs w:val="20"/>
          <w:lang w:val="es-MX"/>
        </w:rPr>
        <w:t>B.</w:t>
      </w:r>
      <w:r w:rsidRPr="00D320FC">
        <w:rPr>
          <w:rFonts w:cs="Arial"/>
          <w:sz w:val="20"/>
          <w:szCs w:val="20"/>
          <w:lang w:val="es-MX"/>
        </w:rPr>
        <w:tab/>
        <w:t>Deberá ser clara y precisa.</w:t>
      </w: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r w:rsidRPr="00D320FC">
        <w:rPr>
          <w:rFonts w:cs="Arial"/>
          <w:sz w:val="20"/>
          <w:szCs w:val="20"/>
          <w:lang w:val="es-MX"/>
        </w:rPr>
        <w:t>C.</w:t>
      </w:r>
      <w:r w:rsidRPr="00D320FC">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r w:rsidRPr="00D320FC">
        <w:rPr>
          <w:rFonts w:cs="Arial"/>
          <w:sz w:val="20"/>
          <w:szCs w:val="20"/>
          <w:lang w:val="es-MX"/>
        </w:rPr>
        <w:lastRenderedPageBreak/>
        <w:t>D.</w:t>
      </w:r>
      <w:r w:rsidRPr="00D320FC">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r w:rsidRPr="00D320FC">
        <w:rPr>
          <w:rFonts w:cs="Arial"/>
          <w:sz w:val="20"/>
          <w:szCs w:val="20"/>
          <w:lang w:val="es-MX"/>
        </w:rPr>
        <w:t>E.</w:t>
      </w:r>
      <w:r w:rsidRPr="00D320FC">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r w:rsidRPr="00D320FC">
        <w:rPr>
          <w:rFonts w:cs="Arial"/>
          <w:sz w:val="20"/>
          <w:szCs w:val="20"/>
          <w:lang w:val="es-MX"/>
        </w:rPr>
        <w:t>F.</w:t>
      </w:r>
      <w:r w:rsidRPr="00D320FC">
        <w:rPr>
          <w:rFonts w:cs="Arial"/>
          <w:sz w:val="20"/>
          <w:szCs w:val="20"/>
          <w:lang w:val="es-MX"/>
        </w:rPr>
        <w:tab/>
        <w:t>Con fundamento en el artículo 50 de “</w:t>
      </w:r>
      <w:r w:rsidRPr="00D320FC">
        <w:rPr>
          <w:rFonts w:cs="Arial"/>
          <w:b/>
          <w:sz w:val="20"/>
          <w:szCs w:val="20"/>
          <w:lang w:val="es-MX"/>
        </w:rPr>
        <w:t xml:space="preserve">Las Políticas” </w:t>
      </w:r>
      <w:r w:rsidRPr="00D320FC">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tabs>
          <w:tab w:val="left" w:pos="0"/>
        </w:tabs>
        <w:ind w:left="11" w:hanging="11"/>
        <w:jc w:val="both"/>
        <w:rPr>
          <w:rFonts w:cs="Arial"/>
          <w:b/>
          <w:sz w:val="20"/>
          <w:szCs w:val="20"/>
          <w:lang w:val="es-MX"/>
        </w:rPr>
      </w:pPr>
      <w:r w:rsidRPr="00D320FC">
        <w:rPr>
          <w:rFonts w:cs="Arial"/>
          <w:b/>
          <w:sz w:val="20"/>
          <w:szCs w:val="20"/>
          <w:lang w:val="es-MX"/>
        </w:rPr>
        <w:t>VI.2 Documentación complementaria que no afecta la solvencia de la propuesta, por lo tanto, su omisión no será motivo de descalificación.</w:t>
      </w:r>
    </w:p>
    <w:p w:rsidR="00DB1C85" w:rsidRPr="00D320FC" w:rsidRDefault="00DB1C85" w:rsidP="00DB1C85">
      <w:pPr>
        <w:tabs>
          <w:tab w:val="left" w:pos="0"/>
        </w:tabs>
        <w:ind w:hanging="142"/>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La documentación complementaria que presentará el licitante ya sea, según su elección, dentro o fuera del sobre que contenga las proposiciones técnicas, es la siguiente:</w:t>
      </w:r>
    </w:p>
    <w:p w:rsidR="00DB1C85" w:rsidRPr="00D320FC" w:rsidRDefault="00DB1C85" w:rsidP="00DB1C85">
      <w:pPr>
        <w:jc w:val="both"/>
        <w:rPr>
          <w:rFonts w:cs="Arial"/>
          <w:sz w:val="20"/>
          <w:szCs w:val="20"/>
          <w:lang w:val="es-MX"/>
        </w:rPr>
      </w:pPr>
    </w:p>
    <w:p w:rsidR="00DB1C85" w:rsidRPr="00D320FC" w:rsidRDefault="00DB1C85" w:rsidP="00DB1C85">
      <w:pPr>
        <w:pStyle w:val="Prrafodelista"/>
        <w:rPr>
          <w:rFonts w:cs="Arial"/>
          <w:sz w:val="20"/>
          <w:szCs w:val="20"/>
          <w:lang w:val="es-MX"/>
        </w:rPr>
      </w:pPr>
    </w:p>
    <w:p w:rsidR="00DB1C85" w:rsidRPr="00D320FC" w:rsidRDefault="00DB1C85" w:rsidP="00DB1C85">
      <w:pPr>
        <w:pStyle w:val="Prrafodelista"/>
        <w:numPr>
          <w:ilvl w:val="0"/>
          <w:numId w:val="10"/>
        </w:numPr>
        <w:ind w:left="426" w:hanging="426"/>
        <w:jc w:val="both"/>
        <w:rPr>
          <w:rFonts w:cs="Arial"/>
          <w:sz w:val="20"/>
          <w:szCs w:val="20"/>
          <w:lang w:val="es-MX"/>
        </w:rPr>
      </w:pPr>
      <w:r w:rsidRPr="00D320FC">
        <w:rPr>
          <w:rFonts w:cs="Arial"/>
          <w:sz w:val="20"/>
          <w:szCs w:val="20"/>
          <w:lang w:val="es-MX"/>
        </w:rPr>
        <w:t xml:space="preserve">En su caso, carta poder simple de la empresa nombrando su representante y documento público que acredite la capacidad de quien otorga la facultad. </w:t>
      </w:r>
      <w:r w:rsidRPr="00D320FC">
        <w:rPr>
          <w:rFonts w:cs="Arial"/>
          <w:b/>
          <w:sz w:val="20"/>
          <w:szCs w:val="20"/>
          <w:lang w:val="es-MX"/>
        </w:rPr>
        <w:t>Se evaluará verificando que el documento se encuentre debidamente firmado.</w:t>
      </w:r>
      <w:r w:rsidRPr="00D320FC">
        <w:rPr>
          <w:rFonts w:cs="Arial"/>
          <w:sz w:val="20"/>
          <w:szCs w:val="20"/>
          <w:lang w:val="es-MX"/>
        </w:rPr>
        <w:tab/>
      </w:r>
    </w:p>
    <w:p w:rsidR="00DB1C85" w:rsidRPr="00D320FC" w:rsidRDefault="00DB1C85" w:rsidP="00DB1C85">
      <w:pPr>
        <w:pStyle w:val="Prrafodelista"/>
        <w:ind w:left="426"/>
        <w:jc w:val="both"/>
        <w:rPr>
          <w:rFonts w:cs="Arial"/>
          <w:sz w:val="20"/>
          <w:szCs w:val="20"/>
          <w:lang w:val="es-MX"/>
        </w:rPr>
      </w:pPr>
    </w:p>
    <w:p w:rsidR="00DB1C85" w:rsidRPr="00D320FC" w:rsidRDefault="00DB1C85" w:rsidP="00DB1C85">
      <w:pPr>
        <w:pStyle w:val="Prrafodelista"/>
        <w:numPr>
          <w:ilvl w:val="0"/>
          <w:numId w:val="10"/>
        </w:numPr>
        <w:ind w:left="426" w:hanging="426"/>
        <w:jc w:val="both"/>
        <w:rPr>
          <w:rFonts w:cs="Arial"/>
          <w:sz w:val="20"/>
          <w:szCs w:val="20"/>
          <w:lang w:val="es-MX"/>
        </w:rPr>
      </w:pPr>
      <w:r w:rsidRPr="00D320FC">
        <w:rPr>
          <w:rFonts w:cs="Arial"/>
          <w:sz w:val="20"/>
          <w:szCs w:val="20"/>
          <w:lang w:val="es-MX"/>
        </w:rPr>
        <w:t>Cédula de identificación fiscal (copia). Se evaluará verificando que el documento corresponda a la razón social del licitante.</w:t>
      </w:r>
    </w:p>
    <w:p w:rsidR="00DB1C85" w:rsidRPr="00D320FC" w:rsidRDefault="00DB1C85" w:rsidP="00DB1C85">
      <w:pPr>
        <w:pStyle w:val="Prrafodelista"/>
        <w:rPr>
          <w:rFonts w:cs="Arial"/>
          <w:sz w:val="20"/>
          <w:szCs w:val="20"/>
          <w:lang w:val="es-MX"/>
        </w:rPr>
      </w:pPr>
    </w:p>
    <w:p w:rsidR="00DB1C85" w:rsidRPr="00D320FC" w:rsidRDefault="00DB1C85" w:rsidP="00DB1C85">
      <w:pPr>
        <w:numPr>
          <w:ilvl w:val="0"/>
          <w:numId w:val="10"/>
        </w:numPr>
        <w:jc w:val="both"/>
        <w:rPr>
          <w:rFonts w:cs="Arial"/>
          <w:sz w:val="20"/>
          <w:szCs w:val="20"/>
          <w:lang w:val="es-MX"/>
        </w:rPr>
      </w:pPr>
      <w:r w:rsidRPr="00D320FC">
        <w:rPr>
          <w:rFonts w:cs="Arial"/>
          <w:sz w:val="20"/>
          <w:szCs w:val="20"/>
          <w:lang w:val="es-MX"/>
        </w:rPr>
        <w:t xml:space="preserve">Identificación oficial de quien presenta la propuesta, como credencial para votar, pasaporte o licencia de conducir (copia). </w:t>
      </w:r>
      <w:r w:rsidRPr="00D320FC">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B1C85" w:rsidRPr="00D320FC" w:rsidRDefault="00DB1C85" w:rsidP="00DB1C85">
      <w:pPr>
        <w:pStyle w:val="Prrafodelista"/>
        <w:rPr>
          <w:rFonts w:cs="Arial"/>
          <w:sz w:val="20"/>
          <w:szCs w:val="20"/>
          <w:lang w:val="es-MX"/>
        </w:rPr>
      </w:pPr>
    </w:p>
    <w:p w:rsidR="00DB1C85" w:rsidRPr="00D320FC" w:rsidRDefault="00DB1C85" w:rsidP="00DB1C85">
      <w:pPr>
        <w:numPr>
          <w:ilvl w:val="0"/>
          <w:numId w:val="10"/>
        </w:numPr>
        <w:jc w:val="both"/>
        <w:rPr>
          <w:rFonts w:cs="Arial"/>
          <w:sz w:val="20"/>
          <w:szCs w:val="20"/>
          <w:lang w:val="es-MX"/>
        </w:rPr>
      </w:pPr>
      <w:r w:rsidRPr="00D320FC">
        <w:rPr>
          <w:rFonts w:cs="Arial"/>
          <w:sz w:val="20"/>
          <w:szCs w:val="20"/>
          <w:lang w:val="es-MX"/>
        </w:rPr>
        <w:t xml:space="preserve">Requisitar la </w:t>
      </w:r>
      <w:r w:rsidRPr="00D320FC">
        <w:rPr>
          <w:rFonts w:cs="Arial"/>
          <w:sz w:val="20"/>
          <w:szCs w:val="20"/>
        </w:rPr>
        <w:t>dirección de correo electrónico del licitante, en caso de contar con la misma, en el formato 5.</w:t>
      </w:r>
    </w:p>
    <w:p w:rsidR="00DB1C85" w:rsidRPr="00D320FC" w:rsidRDefault="00DB1C85" w:rsidP="00DB1C85">
      <w:pPr>
        <w:ind w:left="360"/>
        <w:rPr>
          <w:rFonts w:cs="Arial"/>
          <w:sz w:val="20"/>
          <w:szCs w:val="20"/>
          <w:lang w:val="es-MX"/>
        </w:rPr>
      </w:pPr>
    </w:p>
    <w:p w:rsidR="00DB1C85" w:rsidRPr="00D320FC" w:rsidRDefault="00DB1C85" w:rsidP="00DB1C85">
      <w:pPr>
        <w:pStyle w:val="Prrafodelista"/>
        <w:tabs>
          <w:tab w:val="left" w:pos="426"/>
        </w:tabs>
        <w:ind w:left="0"/>
        <w:jc w:val="both"/>
        <w:rPr>
          <w:rFonts w:cs="Arial"/>
          <w:b/>
          <w:sz w:val="20"/>
          <w:szCs w:val="20"/>
          <w:u w:val="single"/>
          <w:lang w:val="es-MX"/>
        </w:rPr>
      </w:pPr>
      <w:r w:rsidRPr="00D320FC">
        <w:rPr>
          <w:rFonts w:cs="Arial"/>
          <w:b/>
          <w:sz w:val="20"/>
          <w:szCs w:val="20"/>
          <w:u w:val="single"/>
          <w:lang w:val="es-MX"/>
        </w:rPr>
        <w:t>Apartado VII.  INCONFORMIDADES.</w:t>
      </w:r>
    </w:p>
    <w:p w:rsidR="00DB1C85" w:rsidRPr="00D320FC" w:rsidRDefault="00DB1C85" w:rsidP="00DB1C85">
      <w:pPr>
        <w:tabs>
          <w:tab w:val="left" w:pos="426"/>
        </w:tabs>
        <w:autoSpaceDE w:val="0"/>
        <w:autoSpaceDN w:val="0"/>
        <w:adjustRightInd w:val="0"/>
        <w:jc w:val="both"/>
        <w:rPr>
          <w:rFonts w:cs="Arial"/>
          <w:sz w:val="20"/>
          <w:szCs w:val="20"/>
          <w:lang w:val="es-MX" w:eastAsia="es-MX"/>
        </w:rPr>
      </w:pPr>
    </w:p>
    <w:p w:rsidR="00DB1C85" w:rsidRPr="00D320FC" w:rsidRDefault="00DB1C85" w:rsidP="00DB1C85">
      <w:pPr>
        <w:jc w:val="both"/>
        <w:rPr>
          <w:rFonts w:cs="Arial"/>
          <w:sz w:val="20"/>
          <w:szCs w:val="20"/>
        </w:rPr>
      </w:pPr>
      <w:r w:rsidRPr="00D320FC">
        <w:rPr>
          <w:rFonts w:cs="Arial"/>
          <w:sz w:val="20"/>
          <w:szCs w:val="20"/>
        </w:rPr>
        <w:t xml:space="preserve">Conforme a lo establecido en el artículo 97 de </w:t>
      </w:r>
      <w:r w:rsidRPr="00D320FC">
        <w:rPr>
          <w:rFonts w:cs="Arial"/>
          <w:b/>
          <w:sz w:val="20"/>
          <w:szCs w:val="20"/>
        </w:rPr>
        <w:t xml:space="preserve">“Las Políticas”, </w:t>
      </w:r>
      <w:r w:rsidRPr="00D320FC">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D320FC">
        <w:rPr>
          <w:rFonts w:cs="Arial"/>
          <w:b/>
          <w:sz w:val="20"/>
          <w:szCs w:val="20"/>
        </w:rPr>
        <w:t>“Las Políticas”</w:t>
      </w:r>
      <w:r w:rsidRPr="00D320FC">
        <w:rPr>
          <w:rFonts w:cs="Arial"/>
          <w:sz w:val="20"/>
          <w:szCs w:val="20"/>
        </w:rPr>
        <w:t xml:space="preserve">. </w:t>
      </w:r>
    </w:p>
    <w:p w:rsidR="00DB1C85" w:rsidRPr="00D320FC" w:rsidRDefault="00DB1C85" w:rsidP="00DB1C85">
      <w:pPr>
        <w:rPr>
          <w:rFonts w:cs="Arial"/>
          <w:sz w:val="20"/>
          <w:szCs w:val="20"/>
        </w:rPr>
      </w:pPr>
    </w:p>
    <w:p w:rsidR="00DB1C85" w:rsidRPr="00D320FC" w:rsidRDefault="00DB1C85" w:rsidP="00DB1C85">
      <w:pPr>
        <w:rPr>
          <w:rFonts w:cs="Arial"/>
          <w:sz w:val="20"/>
          <w:szCs w:val="20"/>
        </w:rPr>
      </w:pPr>
      <w:r w:rsidRPr="00D320FC">
        <w:rPr>
          <w:rFonts w:cs="Arial"/>
          <w:sz w:val="20"/>
          <w:szCs w:val="20"/>
        </w:rPr>
        <w:t>La dirección en donde podrán inconformarse es:</w:t>
      </w:r>
    </w:p>
    <w:p w:rsidR="00DB1C85" w:rsidRPr="00D320FC" w:rsidRDefault="00DB1C85" w:rsidP="00DB1C85">
      <w:pPr>
        <w:rPr>
          <w:rFonts w:cs="Arial"/>
          <w:sz w:val="20"/>
          <w:szCs w:val="20"/>
        </w:rPr>
      </w:pPr>
    </w:p>
    <w:p w:rsidR="00DB1C85" w:rsidRPr="00D320FC" w:rsidRDefault="00DB1C85" w:rsidP="00DB1C85">
      <w:pPr>
        <w:rPr>
          <w:rFonts w:cs="Arial"/>
          <w:sz w:val="20"/>
          <w:szCs w:val="20"/>
        </w:rPr>
      </w:pPr>
      <w:r w:rsidRPr="00D320FC">
        <w:rPr>
          <w:rFonts w:cs="Arial"/>
          <w:sz w:val="20"/>
          <w:szCs w:val="20"/>
        </w:rPr>
        <w:t>Contraloría Interna de la Comisión Federal de Competencia Económica</w:t>
      </w:r>
    </w:p>
    <w:p w:rsidR="00DB1C85" w:rsidRPr="00D320FC" w:rsidRDefault="00DB1C85" w:rsidP="00DB1C85">
      <w:pPr>
        <w:rPr>
          <w:rFonts w:cs="Arial"/>
          <w:sz w:val="20"/>
          <w:szCs w:val="20"/>
        </w:rPr>
      </w:pPr>
      <w:r w:rsidRPr="00D320FC">
        <w:rPr>
          <w:rFonts w:cs="Arial"/>
          <w:sz w:val="20"/>
          <w:szCs w:val="20"/>
        </w:rPr>
        <w:t>Av. Santa Fe núm. 505 piso 24</w:t>
      </w:r>
    </w:p>
    <w:p w:rsidR="00DB1C85" w:rsidRPr="00D320FC" w:rsidRDefault="00DB1C85" w:rsidP="00DB1C85">
      <w:pPr>
        <w:rPr>
          <w:rFonts w:cs="Arial"/>
          <w:sz w:val="20"/>
          <w:szCs w:val="20"/>
        </w:rPr>
      </w:pPr>
      <w:r w:rsidRPr="00D320FC">
        <w:rPr>
          <w:rFonts w:cs="Arial"/>
          <w:sz w:val="20"/>
          <w:szCs w:val="20"/>
        </w:rPr>
        <w:t>Col. Cruz Manca</w:t>
      </w:r>
    </w:p>
    <w:p w:rsidR="00DB1C85" w:rsidRPr="00D320FC" w:rsidRDefault="00DB1C85" w:rsidP="00DB1C85">
      <w:pPr>
        <w:rPr>
          <w:rFonts w:cs="Arial"/>
          <w:sz w:val="20"/>
          <w:szCs w:val="20"/>
        </w:rPr>
      </w:pPr>
      <w:r w:rsidRPr="00D320FC">
        <w:rPr>
          <w:rFonts w:cs="Arial"/>
          <w:sz w:val="20"/>
          <w:szCs w:val="20"/>
        </w:rPr>
        <w:t>Delegación Cuajimalpa</w:t>
      </w:r>
    </w:p>
    <w:p w:rsidR="00DB1C85" w:rsidRPr="00D320FC" w:rsidRDefault="00DB1C85" w:rsidP="00DB1C85">
      <w:pPr>
        <w:rPr>
          <w:rFonts w:cs="Arial"/>
          <w:sz w:val="20"/>
          <w:szCs w:val="20"/>
        </w:rPr>
      </w:pPr>
      <w:r w:rsidRPr="00D320FC">
        <w:rPr>
          <w:rFonts w:cs="Arial"/>
          <w:sz w:val="20"/>
          <w:szCs w:val="20"/>
        </w:rPr>
        <w:t>Tel. 2789-6500</w:t>
      </w:r>
    </w:p>
    <w:p w:rsidR="00DB1C85" w:rsidRDefault="00DB1C85" w:rsidP="00DB1C85">
      <w:pPr>
        <w:rPr>
          <w:rFonts w:cs="Arial"/>
          <w:sz w:val="20"/>
          <w:szCs w:val="20"/>
        </w:rPr>
      </w:pPr>
    </w:p>
    <w:p w:rsidR="006F42F0" w:rsidRDefault="006F42F0" w:rsidP="00DB1C85">
      <w:pPr>
        <w:rPr>
          <w:rFonts w:cs="Arial"/>
          <w:b/>
          <w:sz w:val="20"/>
          <w:szCs w:val="20"/>
          <w:u w:val="single"/>
          <w:lang w:val="es-MX"/>
        </w:rPr>
      </w:pPr>
    </w:p>
    <w:p w:rsidR="00DB1C85" w:rsidRPr="00D320FC" w:rsidRDefault="00DB1C85" w:rsidP="00DB1C85">
      <w:pPr>
        <w:rPr>
          <w:rFonts w:cs="Arial"/>
          <w:b/>
          <w:sz w:val="20"/>
          <w:szCs w:val="20"/>
          <w:u w:val="single"/>
          <w:lang w:val="es-MX"/>
        </w:rPr>
      </w:pPr>
      <w:r w:rsidRPr="00D320FC">
        <w:rPr>
          <w:rFonts w:cs="Arial"/>
          <w:b/>
          <w:sz w:val="20"/>
          <w:szCs w:val="20"/>
          <w:u w:val="single"/>
          <w:lang w:val="es-MX"/>
        </w:rPr>
        <w:t>Apartado VIII.  FORMATOS QUE FACILITEN Y AGILICEN LA PRESENTACIÓN Y RECEPCIÓN DE LAS PROPOSICIONES.</w:t>
      </w:r>
    </w:p>
    <w:p w:rsidR="00DB1C85" w:rsidRPr="00D320FC" w:rsidRDefault="00DB1C85" w:rsidP="00DB1C85">
      <w:pPr>
        <w:rPr>
          <w:rFonts w:cs="Arial"/>
          <w:b/>
          <w:sz w:val="20"/>
          <w:szCs w:val="20"/>
          <w:u w:val="single"/>
          <w:lang w:val="es-MX"/>
        </w:rPr>
      </w:pPr>
    </w:p>
    <w:p w:rsidR="00DB1C85" w:rsidRPr="00D320FC"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t>Formato número 1: Propuesta económica</w:t>
      </w:r>
    </w:p>
    <w:p w:rsidR="00DB1C85" w:rsidRPr="00D320FC" w:rsidRDefault="00DB1C85" w:rsidP="00DB1C85">
      <w:pPr>
        <w:pStyle w:val="Encabezado"/>
        <w:jc w:val="center"/>
        <w:outlineLvl w:val="0"/>
        <w:rPr>
          <w:rFonts w:cs="Arial"/>
          <w:b/>
          <w:sz w:val="20"/>
          <w:szCs w:val="20"/>
          <w:lang w:val="es-MX"/>
        </w:rPr>
      </w:pPr>
    </w:p>
    <w:p w:rsidR="00DB1C85" w:rsidRPr="00D320FC" w:rsidRDefault="00DB1C85" w:rsidP="00DB1C85">
      <w:pPr>
        <w:pStyle w:val="JLZsubestilo3"/>
        <w:tabs>
          <w:tab w:val="clear" w:pos="2719"/>
        </w:tabs>
        <w:ind w:left="1418" w:firstLine="0"/>
        <w:rPr>
          <w:rFonts w:ascii="Century Gothic" w:hAnsi="Century Gothic"/>
          <w:b/>
          <w:sz w:val="22"/>
          <w:szCs w:val="22"/>
        </w:rPr>
      </w:pPr>
      <w:r w:rsidRPr="00D320FC">
        <w:rPr>
          <w:rFonts w:ascii="Century Gothic" w:hAnsi="Century Gothic"/>
          <w:b/>
          <w:sz w:val="22"/>
          <w:szCs w:val="22"/>
        </w:rPr>
        <w:t xml:space="preserve">         Formato de Propuesta Económica</w:t>
      </w:r>
    </w:p>
    <w:p w:rsidR="00DB1C85" w:rsidRPr="00D320FC" w:rsidRDefault="00DB1C85" w:rsidP="00DB1C85">
      <w:pPr>
        <w:pStyle w:val="JLZsubestilo3"/>
        <w:tabs>
          <w:tab w:val="clear" w:pos="2719"/>
        </w:tabs>
        <w:ind w:left="1418" w:firstLine="0"/>
        <w:rPr>
          <w:rFonts w:ascii="Century Gothic" w:hAnsi="Century Gothic"/>
          <w:b/>
          <w:sz w:val="22"/>
          <w:szCs w:val="22"/>
        </w:rPr>
      </w:pPr>
    </w:p>
    <w:p w:rsidR="00DB1C85" w:rsidRPr="00D320FC" w:rsidRDefault="006F42F0" w:rsidP="00DB1C85">
      <w:pPr>
        <w:pStyle w:val="JLZsubestilo3"/>
        <w:tabs>
          <w:tab w:val="clear" w:pos="2719"/>
        </w:tabs>
        <w:ind w:left="1418" w:firstLine="0"/>
        <w:rPr>
          <w:rFonts w:ascii="Century Gothic" w:hAnsi="Century Gothic"/>
          <w:b/>
          <w:sz w:val="22"/>
          <w:szCs w:val="22"/>
        </w:rPr>
      </w:pPr>
      <w:r w:rsidRPr="00F573D5">
        <w:rPr>
          <w:noProof/>
          <w:lang w:eastAsia="es-MX"/>
        </w:rPr>
        <w:drawing>
          <wp:inline distT="0" distB="0" distL="0" distR="0" wp14:anchorId="0C4089A3" wp14:editId="22ECD9EE">
            <wp:extent cx="5076710" cy="399224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926" cy="4012861"/>
                    </a:xfrm>
                    <a:prstGeom prst="rect">
                      <a:avLst/>
                    </a:prstGeom>
                    <a:noFill/>
                    <a:ln>
                      <a:noFill/>
                    </a:ln>
                  </pic:spPr>
                </pic:pic>
              </a:graphicData>
            </a:graphic>
          </wp:inline>
        </w:drawing>
      </w:r>
    </w:p>
    <w:p w:rsidR="00DB1C85" w:rsidRPr="00D320FC" w:rsidRDefault="00DB1C85" w:rsidP="00DB1C85">
      <w:pPr>
        <w:pStyle w:val="JLZsubestilo3"/>
        <w:tabs>
          <w:tab w:val="clear" w:pos="2719"/>
        </w:tabs>
        <w:ind w:left="0" w:firstLine="0"/>
        <w:rPr>
          <w:rFonts w:ascii="Century Gothic" w:hAnsi="Century Gothic"/>
          <w:b/>
          <w:sz w:val="18"/>
          <w:szCs w:val="18"/>
          <w:lang w:val="es-ES"/>
        </w:rPr>
      </w:pPr>
    </w:p>
    <w:p w:rsidR="00DB1C85" w:rsidRPr="00D320FC" w:rsidRDefault="00DB1C85" w:rsidP="00DB1C85">
      <w:pPr>
        <w:pStyle w:val="JLZsubestilo3"/>
        <w:tabs>
          <w:tab w:val="clear" w:pos="2719"/>
        </w:tabs>
        <w:ind w:left="0" w:firstLine="0"/>
        <w:rPr>
          <w:rFonts w:ascii="Century Gothic" w:hAnsi="Century Gothic"/>
          <w:b/>
          <w:sz w:val="18"/>
          <w:szCs w:val="18"/>
          <w:lang w:val="es-ES"/>
        </w:rPr>
      </w:pPr>
      <w:r w:rsidRPr="00D320FC">
        <w:rPr>
          <w:rFonts w:ascii="Century Gothic" w:hAnsi="Century Gothic"/>
          <w:b/>
          <w:sz w:val="18"/>
          <w:szCs w:val="18"/>
          <w:lang w:val="es-ES"/>
        </w:rPr>
        <w:t>IMPORTE ANTES DEL IMPUESTO AL VALOR AGREGADO.</w:t>
      </w:r>
    </w:p>
    <w:p w:rsidR="00DB1C85" w:rsidRPr="00D320FC" w:rsidRDefault="008E5003" w:rsidP="00DB1C85">
      <w:pPr>
        <w:pStyle w:val="JLZsubestilo3"/>
        <w:tabs>
          <w:tab w:val="clear" w:pos="2719"/>
        </w:tabs>
        <w:ind w:left="0" w:firstLine="0"/>
        <w:rPr>
          <w:rFonts w:ascii="Century Gothic" w:hAnsi="Century Gothic"/>
          <w:b/>
          <w:sz w:val="18"/>
          <w:szCs w:val="18"/>
          <w:lang w:val="es-ES"/>
        </w:rPr>
      </w:pPr>
      <w:r w:rsidRPr="00F1375C">
        <w:rPr>
          <w:b/>
          <w:i/>
          <w:szCs w:val="20"/>
          <w:u w:val="single"/>
        </w:rPr>
        <w:t>Se determinará el precio más bajo</w:t>
      </w:r>
      <w:r>
        <w:rPr>
          <w:b/>
          <w:i/>
          <w:szCs w:val="20"/>
          <w:u w:val="single"/>
        </w:rPr>
        <w:t xml:space="preserve"> con la suma de los valores</w:t>
      </w:r>
      <w:r w:rsidR="004060B0">
        <w:rPr>
          <w:b/>
          <w:i/>
          <w:szCs w:val="20"/>
          <w:u w:val="single"/>
        </w:rPr>
        <w:t xml:space="preserve"> máximos</w:t>
      </w:r>
      <w:r>
        <w:rPr>
          <w:b/>
          <w:i/>
          <w:szCs w:val="20"/>
          <w:u w:val="single"/>
        </w:rPr>
        <w:t xml:space="preserve"> de los incisos b, c y d</w:t>
      </w:r>
    </w:p>
    <w:p w:rsidR="00DB1C85" w:rsidRPr="00D320FC" w:rsidRDefault="00DB1C85" w:rsidP="00DB1C85">
      <w:pPr>
        <w:pStyle w:val="JLZsubestilo3"/>
        <w:tabs>
          <w:tab w:val="clear" w:pos="2719"/>
        </w:tabs>
        <w:ind w:left="0" w:firstLine="0"/>
        <w:rPr>
          <w:rFonts w:ascii="Century Gothic" w:hAnsi="Century Gothic"/>
          <w:b/>
          <w:sz w:val="18"/>
          <w:szCs w:val="18"/>
          <w:lang w:val="es-ES"/>
        </w:rPr>
      </w:pPr>
    </w:p>
    <w:p w:rsidR="00DB1C85" w:rsidRPr="00D320FC" w:rsidRDefault="00DB1C85" w:rsidP="00DB1C85">
      <w:pPr>
        <w:jc w:val="both"/>
        <w:rPr>
          <w:rFonts w:cs="Arial"/>
          <w:b/>
          <w:sz w:val="20"/>
          <w:szCs w:val="20"/>
        </w:rPr>
      </w:pPr>
      <w:r w:rsidRPr="00D320FC">
        <w:rPr>
          <w:rFonts w:cs="Arial"/>
          <w:b/>
          <w:sz w:val="20"/>
          <w:szCs w:val="20"/>
        </w:rPr>
        <w:t>Que presenta la empresa o licitante: _____________________________________</w:t>
      </w:r>
    </w:p>
    <w:p w:rsidR="00DB1C85" w:rsidRPr="00D320FC" w:rsidRDefault="00DB1C85" w:rsidP="00DB1C85">
      <w:pPr>
        <w:jc w:val="both"/>
        <w:rPr>
          <w:rFonts w:cs="Arial"/>
          <w:b/>
          <w:sz w:val="20"/>
          <w:szCs w:val="20"/>
        </w:rPr>
      </w:pPr>
    </w:p>
    <w:p w:rsidR="00DB1C85" w:rsidRPr="00D320FC" w:rsidRDefault="00DB1C85" w:rsidP="00DB1C85">
      <w:pPr>
        <w:autoSpaceDE w:val="0"/>
        <w:autoSpaceDN w:val="0"/>
        <w:adjustRightInd w:val="0"/>
        <w:jc w:val="both"/>
        <w:rPr>
          <w:rFonts w:cs="Arial"/>
          <w:b/>
          <w:sz w:val="20"/>
          <w:szCs w:val="20"/>
          <w:lang w:val="es-MX" w:eastAsia="es-MX"/>
        </w:rPr>
      </w:pPr>
      <w:r w:rsidRPr="00D320FC">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DB1C85" w:rsidRPr="00D320FC" w:rsidRDefault="00DB1C85" w:rsidP="00DB1C85">
      <w:pPr>
        <w:autoSpaceDE w:val="0"/>
        <w:autoSpaceDN w:val="0"/>
        <w:adjustRightInd w:val="0"/>
        <w:jc w:val="both"/>
        <w:rPr>
          <w:rFonts w:cs="Arial"/>
          <w:b/>
          <w:sz w:val="20"/>
          <w:szCs w:val="20"/>
          <w:lang w:val="es-MX" w:eastAsia="es-MX"/>
        </w:rPr>
      </w:pPr>
    </w:p>
    <w:p w:rsidR="00DB1C85" w:rsidRPr="00D320FC" w:rsidRDefault="00DB1C85" w:rsidP="00DB1C85">
      <w:pPr>
        <w:autoSpaceDE w:val="0"/>
        <w:autoSpaceDN w:val="0"/>
        <w:adjustRightInd w:val="0"/>
        <w:jc w:val="both"/>
        <w:rPr>
          <w:rFonts w:cs="Arial"/>
          <w:b/>
          <w:sz w:val="20"/>
          <w:szCs w:val="20"/>
          <w:lang w:val="es-MX" w:eastAsia="es-MX"/>
        </w:rPr>
      </w:pPr>
      <w:r w:rsidRPr="00D320FC">
        <w:rPr>
          <w:rFonts w:cs="Arial"/>
          <w:b/>
          <w:sz w:val="20"/>
          <w:szCs w:val="20"/>
          <w:lang w:val="es-MX" w:eastAsia="es-MX"/>
        </w:rPr>
        <w:t>Los precios ofertados son fijos, sin escalación, durante la vigencia del proceso de adjudicación y durante el periodo de contratación</w:t>
      </w:r>
    </w:p>
    <w:p w:rsidR="00DB1C85" w:rsidRPr="00D320FC" w:rsidRDefault="00DB1C85" w:rsidP="00DB1C85">
      <w:pPr>
        <w:autoSpaceDE w:val="0"/>
        <w:autoSpaceDN w:val="0"/>
        <w:adjustRightInd w:val="0"/>
        <w:rPr>
          <w:rFonts w:cs="Arial"/>
          <w:b/>
          <w:sz w:val="20"/>
          <w:szCs w:val="20"/>
          <w:lang w:val="es-MX" w:eastAsia="es-MX"/>
        </w:rPr>
      </w:pPr>
    </w:p>
    <w:p w:rsidR="00DB1C85" w:rsidRPr="00D320FC" w:rsidRDefault="00DB1C85" w:rsidP="00DB1C85">
      <w:pPr>
        <w:autoSpaceDE w:val="0"/>
        <w:autoSpaceDN w:val="0"/>
        <w:adjustRightInd w:val="0"/>
        <w:rPr>
          <w:rFonts w:cs="Arial"/>
          <w:b/>
          <w:sz w:val="20"/>
          <w:szCs w:val="20"/>
          <w:lang w:val="es-MX" w:eastAsia="es-MX"/>
        </w:rPr>
      </w:pPr>
      <w:r w:rsidRPr="00D320FC">
        <w:rPr>
          <w:rFonts w:cs="Arial"/>
          <w:b/>
          <w:sz w:val="20"/>
          <w:szCs w:val="20"/>
          <w:lang w:val="es-MX" w:eastAsia="es-MX"/>
        </w:rPr>
        <w:t>Nombre y firma del representante legal</w:t>
      </w:r>
    </w:p>
    <w:p w:rsidR="00DB1C85" w:rsidRPr="00D320FC" w:rsidRDefault="00DB1C85" w:rsidP="00DB1C85">
      <w:pPr>
        <w:jc w:val="both"/>
        <w:rPr>
          <w:rFonts w:cs="Arial"/>
          <w:b/>
          <w:sz w:val="20"/>
          <w:szCs w:val="20"/>
          <w:lang w:val="es-MX" w:eastAsia="es-MX"/>
        </w:rPr>
      </w:pPr>
      <w:r w:rsidRPr="00D320FC">
        <w:rPr>
          <w:rFonts w:cs="Arial"/>
          <w:b/>
          <w:sz w:val="20"/>
          <w:szCs w:val="20"/>
          <w:lang w:val="es-MX" w:eastAsia="es-MX"/>
        </w:rPr>
        <w:t>Fecha: ___________</w:t>
      </w:r>
    </w:p>
    <w:p w:rsidR="00DB1C85" w:rsidRPr="00D320FC"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 xml:space="preserve">Formato número 2: Escrito de no colusión </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B1C85" w:rsidRPr="00D320FC" w:rsidRDefault="00DB1C85" w:rsidP="00DB1C85">
      <w:pPr>
        <w:jc w:val="both"/>
        <w:rPr>
          <w:rFonts w:cs="Arial"/>
          <w:b/>
          <w:sz w:val="20"/>
          <w:szCs w:val="20"/>
          <w:lang w:val="es-MX"/>
        </w:rPr>
      </w:pPr>
      <w:r w:rsidRPr="00D320FC">
        <w:rPr>
          <w:rFonts w:cs="Arial"/>
          <w:b/>
          <w:sz w:val="20"/>
          <w:szCs w:val="20"/>
          <w:lang w:val="es-MX"/>
        </w:rPr>
        <w:t>Comisión Federal de Competencia Económica</w:t>
      </w:r>
    </w:p>
    <w:p w:rsidR="00DB1C85" w:rsidRPr="00D320FC" w:rsidRDefault="00DB1C85" w:rsidP="00DB1C85">
      <w:pPr>
        <w:pStyle w:val="Prrafodelista"/>
        <w:ind w:left="0"/>
        <w:jc w:val="both"/>
        <w:rPr>
          <w:rFonts w:cs="Arial"/>
          <w:b/>
          <w:sz w:val="20"/>
          <w:szCs w:val="20"/>
          <w:lang w:val="es-MX"/>
        </w:rPr>
      </w:pPr>
      <w:r w:rsidRPr="00D320FC">
        <w:rPr>
          <w:rFonts w:cs="Arial"/>
          <w:b/>
          <w:sz w:val="20"/>
          <w:szCs w:val="20"/>
          <w:lang w:val="es-MX"/>
        </w:rPr>
        <w:t>Dirección de Adquisiciones y Contratos</w:t>
      </w:r>
    </w:p>
    <w:p w:rsidR="00DB1C85" w:rsidRPr="00D320FC" w:rsidRDefault="00DB1C85" w:rsidP="00DB1C85">
      <w:pPr>
        <w:pStyle w:val="Prrafodelista"/>
        <w:ind w:left="360"/>
        <w:jc w:val="both"/>
        <w:rPr>
          <w:rFonts w:cs="Arial"/>
          <w:b/>
          <w:sz w:val="20"/>
          <w:szCs w:val="20"/>
          <w:lang w:val="es-MX"/>
        </w:rPr>
      </w:pPr>
    </w:p>
    <w:p w:rsidR="00DB1C85" w:rsidRPr="00D320FC" w:rsidRDefault="00DB1C85" w:rsidP="00DB1C85">
      <w:pPr>
        <w:pStyle w:val="Encabezado"/>
        <w:jc w:val="both"/>
        <w:outlineLvl w:val="0"/>
        <w:rPr>
          <w:rFonts w:cs="Arial"/>
          <w:b/>
          <w:sz w:val="20"/>
          <w:szCs w:val="20"/>
        </w:rPr>
      </w:pPr>
      <w:r w:rsidRPr="00D320FC">
        <w:rPr>
          <w:rFonts w:cs="Arial"/>
          <w:b/>
          <w:lang w:val="es-MX"/>
        </w:rPr>
        <w:t xml:space="preserve">Nombre o Razón Social </w:t>
      </w:r>
      <w:r w:rsidRPr="00D320FC">
        <w:rPr>
          <w:rFonts w:cs="Arial"/>
          <w:lang w:val="es-MX"/>
        </w:rPr>
        <w:t xml:space="preserve">manifiesto que la empresa que represento tiene el interés de participar en la Invitación a Cuando Menos Tres Personas </w:t>
      </w:r>
      <w:r w:rsidRPr="00D320FC">
        <w:rPr>
          <w:rFonts w:cs="Arial"/>
        </w:rPr>
        <w:t xml:space="preserve">N° </w:t>
      </w:r>
      <w:r>
        <w:rPr>
          <w:rFonts w:cs="Arial"/>
        </w:rPr>
        <w:t>41100100-IR01-16</w:t>
      </w:r>
      <w:r w:rsidRPr="00D320FC">
        <w:rPr>
          <w:rFonts w:cs="Arial"/>
        </w:rPr>
        <w:t xml:space="preserve">, denominada </w:t>
      </w:r>
      <w:r w:rsidRPr="00D320FC">
        <w:rPr>
          <w:rFonts w:ascii="Tahoma" w:hAnsi="Tahoma" w:cs="Tahoma"/>
          <w:b/>
          <w:sz w:val="22"/>
          <w:szCs w:val="22"/>
        </w:rPr>
        <w:t>“</w:t>
      </w:r>
      <w:r w:rsidR="006F42F0" w:rsidRPr="006F42F0">
        <w:rPr>
          <w:rFonts w:ascii="Tahoma" w:hAnsi="Tahoma" w:cs="Tahoma"/>
          <w:b/>
          <w:sz w:val="22"/>
          <w:szCs w:val="22"/>
        </w:rPr>
        <w:t xml:space="preserve">CONTRATACIÓN DE LOS </w:t>
      </w:r>
      <w:r w:rsidR="0064534B">
        <w:rPr>
          <w:rFonts w:ascii="Tahoma" w:hAnsi="Tahoma" w:cs="Tahoma"/>
          <w:b/>
          <w:sz w:val="22"/>
          <w:szCs w:val="22"/>
        </w:rPr>
        <w:t>SERVICIOS DE COACHING EJECUTIVO INDIVIDUAL PARA 12 TITULARES DE DIRECCION GENERAL Y 1 TITULAR DE DIRECCIÓN GENERAL ADJUNTA</w:t>
      </w:r>
      <w:r>
        <w:rPr>
          <w:rFonts w:ascii="Tahoma" w:hAnsi="Tahoma" w:cs="Tahoma"/>
          <w:b/>
          <w:sz w:val="22"/>
          <w:szCs w:val="22"/>
        </w:rPr>
        <w:t xml:space="preserve">” </w:t>
      </w:r>
    </w:p>
    <w:p w:rsidR="00DB1C85" w:rsidRPr="00D320FC" w:rsidRDefault="00DB1C85" w:rsidP="00DB1C85">
      <w:pPr>
        <w:pStyle w:val="Encabezado"/>
        <w:jc w:val="both"/>
        <w:outlineLvl w:val="0"/>
        <w:rPr>
          <w:rFonts w:cs="Arial"/>
          <w:b/>
          <w:sz w:val="20"/>
          <w:szCs w:val="20"/>
        </w:rPr>
      </w:pPr>
    </w:p>
    <w:p w:rsidR="00DB1C85" w:rsidRPr="00D320FC" w:rsidRDefault="00DB1C85" w:rsidP="00DB1C85">
      <w:pPr>
        <w:pStyle w:val="Prrafodelista"/>
        <w:ind w:left="360"/>
        <w:jc w:val="both"/>
        <w:rPr>
          <w:rFonts w:cs="Arial"/>
          <w:b/>
        </w:rPr>
      </w:pPr>
    </w:p>
    <w:p w:rsidR="00DB1C85" w:rsidRPr="00D320FC" w:rsidRDefault="00DB1C85" w:rsidP="00DB1C85">
      <w:pPr>
        <w:pStyle w:val="Prrafodelista"/>
        <w:ind w:left="0"/>
        <w:jc w:val="both"/>
        <w:rPr>
          <w:rFonts w:cs="Arial"/>
          <w:b/>
          <w:lang w:val="es-MX"/>
        </w:rPr>
      </w:pPr>
      <w:r w:rsidRPr="00D320FC">
        <w:rPr>
          <w:rFonts w:cs="Arial"/>
          <w:b/>
          <w:lang w:val="es-MX"/>
        </w:rPr>
        <w:t xml:space="preserve">Para dar cumplimiento al artículo 43 de las </w:t>
      </w:r>
      <w:r w:rsidRPr="00D320FC">
        <w:rPr>
          <w:b/>
        </w:rPr>
        <w:t>POLÍTICAS GENERALES EN MATERIA DE RECURSOS MATERIALES PARA LAS ADQUISICIONES, ARRENDAMIENTOS Y SERVICIOS DE LA COMISIÓN FEDERAL DE COMPETENCIA ECONÓMICA</w:t>
      </w:r>
      <w:r w:rsidRPr="00D320FC">
        <w:rPr>
          <w:rFonts w:cs="Arial"/>
          <w:b/>
          <w:lang w:val="es-MX"/>
        </w:rPr>
        <w:t xml:space="preserve">, manifiesto bajo protesta de decir verdad que la empresa que represento </w:t>
      </w:r>
      <w:r w:rsidRPr="00D320FC">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D320FC">
        <w:rPr>
          <w:rFonts w:cs="Arial"/>
          <w:b/>
          <w:lang w:val="es-MX"/>
        </w:rPr>
        <w:t>.</w:t>
      </w: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r w:rsidRPr="00D320FC">
        <w:rPr>
          <w:rFonts w:cs="Arial"/>
          <w:sz w:val="20"/>
          <w:szCs w:val="20"/>
          <w:lang w:val="es-MX"/>
        </w:rPr>
        <w:t xml:space="preserve"> </w:t>
      </w: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pStyle w:val="Prrafodelista"/>
        <w:ind w:left="360"/>
        <w:jc w:val="both"/>
        <w:rPr>
          <w:rFonts w:cs="Arial"/>
          <w:sz w:val="20"/>
          <w:szCs w:val="20"/>
          <w:lang w:val="es-MX"/>
        </w:rPr>
      </w:pP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D320FC">
        <w:rPr>
          <w:rFonts w:cs="Arial"/>
          <w:b/>
          <w:sz w:val="20"/>
          <w:szCs w:val="20"/>
          <w:lang w:val="es-MX"/>
        </w:rPr>
        <w:t>Nombre o Razón Social del Licitante: ___________________________________</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D320FC">
        <w:rPr>
          <w:rFonts w:cs="Arial"/>
          <w:b/>
          <w:sz w:val="20"/>
          <w:szCs w:val="20"/>
          <w:lang w:val="es-MX"/>
        </w:rPr>
        <w:t>Fecha: _______________________________</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D320FC">
        <w:rPr>
          <w:rFonts w:cs="Arial"/>
          <w:b/>
          <w:sz w:val="20"/>
          <w:szCs w:val="20"/>
          <w:lang w:val="es-MX"/>
        </w:rPr>
        <w:t>Firma: ______________________________</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B1C85" w:rsidRPr="00D320FC" w:rsidRDefault="00DB1C85" w:rsidP="00DB1C85">
      <w:pPr>
        <w:pStyle w:val="Textoindependiente"/>
        <w:rPr>
          <w:color w:val="000000"/>
        </w:rPr>
      </w:pPr>
    </w:p>
    <w:p w:rsidR="00DB1C85" w:rsidRDefault="00DB1C85" w:rsidP="00DB1C85">
      <w:pPr>
        <w:widowControl w:val="0"/>
        <w:jc w:val="center"/>
        <w:rPr>
          <w:rFonts w:ascii="Tahoma" w:hAnsi="Tahoma" w:cs="Tahoma"/>
          <w:b/>
          <w:caps/>
          <w:sz w:val="20"/>
          <w:szCs w:val="20"/>
        </w:rPr>
      </w:pPr>
    </w:p>
    <w:p w:rsidR="00DB1C85" w:rsidRDefault="00DB1C85" w:rsidP="00DB1C85">
      <w:pPr>
        <w:widowControl w:val="0"/>
        <w:jc w:val="center"/>
        <w:rPr>
          <w:rFonts w:ascii="Tahoma" w:hAnsi="Tahoma" w:cs="Tahoma"/>
          <w:b/>
          <w:caps/>
          <w:sz w:val="20"/>
          <w:szCs w:val="20"/>
        </w:rPr>
      </w:pPr>
    </w:p>
    <w:p w:rsidR="00DB1C85" w:rsidRDefault="00DB1C85" w:rsidP="00DB1C85">
      <w:pPr>
        <w:widowControl w:val="0"/>
        <w:jc w:val="center"/>
        <w:rPr>
          <w:rFonts w:ascii="Tahoma" w:hAnsi="Tahoma" w:cs="Tahoma"/>
          <w:b/>
          <w:caps/>
          <w:sz w:val="20"/>
          <w:szCs w:val="20"/>
        </w:rPr>
      </w:pPr>
    </w:p>
    <w:p w:rsidR="00DB1C85" w:rsidRDefault="00DB1C85" w:rsidP="00DB1C85">
      <w:pPr>
        <w:widowControl w:val="0"/>
        <w:jc w:val="center"/>
        <w:rPr>
          <w:rFonts w:ascii="Tahoma" w:hAnsi="Tahoma" w:cs="Tahoma"/>
          <w:b/>
          <w:caps/>
          <w:sz w:val="20"/>
          <w:szCs w:val="20"/>
        </w:rPr>
      </w:pPr>
    </w:p>
    <w:p w:rsidR="00DB1C85" w:rsidRDefault="00DB1C85" w:rsidP="00DB1C85">
      <w:pPr>
        <w:widowControl w:val="0"/>
        <w:jc w:val="center"/>
        <w:rPr>
          <w:rFonts w:ascii="Tahoma" w:hAnsi="Tahoma" w:cs="Tahoma"/>
          <w:b/>
          <w:caps/>
          <w:sz w:val="20"/>
          <w:szCs w:val="20"/>
        </w:rPr>
      </w:pPr>
    </w:p>
    <w:p w:rsidR="00DB1C85" w:rsidRDefault="00DB1C85" w:rsidP="00DB1C85">
      <w:pPr>
        <w:widowControl w:val="0"/>
        <w:jc w:val="center"/>
        <w:rPr>
          <w:rFonts w:ascii="Tahoma" w:hAnsi="Tahoma" w:cs="Tahoma"/>
          <w:b/>
          <w:caps/>
          <w:sz w:val="20"/>
          <w:szCs w:val="20"/>
        </w:rPr>
      </w:pPr>
    </w:p>
    <w:p w:rsidR="00DB1C85" w:rsidRDefault="00DB1C85" w:rsidP="00DB1C85">
      <w:pPr>
        <w:widowControl w:val="0"/>
        <w:jc w:val="center"/>
        <w:rPr>
          <w:rFonts w:ascii="Tahoma" w:hAnsi="Tahoma" w:cs="Tahoma"/>
          <w:b/>
          <w:caps/>
          <w:sz w:val="20"/>
          <w:szCs w:val="20"/>
        </w:rPr>
      </w:pPr>
    </w:p>
    <w:p w:rsidR="00DB1C85" w:rsidRDefault="00DB1C85" w:rsidP="00DB1C85">
      <w:pPr>
        <w:widowControl w:val="0"/>
        <w:jc w:val="center"/>
        <w:rPr>
          <w:rFonts w:ascii="Tahoma" w:hAnsi="Tahoma" w:cs="Tahoma"/>
          <w:b/>
          <w:caps/>
          <w:sz w:val="20"/>
          <w:szCs w:val="20"/>
        </w:rPr>
      </w:pPr>
    </w:p>
    <w:p w:rsidR="00DB1C85" w:rsidRPr="00D320FC" w:rsidRDefault="00DB1C85" w:rsidP="00DB1C85">
      <w:pPr>
        <w:widowControl w:val="0"/>
        <w:jc w:val="center"/>
        <w:rPr>
          <w:rFonts w:ascii="Tahoma" w:hAnsi="Tahoma" w:cs="Tahoma"/>
          <w:b/>
          <w:caps/>
          <w:sz w:val="20"/>
          <w:szCs w:val="20"/>
        </w:rPr>
      </w:pPr>
    </w:p>
    <w:p w:rsidR="00DB1C85" w:rsidRPr="00D320FC"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Formato número 3: Recepción de Documentos</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B1C85" w:rsidRPr="00D320FC" w:rsidRDefault="00DB1C85" w:rsidP="00DB1C85">
      <w:pPr>
        <w:pStyle w:val="Encabezado"/>
        <w:jc w:val="both"/>
        <w:outlineLvl w:val="0"/>
        <w:rPr>
          <w:rFonts w:cs="Arial"/>
          <w:b/>
          <w:sz w:val="20"/>
          <w:szCs w:val="20"/>
        </w:rPr>
      </w:pPr>
      <w:r w:rsidRPr="00D320FC">
        <w:rPr>
          <w:rFonts w:cs="Arial"/>
          <w:sz w:val="20"/>
          <w:szCs w:val="20"/>
        </w:rPr>
        <w:t xml:space="preserve">Relación de documentos que deben presentar los participantes en el procedimiento de la </w:t>
      </w:r>
      <w:r w:rsidRPr="00D320FC">
        <w:rPr>
          <w:rFonts w:cs="Arial"/>
          <w:b/>
          <w:sz w:val="20"/>
          <w:szCs w:val="20"/>
        </w:rPr>
        <w:t>INVITACIÓN PARA “</w:t>
      </w:r>
      <w:r w:rsidR="003C5D10">
        <w:rPr>
          <w:rFonts w:cs="Arial"/>
          <w:b/>
          <w:sz w:val="20"/>
          <w:szCs w:val="20"/>
        </w:rPr>
        <w:t xml:space="preserve">LA CONTRATACIÓN DE LOS </w:t>
      </w:r>
      <w:r w:rsidR="0064534B">
        <w:rPr>
          <w:rFonts w:cs="Arial"/>
          <w:b/>
          <w:sz w:val="20"/>
          <w:szCs w:val="20"/>
        </w:rPr>
        <w:t>SERVICIOS DE COACHING EJECUTIVO INDIVIDUAL PARA 12 TITULARES DE DIRECCION GENERAL Y 1 TITULAR DE DIRECCIÓN GENERAL ADJUNTA</w:t>
      </w:r>
      <w:r>
        <w:rPr>
          <w:rFonts w:cs="Arial"/>
          <w:b/>
          <w:sz w:val="20"/>
          <w:szCs w:val="20"/>
        </w:rPr>
        <w:t xml:space="preserve">” </w:t>
      </w:r>
    </w:p>
    <w:p w:rsidR="00DB1C85" w:rsidRPr="00D320FC" w:rsidRDefault="00DB1C85" w:rsidP="00DB1C85">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B1C85" w:rsidRPr="002F12F4" w:rsidTr="00DB1C85">
        <w:trPr>
          <w:cantSplit/>
          <w:trHeight w:val="452"/>
        </w:trPr>
        <w:tc>
          <w:tcPr>
            <w:tcW w:w="8931" w:type="dxa"/>
            <w:tcBorders>
              <w:top w:val="single" w:sz="12" w:space="0" w:color="auto"/>
              <w:left w:val="single" w:sz="12" w:space="0" w:color="auto"/>
              <w:right w:val="single" w:sz="6" w:space="0" w:color="auto"/>
            </w:tcBorders>
            <w:shd w:val="clear" w:color="auto" w:fill="C3DB6B"/>
          </w:tcPr>
          <w:p w:rsidR="00DB1C85" w:rsidRPr="002F12F4" w:rsidRDefault="00DB1C85" w:rsidP="00DB1C8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B1C85" w:rsidRPr="002F12F4" w:rsidTr="00DB1C8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DB1C85" w:rsidRPr="002F12F4" w:rsidRDefault="00DB1C85" w:rsidP="00DB1C85">
            <w:pPr>
              <w:pStyle w:val="Prrafodelista"/>
              <w:numPr>
                <w:ilvl w:val="0"/>
                <w:numId w:val="1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1C85" w:rsidRPr="002F12F4" w:rsidTr="00DB1C8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B1C85" w:rsidRPr="00AD5E56" w:rsidRDefault="00DB1C85" w:rsidP="00DB1C85">
            <w:pPr>
              <w:pStyle w:val="Prrafodelista"/>
              <w:numPr>
                <w:ilvl w:val="0"/>
                <w:numId w:val="19"/>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1C85" w:rsidRPr="002F12F4" w:rsidTr="00DB1C8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DB1C85" w:rsidRPr="00CB3571" w:rsidRDefault="00DB1C85" w:rsidP="00DB1C85">
            <w:pPr>
              <w:pStyle w:val="Prrafodelista"/>
              <w:numPr>
                <w:ilvl w:val="0"/>
                <w:numId w:val="19"/>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DB1C85" w:rsidRPr="002F12F4" w:rsidRDefault="00DB1C85" w:rsidP="00DB1C8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1C85" w:rsidRPr="002F12F4" w:rsidTr="00DB1C85">
        <w:trPr>
          <w:cantSplit/>
        </w:trPr>
        <w:tc>
          <w:tcPr>
            <w:tcW w:w="8931" w:type="dxa"/>
            <w:tcBorders>
              <w:top w:val="single" w:sz="6" w:space="0" w:color="auto"/>
              <w:left w:val="single" w:sz="12" w:space="0" w:color="auto"/>
              <w:bottom w:val="single" w:sz="6" w:space="0" w:color="auto"/>
              <w:right w:val="single" w:sz="6" w:space="0" w:color="auto"/>
            </w:tcBorders>
          </w:tcPr>
          <w:p w:rsidR="00DB1C85" w:rsidRPr="002F12F4" w:rsidRDefault="00DB1C85" w:rsidP="00DB1C85">
            <w:pPr>
              <w:pStyle w:val="Prrafodelista"/>
              <w:numPr>
                <w:ilvl w:val="0"/>
                <w:numId w:val="1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DB1C85" w:rsidRPr="002F12F4" w:rsidRDefault="00DB1C85" w:rsidP="00DB1C8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1C85" w:rsidRPr="002F12F4" w:rsidTr="00DB1C85">
        <w:trPr>
          <w:cantSplit/>
        </w:trPr>
        <w:tc>
          <w:tcPr>
            <w:tcW w:w="8931" w:type="dxa"/>
            <w:tcBorders>
              <w:top w:val="single" w:sz="6" w:space="0" w:color="auto"/>
              <w:left w:val="single" w:sz="12" w:space="0" w:color="auto"/>
              <w:bottom w:val="single" w:sz="6" w:space="0" w:color="auto"/>
              <w:right w:val="single" w:sz="6" w:space="0" w:color="auto"/>
            </w:tcBorders>
          </w:tcPr>
          <w:p w:rsidR="00DB1C85" w:rsidRPr="002F12F4" w:rsidRDefault="00DB1C85" w:rsidP="00DB1C85">
            <w:pPr>
              <w:numPr>
                <w:ilvl w:val="0"/>
                <w:numId w:val="19"/>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DB1C85" w:rsidRPr="002F12F4" w:rsidRDefault="00DB1C85" w:rsidP="00DB1C8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1C85" w:rsidRPr="002F12F4" w:rsidTr="00DB1C85">
        <w:trPr>
          <w:cantSplit/>
        </w:trPr>
        <w:tc>
          <w:tcPr>
            <w:tcW w:w="8931" w:type="dxa"/>
            <w:tcBorders>
              <w:top w:val="single" w:sz="6" w:space="0" w:color="auto"/>
              <w:left w:val="single" w:sz="12" w:space="0" w:color="auto"/>
              <w:bottom w:val="single" w:sz="6" w:space="0" w:color="auto"/>
              <w:right w:val="single" w:sz="6" w:space="0" w:color="auto"/>
            </w:tcBorders>
          </w:tcPr>
          <w:p w:rsidR="00DB1C85" w:rsidRPr="002F12F4" w:rsidRDefault="00DB1C85" w:rsidP="00DB1C85">
            <w:pPr>
              <w:numPr>
                <w:ilvl w:val="0"/>
                <w:numId w:val="19"/>
              </w:numPr>
              <w:jc w:val="both"/>
              <w:rPr>
                <w:rFonts w:cs="Arial"/>
                <w:sz w:val="20"/>
                <w:szCs w:val="20"/>
                <w:lang w:val="es-MX"/>
              </w:rPr>
            </w:pPr>
            <w:r w:rsidRPr="002F12F4">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1C85" w:rsidRPr="002F12F4" w:rsidTr="00DB1C85">
        <w:trPr>
          <w:cantSplit/>
        </w:trPr>
        <w:tc>
          <w:tcPr>
            <w:tcW w:w="8931" w:type="dxa"/>
            <w:tcBorders>
              <w:top w:val="single" w:sz="6" w:space="0" w:color="auto"/>
              <w:left w:val="single" w:sz="12" w:space="0" w:color="auto"/>
              <w:bottom w:val="single" w:sz="6" w:space="0" w:color="auto"/>
              <w:right w:val="single" w:sz="6" w:space="0" w:color="auto"/>
            </w:tcBorders>
          </w:tcPr>
          <w:p w:rsidR="00DB1C85" w:rsidRPr="002F12F4" w:rsidRDefault="00DB1C85" w:rsidP="00DB1C85">
            <w:pPr>
              <w:pStyle w:val="Prrafodelista"/>
              <w:numPr>
                <w:ilvl w:val="0"/>
                <w:numId w:val="19"/>
              </w:numPr>
              <w:tabs>
                <w:tab w:val="left" w:pos="426"/>
              </w:tabs>
              <w:jc w:val="both"/>
              <w:rPr>
                <w:rFonts w:cs="Arial"/>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w:t>
            </w:r>
            <w:r>
              <w:rPr>
                <w:rFonts w:cs="Arial"/>
                <w:sz w:val="20"/>
                <w:szCs w:val="20"/>
                <w:lang w:val="es-MX"/>
              </w:rPr>
              <w:t>invitación</w:t>
            </w:r>
            <w:r w:rsidRPr="002F12F4">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1C85" w:rsidRPr="002F12F4" w:rsidTr="00DB1C85">
        <w:trPr>
          <w:cantSplit/>
        </w:trPr>
        <w:tc>
          <w:tcPr>
            <w:tcW w:w="8931" w:type="dxa"/>
            <w:tcBorders>
              <w:top w:val="single" w:sz="6" w:space="0" w:color="auto"/>
              <w:left w:val="single" w:sz="12" w:space="0" w:color="auto"/>
              <w:bottom w:val="single" w:sz="6" w:space="0" w:color="auto"/>
              <w:right w:val="single" w:sz="6" w:space="0" w:color="auto"/>
            </w:tcBorders>
          </w:tcPr>
          <w:p w:rsidR="00DB1C85" w:rsidRPr="002F12F4" w:rsidRDefault="00DB1C85" w:rsidP="00DB1C85">
            <w:pPr>
              <w:pStyle w:val="Prrafodelista"/>
              <w:numPr>
                <w:ilvl w:val="0"/>
                <w:numId w:val="19"/>
              </w:numPr>
              <w:tabs>
                <w:tab w:val="left" w:pos="426"/>
              </w:tabs>
              <w:jc w:val="both"/>
              <w:rPr>
                <w:rFonts w:cs="Arial"/>
                <w:sz w:val="20"/>
                <w:szCs w:val="20"/>
                <w:lang w:val="es-MX"/>
              </w:rPr>
            </w:pPr>
            <w:r w:rsidRPr="002F12F4">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DB1C85" w:rsidRPr="002F12F4"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1C85" w:rsidRPr="0031347E" w:rsidTr="00DB1C85">
        <w:trPr>
          <w:cantSplit/>
        </w:trPr>
        <w:tc>
          <w:tcPr>
            <w:tcW w:w="8931" w:type="dxa"/>
            <w:tcBorders>
              <w:top w:val="single" w:sz="6" w:space="0" w:color="auto"/>
              <w:left w:val="single" w:sz="12" w:space="0" w:color="auto"/>
              <w:bottom w:val="single" w:sz="6" w:space="0" w:color="auto"/>
              <w:right w:val="single" w:sz="6" w:space="0" w:color="auto"/>
            </w:tcBorders>
          </w:tcPr>
          <w:p w:rsidR="00DB1C85" w:rsidRPr="002F12F4" w:rsidRDefault="00DB1C85" w:rsidP="00DB1C85">
            <w:pPr>
              <w:pStyle w:val="Prrafodelista"/>
              <w:numPr>
                <w:ilvl w:val="0"/>
                <w:numId w:val="1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DB1C85" w:rsidRPr="0031347E" w:rsidRDefault="00DB1C85" w:rsidP="00DB1C8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B1C85" w:rsidRPr="0031347E" w:rsidRDefault="00DB1C85" w:rsidP="00DB1C85">
            <w:pPr>
              <w:pStyle w:val="Prrafodelista"/>
              <w:tabs>
                <w:tab w:val="left" w:pos="426"/>
              </w:tabs>
              <w:ind w:left="356"/>
              <w:jc w:val="both"/>
              <w:rPr>
                <w:rFonts w:cs="Arial"/>
                <w:sz w:val="20"/>
                <w:szCs w:val="20"/>
                <w:lang w:val="es-MX"/>
              </w:rPr>
            </w:pPr>
          </w:p>
        </w:tc>
      </w:tr>
      <w:tr w:rsidR="00DB1C85" w:rsidRPr="0031347E" w:rsidTr="00DB1C8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DB1C85" w:rsidRPr="002F12F4" w:rsidRDefault="00DB1C85" w:rsidP="00DB1C85">
            <w:pPr>
              <w:pStyle w:val="Prrafodelista"/>
              <w:numPr>
                <w:ilvl w:val="0"/>
                <w:numId w:val="19"/>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DB1C85" w:rsidRPr="0031347E" w:rsidRDefault="00DB1C85" w:rsidP="00DB1C8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DB1C85" w:rsidRPr="0031347E" w:rsidRDefault="00DB1C85" w:rsidP="00DB1C85">
            <w:pPr>
              <w:pStyle w:val="Prrafodelista"/>
              <w:tabs>
                <w:tab w:val="left" w:pos="426"/>
              </w:tabs>
              <w:ind w:left="356"/>
              <w:jc w:val="both"/>
              <w:rPr>
                <w:rFonts w:cs="Arial"/>
                <w:sz w:val="20"/>
                <w:szCs w:val="20"/>
                <w:lang w:val="es-MX"/>
              </w:rPr>
            </w:pPr>
          </w:p>
        </w:tc>
      </w:tr>
    </w:tbl>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D320FC">
        <w:rPr>
          <w:rFonts w:cs="Arial"/>
          <w:b/>
          <w:sz w:val="20"/>
          <w:szCs w:val="20"/>
          <w:lang w:val="es-MX"/>
        </w:rPr>
        <w:t>Nombre o Razón Social del Licitante: ___________________________________</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D320FC">
        <w:rPr>
          <w:rFonts w:cs="Arial"/>
          <w:b/>
          <w:sz w:val="20"/>
          <w:szCs w:val="20"/>
          <w:lang w:val="es-MX"/>
        </w:rPr>
        <w:t>Fecha: _______________________________</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D320FC">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B1C85" w:rsidRPr="00D320FC" w:rsidRDefault="00DB1C85" w:rsidP="00DB1C85">
      <w:pPr>
        <w:jc w:val="center"/>
        <w:rPr>
          <w:rFonts w:cs="Arial"/>
          <w:sz w:val="20"/>
          <w:szCs w:val="20"/>
          <w:lang w:val="es-MX"/>
        </w:rPr>
      </w:pPr>
      <w:r w:rsidRPr="00D320FC">
        <w:rPr>
          <w:rFonts w:cs="Arial"/>
          <w:sz w:val="20"/>
          <w:szCs w:val="20"/>
          <w:lang w:val="es-MX"/>
        </w:rPr>
        <w:t>______________________</w:t>
      </w:r>
    </w:p>
    <w:p w:rsidR="00DB1C85" w:rsidRPr="00D320FC" w:rsidRDefault="00DB1C85" w:rsidP="00DB1C85">
      <w:pPr>
        <w:jc w:val="center"/>
        <w:rPr>
          <w:rFonts w:cs="Arial"/>
          <w:sz w:val="20"/>
          <w:szCs w:val="20"/>
          <w:lang w:val="es-MX"/>
        </w:rPr>
      </w:pPr>
      <w:r w:rsidRPr="00D320FC">
        <w:rPr>
          <w:rFonts w:cs="Arial"/>
          <w:sz w:val="20"/>
          <w:szCs w:val="20"/>
          <w:lang w:val="es-MX"/>
        </w:rPr>
        <w:t>Firma:</w:t>
      </w:r>
    </w:p>
    <w:p w:rsidR="00DB1C85" w:rsidRPr="00D320FC" w:rsidRDefault="00DB1C85" w:rsidP="00DB1C85">
      <w:pPr>
        <w:jc w:val="center"/>
        <w:rPr>
          <w:rFonts w:cs="Arial"/>
          <w:sz w:val="20"/>
          <w:szCs w:val="20"/>
          <w:lang w:val="es-MX"/>
        </w:rPr>
      </w:pPr>
    </w:p>
    <w:p w:rsidR="00DB1C85" w:rsidRPr="00D320FC"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Formato número 4: Manifestación Artículos 50 y 60 de la LAASSP y 93 de “Las Políticas”</w:t>
      </w:r>
    </w:p>
    <w:p w:rsidR="00DB1C85" w:rsidRPr="00D320FC" w:rsidRDefault="00DB1C85" w:rsidP="00DB1C85">
      <w:pPr>
        <w:pStyle w:val="Prrafodelista"/>
        <w:rPr>
          <w:rFonts w:cs="Arial"/>
          <w:sz w:val="20"/>
          <w:szCs w:val="20"/>
          <w:lang w:val="es-MX"/>
        </w:rPr>
      </w:pPr>
    </w:p>
    <w:p w:rsidR="00DB1C85" w:rsidRPr="00D320FC" w:rsidRDefault="00DB1C85" w:rsidP="00DB1C85">
      <w:pPr>
        <w:jc w:val="center"/>
        <w:rPr>
          <w:rFonts w:ascii="Tahoma" w:hAnsi="Tahoma" w:cs="Tahoma"/>
          <w:b/>
        </w:rPr>
      </w:pPr>
      <w:r w:rsidRPr="00D320FC">
        <w:rPr>
          <w:rFonts w:ascii="Tahoma" w:hAnsi="Tahoma" w:cs="Tahoma"/>
          <w:b/>
        </w:rPr>
        <w:t xml:space="preserve">(Carta de los Artículos 50 y 60 de la LAASSP y 93 de “Las Políticas”) </w:t>
      </w:r>
    </w:p>
    <w:p w:rsidR="00DB1C85" w:rsidRPr="00D320FC" w:rsidRDefault="00DB1C85" w:rsidP="00DB1C85">
      <w:pPr>
        <w:jc w:val="center"/>
        <w:rPr>
          <w:rFonts w:ascii="Tahoma" w:hAnsi="Tahoma" w:cs="Tahoma"/>
          <w:b/>
        </w:rPr>
      </w:pPr>
      <w:r w:rsidRPr="00D320FC">
        <w:rPr>
          <w:rFonts w:ascii="Tahoma" w:hAnsi="Tahoma" w:cs="Tahoma"/>
          <w:b/>
        </w:rPr>
        <w:t>(Aplica para personas físicas y morales)</w:t>
      </w:r>
    </w:p>
    <w:p w:rsidR="00DB1C85" w:rsidRPr="00D320FC" w:rsidRDefault="00DB1C85" w:rsidP="00DB1C85">
      <w:pPr>
        <w:jc w:val="center"/>
        <w:rPr>
          <w:rFonts w:ascii="Tahoma" w:hAnsi="Tahoma" w:cs="Tahoma"/>
          <w:b/>
        </w:rPr>
      </w:pPr>
    </w:p>
    <w:p w:rsidR="00DB1C85" w:rsidRPr="00D320FC" w:rsidRDefault="00DB1C85" w:rsidP="00DB1C85">
      <w:pPr>
        <w:jc w:val="right"/>
        <w:rPr>
          <w:rFonts w:ascii="Tahoma" w:hAnsi="Tahoma" w:cs="Tahoma"/>
        </w:rPr>
      </w:pPr>
      <w:r w:rsidRPr="00D320FC">
        <w:rPr>
          <w:rFonts w:ascii="Tahoma" w:hAnsi="Tahoma" w:cs="Tahoma"/>
        </w:rPr>
        <w:t>(Membrete de la persona física o moral)</w:t>
      </w:r>
    </w:p>
    <w:p w:rsidR="00DB1C85" w:rsidRPr="00D320FC" w:rsidRDefault="00DB1C85" w:rsidP="00DB1C85">
      <w:pPr>
        <w:jc w:val="both"/>
        <w:rPr>
          <w:rFonts w:ascii="Tahoma" w:hAnsi="Tahoma" w:cs="Tahoma"/>
        </w:rPr>
      </w:pPr>
    </w:p>
    <w:p w:rsidR="00DB1C85" w:rsidRPr="00D320FC" w:rsidRDefault="00DB1C85" w:rsidP="00DB1C85">
      <w:pPr>
        <w:widowControl w:val="0"/>
        <w:jc w:val="both"/>
        <w:rPr>
          <w:rFonts w:ascii="Tahoma" w:hAnsi="Tahoma" w:cs="Tahoma"/>
          <w:b/>
        </w:rPr>
      </w:pPr>
      <w:r w:rsidRPr="00D320FC">
        <w:rPr>
          <w:rFonts w:ascii="Tahoma" w:hAnsi="Tahoma" w:cs="Tahoma"/>
          <w:b/>
        </w:rPr>
        <w:t xml:space="preserve">COMISIÓN FEDERAL DE COMPETENCIA ECONÓMICA </w:t>
      </w:r>
    </w:p>
    <w:p w:rsidR="00DB1C85" w:rsidRPr="00D320FC" w:rsidRDefault="00DB1C85" w:rsidP="00DB1C85">
      <w:pPr>
        <w:widowControl w:val="0"/>
        <w:jc w:val="both"/>
        <w:rPr>
          <w:rFonts w:ascii="Tahoma" w:hAnsi="Tahoma" w:cs="Tahoma"/>
          <w:b/>
        </w:rPr>
      </w:pPr>
      <w:r w:rsidRPr="00D320FC">
        <w:rPr>
          <w:rFonts w:ascii="Tahoma" w:hAnsi="Tahoma" w:cs="Tahoma"/>
          <w:b/>
        </w:rPr>
        <w:t xml:space="preserve">DIRECCIÓN DE ADQUISICIONES Y CONTRATOS </w:t>
      </w:r>
    </w:p>
    <w:p w:rsidR="00DB1C85" w:rsidRPr="00D320FC" w:rsidRDefault="00DB1C85" w:rsidP="00DB1C85">
      <w:pPr>
        <w:widowControl w:val="0"/>
        <w:jc w:val="both"/>
        <w:rPr>
          <w:rFonts w:ascii="Tahoma" w:hAnsi="Tahoma" w:cs="Tahoma"/>
          <w:b/>
        </w:rPr>
      </w:pPr>
      <w:r w:rsidRPr="00D320FC">
        <w:rPr>
          <w:rFonts w:ascii="Tahoma" w:hAnsi="Tahoma" w:cs="Tahoma"/>
          <w:b/>
        </w:rPr>
        <w:t xml:space="preserve">Av. Santa Fe 505, </w:t>
      </w:r>
    </w:p>
    <w:p w:rsidR="00DB1C85" w:rsidRPr="00D320FC" w:rsidRDefault="00DB1C85" w:rsidP="00DB1C85">
      <w:pPr>
        <w:widowControl w:val="0"/>
        <w:jc w:val="both"/>
        <w:rPr>
          <w:rFonts w:ascii="Tahoma" w:hAnsi="Tahoma" w:cs="Tahoma"/>
          <w:b/>
        </w:rPr>
      </w:pPr>
      <w:r w:rsidRPr="00D320FC">
        <w:rPr>
          <w:rFonts w:ascii="Tahoma" w:hAnsi="Tahoma" w:cs="Tahoma"/>
          <w:b/>
        </w:rPr>
        <w:t xml:space="preserve">Col. Cruz Manca </w:t>
      </w:r>
    </w:p>
    <w:p w:rsidR="00DB1C85" w:rsidRPr="00D320FC" w:rsidRDefault="00DB1C85" w:rsidP="00DB1C85">
      <w:pPr>
        <w:widowControl w:val="0"/>
        <w:jc w:val="both"/>
        <w:rPr>
          <w:rFonts w:ascii="Tahoma" w:hAnsi="Tahoma" w:cs="Tahoma"/>
          <w:b/>
        </w:rPr>
      </w:pPr>
      <w:r w:rsidRPr="00D320FC">
        <w:rPr>
          <w:rFonts w:ascii="Tahoma" w:hAnsi="Tahoma" w:cs="Tahoma"/>
          <w:b/>
        </w:rPr>
        <w:t xml:space="preserve">C. P. 05349, Delegación Cuajimalpa, </w:t>
      </w:r>
    </w:p>
    <w:p w:rsidR="00F2712E" w:rsidRDefault="00F2712E" w:rsidP="00F2712E">
      <w:pPr>
        <w:tabs>
          <w:tab w:val="left" w:pos="5760"/>
        </w:tabs>
        <w:jc w:val="both"/>
        <w:rPr>
          <w:rFonts w:ascii="Tahoma" w:hAnsi="Tahoma" w:cs="Tahoma"/>
          <w:b/>
        </w:rPr>
      </w:pPr>
      <w:r w:rsidRPr="00F2712E">
        <w:rPr>
          <w:rFonts w:ascii="Tahoma" w:hAnsi="Tahoma" w:cs="Tahoma"/>
          <w:b/>
        </w:rPr>
        <w:t xml:space="preserve">Ciudad de México </w:t>
      </w:r>
    </w:p>
    <w:p w:rsidR="00DB1C85" w:rsidRPr="00D320FC" w:rsidRDefault="00DB1C85" w:rsidP="00DB1C85">
      <w:pPr>
        <w:tabs>
          <w:tab w:val="left" w:pos="5760"/>
        </w:tabs>
        <w:ind w:left="5760"/>
        <w:jc w:val="both"/>
        <w:rPr>
          <w:rFonts w:ascii="Tahoma" w:hAnsi="Tahoma" w:cs="Tahoma"/>
        </w:rPr>
      </w:pPr>
      <w:r w:rsidRPr="00D320FC">
        <w:rPr>
          <w:rFonts w:ascii="Tahoma" w:hAnsi="Tahoma" w:cs="Tahoma"/>
        </w:rPr>
        <w:t>Fecha:</w:t>
      </w:r>
    </w:p>
    <w:p w:rsidR="00DB1C85" w:rsidRPr="00D320FC" w:rsidRDefault="00DB1C85" w:rsidP="00DB1C85">
      <w:pPr>
        <w:tabs>
          <w:tab w:val="left" w:pos="5760"/>
        </w:tabs>
        <w:ind w:left="5760"/>
        <w:jc w:val="both"/>
        <w:rPr>
          <w:rFonts w:ascii="Tahoma" w:hAnsi="Tahoma" w:cs="Tahoma"/>
        </w:rPr>
      </w:pPr>
      <w:r w:rsidRPr="00D320FC">
        <w:rPr>
          <w:rFonts w:ascii="Tahoma" w:hAnsi="Tahoma" w:cs="Tahoma"/>
        </w:rPr>
        <w:tab/>
      </w:r>
      <w:r w:rsidRPr="00D320FC">
        <w:rPr>
          <w:rFonts w:ascii="Tahoma" w:hAnsi="Tahoma" w:cs="Tahoma"/>
        </w:rPr>
        <w:tab/>
      </w:r>
      <w:r w:rsidRPr="00D320FC">
        <w:rPr>
          <w:rFonts w:ascii="Tahoma" w:hAnsi="Tahoma" w:cs="Tahoma"/>
        </w:rPr>
        <w:tab/>
      </w:r>
    </w:p>
    <w:p w:rsidR="00DB1C85" w:rsidRPr="00D320FC" w:rsidRDefault="00DB1C85" w:rsidP="00DB1C85">
      <w:pPr>
        <w:jc w:val="both"/>
        <w:rPr>
          <w:rFonts w:ascii="Tahoma" w:hAnsi="Tahoma" w:cs="Tahoma"/>
        </w:rPr>
      </w:pPr>
      <w:r w:rsidRPr="00D320FC">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41100100-IR01-16</w:t>
      </w:r>
      <w:r w:rsidRPr="00D320FC">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DB1C85" w:rsidRPr="00D320FC" w:rsidRDefault="00DB1C85" w:rsidP="00DB1C85">
      <w:pPr>
        <w:jc w:val="both"/>
        <w:rPr>
          <w:rFonts w:ascii="Tahoma" w:hAnsi="Tahoma" w:cs="Tahoma"/>
        </w:rPr>
      </w:pPr>
    </w:p>
    <w:p w:rsidR="00DB1C85" w:rsidRPr="00D320FC" w:rsidRDefault="00DB1C85" w:rsidP="00DB1C85">
      <w:pPr>
        <w:jc w:val="both"/>
        <w:rPr>
          <w:rFonts w:ascii="Tahoma" w:hAnsi="Tahoma" w:cs="Tahoma"/>
        </w:rPr>
      </w:pPr>
      <w:r w:rsidRPr="00D320FC">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B1C85" w:rsidRPr="00D320FC" w:rsidRDefault="00DB1C85" w:rsidP="00DB1C85">
      <w:pPr>
        <w:jc w:val="center"/>
        <w:rPr>
          <w:rFonts w:ascii="Tahoma" w:hAnsi="Tahoma" w:cs="Tahoma"/>
        </w:rPr>
      </w:pPr>
    </w:p>
    <w:p w:rsidR="00DB1C85" w:rsidRPr="00D320FC" w:rsidRDefault="00DB1C85" w:rsidP="00DB1C85">
      <w:pPr>
        <w:jc w:val="center"/>
        <w:rPr>
          <w:rFonts w:ascii="Tahoma" w:hAnsi="Tahoma" w:cs="Tahoma"/>
          <w:b/>
        </w:rPr>
      </w:pPr>
      <w:r w:rsidRPr="00D320FC">
        <w:rPr>
          <w:rFonts w:ascii="Tahoma" w:hAnsi="Tahoma" w:cs="Tahoma"/>
          <w:b/>
        </w:rPr>
        <w:t>___________________________________________________</w:t>
      </w:r>
    </w:p>
    <w:p w:rsidR="00DB1C85" w:rsidRPr="00D320FC" w:rsidRDefault="00DB1C85" w:rsidP="00DB1C85">
      <w:pPr>
        <w:jc w:val="center"/>
        <w:rPr>
          <w:rFonts w:ascii="Tahoma" w:hAnsi="Tahoma" w:cs="Tahoma"/>
          <w:b/>
        </w:rPr>
      </w:pPr>
      <w:r w:rsidRPr="00D320FC">
        <w:rPr>
          <w:rFonts w:ascii="Tahoma" w:hAnsi="Tahoma" w:cs="Tahoma"/>
          <w:b/>
        </w:rPr>
        <w:t>NOMBRE COMPLETO, CARGO Y FIRMA</w:t>
      </w:r>
    </w:p>
    <w:p w:rsidR="00DB1C85" w:rsidRPr="00D320FC" w:rsidRDefault="00DB1C85" w:rsidP="00DB1C85">
      <w:pPr>
        <w:jc w:val="center"/>
        <w:rPr>
          <w:rFonts w:ascii="Tahoma" w:hAnsi="Tahoma" w:cs="Tahoma"/>
          <w:b/>
        </w:rPr>
      </w:pPr>
    </w:p>
    <w:p w:rsidR="00DB1C85" w:rsidRPr="00D320FC" w:rsidRDefault="00DB1C85" w:rsidP="00DB1C85">
      <w:pPr>
        <w:jc w:val="center"/>
        <w:rPr>
          <w:rFonts w:ascii="Tahoma" w:hAnsi="Tahoma" w:cs="Tahoma"/>
        </w:rPr>
      </w:pPr>
    </w:p>
    <w:p w:rsidR="00DB1C85" w:rsidRPr="00D320FC" w:rsidRDefault="00DB1C85" w:rsidP="00DB1C85">
      <w:pPr>
        <w:jc w:val="center"/>
        <w:rPr>
          <w:rFonts w:ascii="Tahoma" w:hAnsi="Tahoma" w:cs="Tahoma"/>
        </w:rPr>
      </w:pPr>
    </w:p>
    <w:p w:rsidR="00DB1C85" w:rsidRPr="00D320FC" w:rsidRDefault="00DB1C85" w:rsidP="00DB1C85">
      <w:pPr>
        <w:jc w:val="center"/>
        <w:rPr>
          <w:rFonts w:ascii="Tahoma" w:hAnsi="Tahoma" w:cs="Tahoma"/>
        </w:rPr>
      </w:pPr>
    </w:p>
    <w:p w:rsidR="00DB1C85" w:rsidRPr="00D320FC" w:rsidRDefault="00DB1C85" w:rsidP="00DB1C85">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Formato número 5: Manifestación de interés en participar en la Invitación y acreditación de la personalidad</w:t>
      </w:r>
    </w:p>
    <w:p w:rsidR="00DB1C85" w:rsidRPr="00D320FC" w:rsidRDefault="00DB1C85" w:rsidP="00DB1C85">
      <w:pPr>
        <w:rPr>
          <w:rFonts w:cs="Arial"/>
          <w:b/>
          <w:sz w:val="20"/>
          <w:szCs w:val="20"/>
          <w:lang w:val="es-MX"/>
        </w:rPr>
      </w:pPr>
    </w:p>
    <w:p w:rsidR="00DB1C85" w:rsidRPr="00D320FC" w:rsidRDefault="00DB1C85" w:rsidP="00DB1C85">
      <w:pPr>
        <w:jc w:val="both"/>
        <w:rPr>
          <w:rFonts w:cs="Arial"/>
          <w:b/>
          <w:sz w:val="20"/>
          <w:szCs w:val="20"/>
          <w:lang w:val="es-MX"/>
        </w:rPr>
      </w:pPr>
      <w:r w:rsidRPr="00D320FC">
        <w:rPr>
          <w:rFonts w:cs="Arial"/>
          <w:b/>
          <w:sz w:val="20"/>
          <w:szCs w:val="20"/>
          <w:lang w:val="es-MX"/>
        </w:rPr>
        <w:t xml:space="preserve">COMISIÓN FEDERAL DE COMPETENCIA ECONÓMICA </w:t>
      </w:r>
    </w:p>
    <w:p w:rsidR="00DB1C85" w:rsidRPr="00D320FC" w:rsidRDefault="00DB1C85" w:rsidP="00DB1C85">
      <w:pPr>
        <w:pStyle w:val="Prrafodelista"/>
        <w:ind w:left="0"/>
        <w:jc w:val="both"/>
        <w:rPr>
          <w:rFonts w:cs="Arial"/>
          <w:b/>
          <w:sz w:val="20"/>
          <w:szCs w:val="20"/>
          <w:lang w:val="es-MX"/>
        </w:rPr>
      </w:pPr>
      <w:r w:rsidRPr="00D320FC">
        <w:rPr>
          <w:rFonts w:cs="Arial"/>
          <w:b/>
          <w:sz w:val="20"/>
          <w:szCs w:val="20"/>
          <w:lang w:val="es-MX"/>
        </w:rPr>
        <w:t>DIRECCIÓN DE ADQUISICIONES Y CONTRATOS</w:t>
      </w:r>
    </w:p>
    <w:p w:rsidR="00DB1C85" w:rsidRPr="00D320FC" w:rsidRDefault="00DB1C85" w:rsidP="00DB1C85">
      <w:pPr>
        <w:pStyle w:val="Prrafodelista"/>
        <w:ind w:left="0"/>
        <w:jc w:val="both"/>
        <w:rPr>
          <w:rFonts w:cs="Arial"/>
          <w:b/>
          <w:sz w:val="20"/>
          <w:szCs w:val="20"/>
          <w:lang w:val="es-MX"/>
        </w:rPr>
      </w:pPr>
    </w:p>
    <w:p w:rsidR="00DB1C85" w:rsidRPr="00D320FC" w:rsidRDefault="00DB1C85" w:rsidP="00DB1C85">
      <w:pPr>
        <w:pStyle w:val="Encabezado"/>
        <w:jc w:val="both"/>
        <w:outlineLvl w:val="0"/>
        <w:rPr>
          <w:rFonts w:cs="Arial"/>
          <w:b/>
          <w:sz w:val="20"/>
          <w:szCs w:val="20"/>
        </w:rPr>
      </w:pPr>
      <w:r w:rsidRPr="00D320FC">
        <w:rPr>
          <w:rFonts w:cs="Arial"/>
          <w:sz w:val="20"/>
          <w:szCs w:val="20"/>
          <w:lang w:val="es-MX"/>
        </w:rPr>
        <w:t xml:space="preserve">En cumplimiento al artículo 43 de las </w:t>
      </w:r>
      <w:r w:rsidRPr="00D320FC">
        <w:rPr>
          <w:rFonts w:cs="Arial"/>
          <w:b/>
          <w:sz w:val="20"/>
          <w:szCs w:val="20"/>
          <w:lang w:val="es-MX"/>
        </w:rPr>
        <w:t xml:space="preserve">“POLÍTICAS GENERALES EN MATERIA DE RECURSOS MATERIALES PARA LAS ADQUISICIONES, ARRENDAMIENTOS Y SERVICIOS DE LA COMISIÓN FEDERAL DE COMPETENCIA ECONÓMICA”, </w:t>
      </w:r>
      <w:r w:rsidRPr="00D320FC">
        <w:rPr>
          <w:rFonts w:cs="Arial"/>
          <w:sz w:val="20"/>
          <w:szCs w:val="20"/>
          <w:lang w:val="es-MX"/>
        </w:rPr>
        <w:t xml:space="preserve">manifiesto mi interés en participar en la </w:t>
      </w:r>
      <w:r w:rsidRPr="00D320FC">
        <w:rPr>
          <w:rFonts w:cs="Arial"/>
          <w:b/>
          <w:sz w:val="20"/>
          <w:szCs w:val="20"/>
        </w:rPr>
        <w:t>INVITACIÓN  A CUANDO MENOS TRES PERSONAS PARA LA “</w:t>
      </w:r>
      <w:r w:rsidR="006F42F0" w:rsidRPr="006F42F0">
        <w:rPr>
          <w:rFonts w:cs="Arial"/>
          <w:b/>
          <w:sz w:val="20"/>
          <w:szCs w:val="20"/>
        </w:rPr>
        <w:t xml:space="preserve">CONTRATACIÓN DE LOS </w:t>
      </w:r>
      <w:r w:rsidR="0064534B">
        <w:rPr>
          <w:rFonts w:cs="Arial"/>
          <w:b/>
          <w:sz w:val="20"/>
          <w:szCs w:val="20"/>
        </w:rPr>
        <w:t>SERVICIOS DE COACHING EJECUTIVO INDIVIDUAL PARA 12 TITULARES DE DIRECCION GENERAL Y 1 TITULAR DE DIRECCIÓN GENERAL ADJUNTA</w:t>
      </w:r>
      <w:r>
        <w:rPr>
          <w:rFonts w:cs="Arial"/>
          <w:b/>
          <w:sz w:val="20"/>
          <w:szCs w:val="20"/>
        </w:rPr>
        <w:t xml:space="preserve">” </w:t>
      </w:r>
    </w:p>
    <w:p w:rsidR="00DB1C85" w:rsidRPr="00D320FC" w:rsidRDefault="00DB1C85" w:rsidP="00DB1C85">
      <w:pPr>
        <w:ind w:right="38"/>
        <w:jc w:val="both"/>
        <w:rPr>
          <w:rFonts w:cs="Arial"/>
          <w:b/>
          <w:sz w:val="20"/>
          <w:szCs w:val="20"/>
        </w:rPr>
      </w:pPr>
    </w:p>
    <w:p w:rsidR="00DB1C85" w:rsidRPr="00D320FC" w:rsidRDefault="00DB1C85" w:rsidP="00DB1C85">
      <w:pPr>
        <w:jc w:val="both"/>
        <w:rPr>
          <w:rFonts w:cs="Arial"/>
          <w:b/>
          <w:sz w:val="20"/>
          <w:szCs w:val="20"/>
        </w:rPr>
      </w:pPr>
      <w:r w:rsidRPr="00D320FC">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D320FC">
        <w:rPr>
          <w:rFonts w:cs="Arial"/>
          <w:b/>
          <w:sz w:val="20"/>
          <w:szCs w:val="20"/>
          <w:u w:val="single"/>
        </w:rPr>
        <w:t xml:space="preserve">                 (Nombre)                </w:t>
      </w:r>
      <w:r w:rsidRPr="00D320FC">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D320FC">
        <w:rPr>
          <w:rFonts w:cs="Arial"/>
          <w:b/>
          <w:sz w:val="20"/>
          <w:szCs w:val="20"/>
          <w:u w:val="words"/>
        </w:rPr>
        <w:t>(nombre de la persona física o moral)</w:t>
      </w:r>
      <w:r w:rsidRPr="00D320FC">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DB1C85" w:rsidRPr="00D320FC" w:rsidTr="00DB1C85">
        <w:tc>
          <w:tcPr>
            <w:tcW w:w="10009" w:type="dxa"/>
            <w:gridSpan w:val="3"/>
            <w:tcBorders>
              <w:top w:val="single" w:sz="6" w:space="0" w:color="auto"/>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Registro Federal de Contribuyentes:</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Domicilio:</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Calle                                                                                                    Número</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p>
        </w:tc>
      </w:tr>
      <w:tr w:rsidR="00DB1C85" w:rsidRPr="00D320FC" w:rsidTr="00DB1C85">
        <w:tc>
          <w:tcPr>
            <w:tcW w:w="5083" w:type="dxa"/>
            <w:tcBorders>
              <w:lef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Colonia:</w:t>
            </w:r>
          </w:p>
        </w:tc>
        <w:tc>
          <w:tcPr>
            <w:tcW w:w="4926" w:type="dxa"/>
            <w:gridSpan w:val="2"/>
            <w:tcBorders>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Delegación o Municipio:</w:t>
            </w:r>
          </w:p>
        </w:tc>
      </w:tr>
      <w:tr w:rsidR="00DB1C85" w:rsidRPr="00D320FC" w:rsidTr="00DB1C85">
        <w:tc>
          <w:tcPr>
            <w:tcW w:w="5083" w:type="dxa"/>
            <w:tcBorders>
              <w:lef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Código Postal:</w:t>
            </w:r>
          </w:p>
        </w:tc>
        <w:tc>
          <w:tcPr>
            <w:tcW w:w="4926" w:type="dxa"/>
            <w:gridSpan w:val="2"/>
            <w:tcBorders>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Entidad federativa:</w:t>
            </w:r>
          </w:p>
        </w:tc>
      </w:tr>
      <w:tr w:rsidR="00DB1C85" w:rsidRPr="00D320FC" w:rsidTr="00DB1C85">
        <w:tc>
          <w:tcPr>
            <w:tcW w:w="5083" w:type="dxa"/>
            <w:tcBorders>
              <w:lef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Teléfonos:</w:t>
            </w:r>
          </w:p>
        </w:tc>
        <w:tc>
          <w:tcPr>
            <w:tcW w:w="4926" w:type="dxa"/>
            <w:gridSpan w:val="2"/>
            <w:tcBorders>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Fax:</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Correo electrónico:</w:t>
            </w:r>
          </w:p>
        </w:tc>
      </w:tr>
      <w:tr w:rsidR="00DB1C85" w:rsidRPr="00D320FC" w:rsidTr="00DB1C85">
        <w:tc>
          <w:tcPr>
            <w:tcW w:w="8511" w:type="dxa"/>
            <w:gridSpan w:val="2"/>
            <w:tcBorders>
              <w:lef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No. de la escritura pública en la que consta su acta constitutiva:</w:t>
            </w:r>
          </w:p>
        </w:tc>
        <w:tc>
          <w:tcPr>
            <w:tcW w:w="1498" w:type="dxa"/>
            <w:tcBorders>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Fecha:</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Nombre, número y lugar del Notario Público ante el cual se dio fe de la misma:</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Fecha y datos de inscripción ante el Registro Público de Comercio:</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Relación de accionistas:</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Apellido paterno                                 Apellido materno                             Nombre (s)</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Descripción del objeto social:</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Reformas al acta constitutiva:</w:t>
            </w:r>
          </w:p>
        </w:tc>
      </w:tr>
      <w:tr w:rsidR="00DB1C85" w:rsidRPr="00D320FC" w:rsidTr="00DB1C85">
        <w:trPr>
          <w:trHeight w:val="80"/>
        </w:trPr>
        <w:tc>
          <w:tcPr>
            <w:tcW w:w="10009" w:type="dxa"/>
            <w:gridSpan w:val="3"/>
            <w:tcBorders>
              <w:left w:val="single" w:sz="6" w:space="0" w:color="auto"/>
              <w:bottom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Nacionalidad del licitante:</w:t>
            </w:r>
          </w:p>
        </w:tc>
      </w:tr>
      <w:tr w:rsidR="00DB1C85" w:rsidRPr="00D320FC" w:rsidTr="00DB1C85">
        <w:tc>
          <w:tcPr>
            <w:tcW w:w="10009" w:type="dxa"/>
            <w:gridSpan w:val="3"/>
            <w:tcBorders>
              <w:top w:val="single" w:sz="6" w:space="0" w:color="auto"/>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Nombre del apoderado o representante:</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Datos del documento mediante el cual acredita su personalidad y facultades:</w:t>
            </w: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p>
        </w:tc>
      </w:tr>
      <w:tr w:rsidR="00DB1C85" w:rsidRPr="00D320FC" w:rsidTr="00DB1C85">
        <w:tc>
          <w:tcPr>
            <w:tcW w:w="10009" w:type="dxa"/>
            <w:gridSpan w:val="3"/>
            <w:tcBorders>
              <w:left w:val="single" w:sz="6" w:space="0" w:color="auto"/>
              <w:right w:val="single" w:sz="6"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Escritura Pública número:</w:t>
            </w:r>
          </w:p>
        </w:tc>
      </w:tr>
      <w:tr w:rsidR="00DB1C85" w:rsidRPr="00D320FC" w:rsidTr="00DB1C85">
        <w:trPr>
          <w:trHeight w:val="80"/>
        </w:trPr>
        <w:tc>
          <w:tcPr>
            <w:tcW w:w="10009" w:type="dxa"/>
            <w:gridSpan w:val="3"/>
            <w:tcBorders>
              <w:left w:val="single" w:sz="6" w:space="0" w:color="auto"/>
              <w:bottom w:val="single" w:sz="4" w:space="0" w:color="auto"/>
              <w:right w:val="single" w:sz="6" w:space="0" w:color="auto"/>
            </w:tcBorders>
          </w:tcPr>
          <w:p w:rsidR="00DB1C85" w:rsidRPr="00D320FC" w:rsidRDefault="00DB1C85" w:rsidP="00DB1C85">
            <w:pPr>
              <w:rPr>
                <w:rFonts w:ascii="Tahoma" w:hAnsi="Tahoma" w:cs="Tahoma"/>
                <w:sz w:val="20"/>
                <w:szCs w:val="20"/>
              </w:rPr>
            </w:pPr>
          </w:p>
        </w:tc>
      </w:tr>
      <w:tr w:rsidR="00DB1C85" w:rsidRPr="00D320FC" w:rsidTr="00DB1C85">
        <w:tc>
          <w:tcPr>
            <w:tcW w:w="10009" w:type="dxa"/>
            <w:gridSpan w:val="3"/>
            <w:tcBorders>
              <w:top w:val="single" w:sz="4" w:space="0" w:color="auto"/>
              <w:left w:val="single" w:sz="4" w:space="0" w:color="auto"/>
              <w:bottom w:val="single" w:sz="4" w:space="0" w:color="auto"/>
              <w:right w:val="single" w:sz="4" w:space="0" w:color="auto"/>
            </w:tcBorders>
          </w:tcPr>
          <w:p w:rsidR="00DB1C85" w:rsidRPr="00D320FC" w:rsidRDefault="00DB1C85" w:rsidP="00DB1C85">
            <w:pPr>
              <w:rPr>
                <w:rFonts w:ascii="Tahoma" w:hAnsi="Tahoma" w:cs="Tahoma"/>
                <w:sz w:val="20"/>
                <w:szCs w:val="20"/>
              </w:rPr>
            </w:pPr>
            <w:r w:rsidRPr="00D320FC">
              <w:rPr>
                <w:rFonts w:ascii="Tahoma" w:hAnsi="Tahoma" w:cs="Tahoma"/>
                <w:sz w:val="20"/>
                <w:szCs w:val="20"/>
              </w:rPr>
              <w:t>Nombre, número y lugar del Notario Público ante el cual se otorgó:</w:t>
            </w:r>
          </w:p>
        </w:tc>
      </w:tr>
    </w:tbl>
    <w:p w:rsidR="00DB1C85" w:rsidRPr="00D320FC" w:rsidRDefault="00DB1C85" w:rsidP="00DB1C85">
      <w:pPr>
        <w:jc w:val="center"/>
        <w:rPr>
          <w:rFonts w:ascii="Tahoma" w:hAnsi="Tahoma" w:cs="Tahoma"/>
          <w:b/>
          <w:sz w:val="20"/>
          <w:szCs w:val="20"/>
        </w:rPr>
      </w:pPr>
      <w:r w:rsidRPr="00D320FC">
        <w:rPr>
          <w:rFonts w:ascii="Tahoma" w:hAnsi="Tahoma" w:cs="Tahoma"/>
          <w:b/>
          <w:sz w:val="20"/>
          <w:szCs w:val="20"/>
        </w:rPr>
        <w:t>(Lugar y fecha) Protesto lo Necesario</w:t>
      </w:r>
    </w:p>
    <w:p w:rsidR="00DB1C85" w:rsidRPr="00D320FC" w:rsidRDefault="00DB1C85" w:rsidP="00DB1C85">
      <w:pPr>
        <w:jc w:val="center"/>
        <w:rPr>
          <w:rFonts w:ascii="Tahoma" w:hAnsi="Tahoma" w:cs="Tahoma"/>
          <w:b/>
          <w:sz w:val="20"/>
          <w:szCs w:val="20"/>
        </w:rPr>
      </w:pPr>
      <w:r w:rsidRPr="00D320FC">
        <w:rPr>
          <w:rFonts w:ascii="Tahoma" w:hAnsi="Tahoma" w:cs="Tahoma"/>
          <w:b/>
          <w:sz w:val="20"/>
          <w:szCs w:val="20"/>
        </w:rPr>
        <w:t>(Firma)</w:t>
      </w:r>
    </w:p>
    <w:p w:rsidR="00DB1C85" w:rsidRPr="00D320FC" w:rsidRDefault="00DB1C85" w:rsidP="00DB1C85">
      <w:pPr>
        <w:jc w:val="both"/>
        <w:rPr>
          <w:rFonts w:cs="Arial"/>
          <w:b/>
          <w:sz w:val="20"/>
          <w:szCs w:val="20"/>
          <w:lang w:val="es-MX"/>
        </w:rPr>
      </w:pPr>
      <w:r w:rsidRPr="00D320FC">
        <w:rPr>
          <w:rFonts w:cs="Arial"/>
          <w:b/>
          <w:sz w:val="20"/>
          <w:szCs w:val="20"/>
          <w:lang w:val="es-MX"/>
        </w:rPr>
        <w:t xml:space="preserve">Notas: </w:t>
      </w:r>
    </w:p>
    <w:p w:rsidR="00DB1C85" w:rsidRPr="00D320FC" w:rsidRDefault="00DB1C85" w:rsidP="00DB1C85">
      <w:pPr>
        <w:ind w:left="284" w:hanging="284"/>
        <w:jc w:val="both"/>
        <w:rPr>
          <w:rFonts w:cs="Arial"/>
          <w:sz w:val="14"/>
          <w:szCs w:val="20"/>
          <w:lang w:val="es-MX"/>
        </w:rPr>
      </w:pPr>
      <w:r w:rsidRPr="00D320FC">
        <w:rPr>
          <w:rFonts w:cs="Arial"/>
          <w:sz w:val="14"/>
          <w:szCs w:val="20"/>
          <w:lang w:val="es-MX"/>
        </w:rPr>
        <w:t>1. El presente formato podrá ser reproducido por cada participante, debiendo respetar su contenido preferentemente, en el orden incluido.</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D320FC">
        <w:rPr>
          <w:rFonts w:cs="Arial"/>
          <w:sz w:val="14"/>
          <w:szCs w:val="20"/>
          <w:lang w:val="es-MX"/>
        </w:rPr>
        <w:t>2. En el caso de tratarse de persona física con actividad empresarial suscribo por propio derecho.</w:t>
      </w:r>
    </w:p>
    <w:p w:rsidR="00DB1C85" w:rsidRDefault="00DB1C85" w:rsidP="00DB1C85">
      <w:pPr>
        <w:jc w:val="center"/>
        <w:rPr>
          <w:rFonts w:ascii="Tahoma" w:hAnsi="Tahoma" w:cs="Tahoma"/>
        </w:rPr>
      </w:pPr>
    </w:p>
    <w:p w:rsidR="00DB1C85" w:rsidRDefault="00DB1C85" w:rsidP="00DB1C85">
      <w:pPr>
        <w:jc w:val="center"/>
        <w:rPr>
          <w:rFonts w:ascii="Tahoma" w:hAnsi="Tahoma" w:cs="Tahoma"/>
        </w:rPr>
      </w:pPr>
    </w:p>
    <w:p w:rsidR="00DB1C85" w:rsidRPr="002F12F4"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DB1C85" w:rsidRPr="002F12F4" w:rsidRDefault="00DB1C85" w:rsidP="00DB1C85">
      <w:pPr>
        <w:jc w:val="center"/>
        <w:rPr>
          <w:rFonts w:cs="Arial"/>
          <w:b/>
        </w:rPr>
      </w:pPr>
    </w:p>
    <w:p w:rsidR="00DB1C85" w:rsidRPr="002F12F4" w:rsidRDefault="00DB1C85" w:rsidP="00DB1C85">
      <w:pPr>
        <w:jc w:val="right"/>
        <w:rPr>
          <w:rFonts w:cs="Arial"/>
        </w:rPr>
      </w:pPr>
      <w:r w:rsidRPr="002F12F4">
        <w:rPr>
          <w:rFonts w:cs="Arial"/>
        </w:rPr>
        <w:t>(Membrete de la persona física o moral)</w:t>
      </w:r>
    </w:p>
    <w:p w:rsidR="00DB1C85" w:rsidRPr="002F12F4" w:rsidRDefault="00DB1C85" w:rsidP="00DB1C85">
      <w:pPr>
        <w:rPr>
          <w:rFonts w:cs="Arial"/>
          <w:b/>
        </w:rPr>
      </w:pPr>
    </w:p>
    <w:p w:rsidR="00DB1C85" w:rsidRPr="002F12F4" w:rsidRDefault="00DB1C85" w:rsidP="00DB1C85">
      <w:pPr>
        <w:widowControl w:val="0"/>
        <w:jc w:val="both"/>
        <w:rPr>
          <w:rFonts w:cs="Arial"/>
          <w:b/>
        </w:rPr>
      </w:pPr>
      <w:r w:rsidRPr="002F12F4">
        <w:rPr>
          <w:rFonts w:cs="Arial"/>
          <w:b/>
        </w:rPr>
        <w:t xml:space="preserve">COMISIÓN FEDERAL DE COMPETENCIA ECONÓMICA </w:t>
      </w:r>
    </w:p>
    <w:p w:rsidR="00DB1C85" w:rsidRPr="002F12F4" w:rsidRDefault="00DB1C85" w:rsidP="00DB1C85">
      <w:pPr>
        <w:widowControl w:val="0"/>
        <w:jc w:val="both"/>
        <w:rPr>
          <w:rFonts w:cs="Arial"/>
          <w:b/>
        </w:rPr>
      </w:pPr>
      <w:r w:rsidRPr="002F12F4">
        <w:rPr>
          <w:rFonts w:cs="Arial"/>
          <w:b/>
        </w:rPr>
        <w:t xml:space="preserve">DIRECCIÓN DE ADQUISICIONES Y CONTRATOS </w:t>
      </w:r>
    </w:p>
    <w:p w:rsidR="00DB1C85" w:rsidRPr="002F12F4" w:rsidRDefault="00DB1C85" w:rsidP="00DB1C85">
      <w:pPr>
        <w:widowControl w:val="0"/>
        <w:jc w:val="both"/>
        <w:rPr>
          <w:rFonts w:cs="Arial"/>
          <w:b/>
        </w:rPr>
      </w:pPr>
      <w:r w:rsidRPr="002F12F4">
        <w:rPr>
          <w:rFonts w:cs="Arial"/>
          <w:b/>
        </w:rPr>
        <w:t xml:space="preserve">Av. Santa Fe 505, </w:t>
      </w:r>
    </w:p>
    <w:p w:rsidR="00DB1C85" w:rsidRPr="002F12F4" w:rsidRDefault="00DB1C85" w:rsidP="00DB1C85">
      <w:pPr>
        <w:widowControl w:val="0"/>
        <w:jc w:val="both"/>
        <w:rPr>
          <w:rFonts w:cs="Arial"/>
          <w:b/>
        </w:rPr>
      </w:pPr>
      <w:r w:rsidRPr="002F12F4">
        <w:rPr>
          <w:rFonts w:cs="Arial"/>
          <w:b/>
        </w:rPr>
        <w:t xml:space="preserve">Col. Cruz Manca </w:t>
      </w:r>
    </w:p>
    <w:p w:rsidR="00DB1C85" w:rsidRPr="002F12F4" w:rsidRDefault="00DB1C85" w:rsidP="00DB1C85">
      <w:pPr>
        <w:widowControl w:val="0"/>
        <w:jc w:val="both"/>
        <w:rPr>
          <w:rFonts w:cs="Arial"/>
          <w:b/>
        </w:rPr>
      </w:pPr>
      <w:r w:rsidRPr="002F12F4">
        <w:rPr>
          <w:rFonts w:cs="Arial"/>
          <w:b/>
        </w:rPr>
        <w:t xml:space="preserve">C. P. 05349, Delegación Cuajimalpa, </w:t>
      </w:r>
    </w:p>
    <w:p w:rsidR="00DB1C85" w:rsidRPr="002F12F4" w:rsidRDefault="00F2712E" w:rsidP="00DB1C85">
      <w:pPr>
        <w:jc w:val="both"/>
        <w:rPr>
          <w:rFonts w:cs="Arial"/>
          <w:b/>
        </w:rPr>
      </w:pPr>
      <w:r w:rsidRPr="00F2712E">
        <w:rPr>
          <w:rFonts w:cs="Arial"/>
          <w:b/>
        </w:rPr>
        <w:t>Ciudad de México</w:t>
      </w:r>
    </w:p>
    <w:p w:rsidR="00DB1C85" w:rsidRPr="002F12F4" w:rsidRDefault="00DB1C85" w:rsidP="00DB1C85">
      <w:pPr>
        <w:jc w:val="right"/>
        <w:rPr>
          <w:rFonts w:cs="Arial"/>
        </w:rPr>
      </w:pPr>
      <w:r>
        <w:rPr>
          <w:rFonts w:cs="Arial"/>
        </w:rPr>
        <w:t>Lugar y</w:t>
      </w:r>
      <w:r w:rsidRPr="002F12F4">
        <w:rPr>
          <w:rFonts w:cs="Arial"/>
        </w:rPr>
        <w:t xml:space="preserve"> Fecha</w:t>
      </w:r>
    </w:p>
    <w:p w:rsidR="00DB1C85" w:rsidRPr="002F12F4" w:rsidRDefault="00DB1C85" w:rsidP="00DB1C85">
      <w:pPr>
        <w:jc w:val="both"/>
        <w:rPr>
          <w:rFonts w:cs="Arial"/>
        </w:rPr>
      </w:pPr>
    </w:p>
    <w:p w:rsidR="00DB1C85" w:rsidRPr="002F12F4" w:rsidRDefault="00DB1C85" w:rsidP="00DB1C8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DB1C85" w:rsidRPr="002F12F4" w:rsidRDefault="00DB1C85" w:rsidP="00DB1C85">
      <w:pPr>
        <w:jc w:val="both"/>
        <w:rPr>
          <w:rFonts w:cs="Arial"/>
        </w:rPr>
      </w:pPr>
    </w:p>
    <w:p w:rsidR="00DB1C85" w:rsidRPr="002F12F4" w:rsidRDefault="00DB1C85" w:rsidP="00DB1C85">
      <w:pPr>
        <w:jc w:val="both"/>
        <w:rPr>
          <w:rFonts w:cs="Arial"/>
        </w:rPr>
      </w:pPr>
      <w:r w:rsidRPr="002F12F4">
        <w:rPr>
          <w:rFonts w:cs="Arial"/>
        </w:rPr>
        <w:t>Sin otro particular, le reitero la seguridad de mi más alta y distinguida consideración.</w:t>
      </w:r>
    </w:p>
    <w:p w:rsidR="00DB1C85" w:rsidRPr="002F12F4" w:rsidRDefault="00DB1C85" w:rsidP="00DB1C85">
      <w:pPr>
        <w:jc w:val="both"/>
        <w:rPr>
          <w:rFonts w:cs="Arial"/>
        </w:rPr>
      </w:pPr>
    </w:p>
    <w:p w:rsidR="00DB1C85" w:rsidRPr="002F12F4" w:rsidRDefault="00DB1C85" w:rsidP="00DB1C85">
      <w:pPr>
        <w:jc w:val="both"/>
        <w:rPr>
          <w:rFonts w:cs="Arial"/>
        </w:rPr>
      </w:pPr>
      <w:r w:rsidRPr="002F12F4">
        <w:rPr>
          <w:rFonts w:cs="Arial"/>
        </w:rPr>
        <w:t>A T E N T A M E N T E</w:t>
      </w:r>
    </w:p>
    <w:p w:rsidR="00DB1C85" w:rsidRPr="002F12F4" w:rsidRDefault="00DB1C85" w:rsidP="00DB1C85">
      <w:pPr>
        <w:jc w:val="both"/>
        <w:rPr>
          <w:rFonts w:cs="Arial"/>
        </w:rPr>
      </w:pPr>
    </w:p>
    <w:p w:rsidR="00DB1C85" w:rsidRDefault="00DB1C85" w:rsidP="00DB1C85">
      <w:pPr>
        <w:jc w:val="both"/>
        <w:rPr>
          <w:rFonts w:cs="Arial"/>
        </w:rPr>
      </w:pPr>
      <w:r>
        <w:rPr>
          <w:rFonts w:cs="Arial"/>
        </w:rPr>
        <w:t xml:space="preserve">Nombre y Firma </w:t>
      </w: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both"/>
        <w:rPr>
          <w:rFonts w:cs="Arial"/>
        </w:rPr>
      </w:pPr>
    </w:p>
    <w:p w:rsidR="00DB1C85" w:rsidRDefault="00DB1C85" w:rsidP="00DB1C85">
      <w:pPr>
        <w:jc w:val="center"/>
        <w:rPr>
          <w:rFonts w:ascii="Tahoma" w:hAnsi="Tahoma" w:cs="Tahoma"/>
        </w:rPr>
      </w:pPr>
    </w:p>
    <w:p w:rsidR="004C53F9" w:rsidRDefault="004C53F9" w:rsidP="00DB1C85">
      <w:pPr>
        <w:jc w:val="center"/>
        <w:rPr>
          <w:rFonts w:ascii="Tahoma" w:hAnsi="Tahoma" w:cs="Tahoma"/>
        </w:rPr>
      </w:pPr>
    </w:p>
    <w:p w:rsidR="004C53F9" w:rsidRPr="00D320FC" w:rsidRDefault="004C53F9" w:rsidP="00DB1C85">
      <w:pPr>
        <w:jc w:val="center"/>
        <w:rPr>
          <w:rFonts w:ascii="Tahoma" w:hAnsi="Tahoma" w:cs="Tahoma"/>
        </w:rPr>
      </w:pPr>
      <w:bookmarkStart w:id="0" w:name="_GoBack"/>
      <w:bookmarkEnd w:id="0"/>
    </w:p>
    <w:p w:rsidR="00DB1C85" w:rsidRPr="00D320FC"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 xml:space="preserve">Formato número 7: Aceptación de la Convocatoria </w:t>
      </w:r>
    </w:p>
    <w:p w:rsidR="00DB1C85" w:rsidRPr="00D320FC" w:rsidRDefault="00DB1C85" w:rsidP="00DB1C85">
      <w:pPr>
        <w:jc w:val="center"/>
        <w:rPr>
          <w:rFonts w:ascii="Tahoma" w:hAnsi="Tahoma" w:cs="Tahoma"/>
          <w:b/>
          <w:lang w:val="es-MX"/>
        </w:rPr>
      </w:pPr>
    </w:p>
    <w:p w:rsidR="00DB1C85" w:rsidRPr="00D320FC" w:rsidRDefault="00DB1C85" w:rsidP="00DB1C85">
      <w:pPr>
        <w:jc w:val="center"/>
        <w:rPr>
          <w:rFonts w:ascii="Tahoma" w:hAnsi="Tahoma" w:cs="Tahoma"/>
          <w:b/>
        </w:rPr>
      </w:pPr>
    </w:p>
    <w:p w:rsidR="00DB1C85" w:rsidRPr="00D320FC" w:rsidRDefault="00DB1C85" w:rsidP="00DB1C85">
      <w:pPr>
        <w:jc w:val="center"/>
        <w:rPr>
          <w:rFonts w:ascii="Tahoma" w:hAnsi="Tahoma" w:cs="Tahoma"/>
          <w:b/>
        </w:rPr>
      </w:pPr>
      <w:r w:rsidRPr="00D320FC">
        <w:rPr>
          <w:rFonts w:ascii="Tahoma" w:hAnsi="Tahoma" w:cs="Tahoma"/>
          <w:b/>
        </w:rPr>
        <w:t>(Carta de aceptación de la Convocatoria)</w:t>
      </w:r>
    </w:p>
    <w:p w:rsidR="00DB1C85" w:rsidRPr="00D320FC" w:rsidRDefault="00DB1C85" w:rsidP="00DB1C85">
      <w:pPr>
        <w:rPr>
          <w:rFonts w:ascii="Tahoma" w:hAnsi="Tahoma" w:cs="Tahoma"/>
        </w:rPr>
      </w:pPr>
    </w:p>
    <w:p w:rsidR="00DB1C85" w:rsidRPr="00D320FC" w:rsidRDefault="00DB1C85" w:rsidP="00DB1C85">
      <w:pPr>
        <w:jc w:val="right"/>
        <w:rPr>
          <w:rFonts w:ascii="Tahoma" w:hAnsi="Tahoma" w:cs="Tahoma"/>
        </w:rPr>
      </w:pPr>
      <w:r w:rsidRPr="00D320FC">
        <w:rPr>
          <w:rFonts w:ascii="Tahoma" w:hAnsi="Tahoma" w:cs="Tahoma"/>
        </w:rPr>
        <w:t>(Membrete de la persona física o moral)</w:t>
      </w:r>
    </w:p>
    <w:p w:rsidR="00DB1C85" w:rsidRPr="00D320FC" w:rsidRDefault="00DB1C85" w:rsidP="00DB1C85">
      <w:pPr>
        <w:rPr>
          <w:rFonts w:ascii="Tahoma" w:hAnsi="Tahoma" w:cs="Tahoma"/>
          <w:b/>
        </w:rPr>
      </w:pPr>
    </w:p>
    <w:p w:rsidR="00DB1C85" w:rsidRPr="00D320FC" w:rsidRDefault="00DB1C85" w:rsidP="00DB1C85">
      <w:pPr>
        <w:widowControl w:val="0"/>
        <w:jc w:val="both"/>
        <w:rPr>
          <w:rFonts w:ascii="Tahoma" w:hAnsi="Tahoma" w:cs="Tahoma"/>
          <w:b/>
        </w:rPr>
      </w:pPr>
      <w:r w:rsidRPr="00D320FC">
        <w:rPr>
          <w:rFonts w:ascii="Tahoma" w:hAnsi="Tahoma" w:cs="Tahoma"/>
          <w:b/>
        </w:rPr>
        <w:t>COMISIÓN FEDERAL DE COMPETENCIA ECONÓMICA</w:t>
      </w:r>
    </w:p>
    <w:p w:rsidR="00DB1C85" w:rsidRPr="00D320FC" w:rsidRDefault="00DB1C85" w:rsidP="00DB1C85">
      <w:pPr>
        <w:pStyle w:val="Prrafodelista"/>
        <w:ind w:left="0"/>
        <w:jc w:val="both"/>
        <w:rPr>
          <w:rFonts w:cs="Arial"/>
          <w:b/>
          <w:sz w:val="20"/>
          <w:szCs w:val="20"/>
          <w:lang w:val="es-MX"/>
        </w:rPr>
      </w:pPr>
      <w:r w:rsidRPr="00D320FC">
        <w:rPr>
          <w:rFonts w:cs="Arial"/>
          <w:b/>
          <w:sz w:val="20"/>
          <w:szCs w:val="20"/>
          <w:lang w:val="es-MX"/>
        </w:rPr>
        <w:t>DIRECCIÓN DE ADQUISICIONES Y CONTRATOS</w:t>
      </w:r>
    </w:p>
    <w:p w:rsidR="00DB1C85" w:rsidRPr="00D320FC" w:rsidRDefault="00DB1C85" w:rsidP="00DB1C85">
      <w:pPr>
        <w:widowControl w:val="0"/>
        <w:jc w:val="both"/>
        <w:rPr>
          <w:rFonts w:ascii="Tahoma" w:hAnsi="Tahoma" w:cs="Tahoma"/>
          <w:b/>
        </w:rPr>
      </w:pPr>
      <w:r w:rsidRPr="00D320FC">
        <w:rPr>
          <w:rFonts w:ascii="Tahoma" w:hAnsi="Tahoma" w:cs="Tahoma"/>
          <w:b/>
        </w:rPr>
        <w:t xml:space="preserve">Av. Santa Fe 505, </w:t>
      </w:r>
    </w:p>
    <w:p w:rsidR="00DB1C85" w:rsidRPr="00D320FC" w:rsidRDefault="00DB1C85" w:rsidP="00DB1C85">
      <w:pPr>
        <w:widowControl w:val="0"/>
        <w:jc w:val="both"/>
        <w:rPr>
          <w:rFonts w:ascii="Tahoma" w:hAnsi="Tahoma" w:cs="Tahoma"/>
          <w:b/>
        </w:rPr>
      </w:pPr>
      <w:r w:rsidRPr="00D320FC">
        <w:rPr>
          <w:rFonts w:ascii="Tahoma" w:hAnsi="Tahoma" w:cs="Tahoma"/>
          <w:b/>
        </w:rPr>
        <w:t xml:space="preserve">Col. Cruz Manca </w:t>
      </w:r>
    </w:p>
    <w:p w:rsidR="00DB1C85" w:rsidRPr="00D320FC" w:rsidRDefault="00DB1C85" w:rsidP="00DB1C85">
      <w:pPr>
        <w:widowControl w:val="0"/>
        <w:jc w:val="both"/>
        <w:rPr>
          <w:rFonts w:ascii="Tahoma" w:hAnsi="Tahoma" w:cs="Tahoma"/>
          <w:b/>
        </w:rPr>
      </w:pPr>
      <w:r w:rsidRPr="00D320FC">
        <w:rPr>
          <w:rFonts w:ascii="Tahoma" w:hAnsi="Tahoma" w:cs="Tahoma"/>
          <w:b/>
        </w:rPr>
        <w:t xml:space="preserve">C. P. 05349, Delegación Cuajimalpa, </w:t>
      </w:r>
    </w:p>
    <w:p w:rsidR="00DB1C85" w:rsidRPr="00D320FC" w:rsidRDefault="00F2712E" w:rsidP="00DB1C85">
      <w:pPr>
        <w:jc w:val="both"/>
        <w:rPr>
          <w:rFonts w:ascii="Tahoma" w:hAnsi="Tahoma" w:cs="Tahoma"/>
          <w:b/>
        </w:rPr>
      </w:pPr>
      <w:r w:rsidRPr="00F2712E">
        <w:rPr>
          <w:rFonts w:ascii="Tahoma" w:hAnsi="Tahoma" w:cs="Tahoma"/>
          <w:b/>
        </w:rPr>
        <w:t>Ciudad de México</w:t>
      </w:r>
    </w:p>
    <w:p w:rsidR="00DB1C85" w:rsidRPr="00D320FC" w:rsidRDefault="00DB1C85" w:rsidP="00DB1C85">
      <w:pPr>
        <w:tabs>
          <w:tab w:val="left" w:pos="6480"/>
        </w:tabs>
        <w:ind w:left="5760"/>
        <w:jc w:val="both"/>
        <w:rPr>
          <w:rFonts w:ascii="Tahoma" w:hAnsi="Tahoma" w:cs="Tahoma"/>
        </w:rPr>
      </w:pPr>
      <w:r w:rsidRPr="00D320FC">
        <w:rPr>
          <w:rFonts w:ascii="Tahoma" w:hAnsi="Tahoma" w:cs="Tahoma"/>
        </w:rPr>
        <w:t>Fecha:</w:t>
      </w:r>
      <w:r w:rsidRPr="00D320FC">
        <w:rPr>
          <w:rFonts w:ascii="Tahoma" w:hAnsi="Tahoma" w:cs="Tahoma"/>
        </w:rPr>
        <w:tab/>
      </w:r>
      <w:r w:rsidRPr="00D320FC">
        <w:rPr>
          <w:rFonts w:ascii="Tahoma" w:hAnsi="Tahoma" w:cs="Tahoma"/>
        </w:rPr>
        <w:tab/>
      </w:r>
      <w:r w:rsidRPr="00D320FC">
        <w:rPr>
          <w:rFonts w:ascii="Tahoma" w:hAnsi="Tahoma" w:cs="Tahoma"/>
        </w:rPr>
        <w:tab/>
      </w:r>
    </w:p>
    <w:p w:rsidR="00DB1C85" w:rsidRPr="00D320FC" w:rsidRDefault="00DB1C85" w:rsidP="00DB1C85">
      <w:pPr>
        <w:jc w:val="both"/>
        <w:rPr>
          <w:rFonts w:ascii="Tahoma" w:hAnsi="Tahoma" w:cs="Tahoma"/>
          <w:b/>
        </w:rPr>
      </w:pPr>
    </w:p>
    <w:p w:rsidR="00DB1C85" w:rsidRPr="00D320FC" w:rsidRDefault="00DB1C85" w:rsidP="00DB1C85">
      <w:pPr>
        <w:jc w:val="both"/>
        <w:rPr>
          <w:rFonts w:ascii="Tahoma" w:hAnsi="Tahoma" w:cs="Tahoma"/>
          <w:b/>
        </w:rPr>
      </w:pPr>
    </w:p>
    <w:p w:rsidR="00DB1C85" w:rsidRPr="00D320FC" w:rsidRDefault="00DB1C85" w:rsidP="00DB1C85">
      <w:pPr>
        <w:jc w:val="both"/>
        <w:rPr>
          <w:rFonts w:ascii="Tahoma" w:hAnsi="Tahoma" w:cs="Tahoma"/>
        </w:rPr>
      </w:pPr>
      <w:r w:rsidRPr="00D320FC">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41100100-IR01-16</w:t>
      </w:r>
      <w:r w:rsidRPr="00D320FC">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DB1C85" w:rsidRPr="00D320FC" w:rsidRDefault="00DB1C85" w:rsidP="00DB1C85">
      <w:pPr>
        <w:jc w:val="center"/>
        <w:rPr>
          <w:rFonts w:ascii="Tahoma" w:hAnsi="Tahoma" w:cs="Tahoma"/>
        </w:rPr>
      </w:pPr>
    </w:p>
    <w:p w:rsidR="00DB1C85" w:rsidRPr="00D320FC" w:rsidRDefault="00DB1C85" w:rsidP="00DB1C85">
      <w:pPr>
        <w:jc w:val="center"/>
        <w:rPr>
          <w:rFonts w:ascii="Tahoma" w:hAnsi="Tahoma" w:cs="Tahoma"/>
        </w:rPr>
      </w:pPr>
    </w:p>
    <w:p w:rsidR="00DB1C85" w:rsidRPr="00D320FC" w:rsidRDefault="00DB1C85" w:rsidP="00DB1C85">
      <w:pPr>
        <w:jc w:val="center"/>
        <w:rPr>
          <w:rFonts w:ascii="Tahoma" w:hAnsi="Tahoma" w:cs="Tahoma"/>
        </w:rPr>
      </w:pPr>
    </w:p>
    <w:p w:rsidR="00DB1C85" w:rsidRPr="00D320FC" w:rsidRDefault="00DB1C85" w:rsidP="00DB1C85">
      <w:pPr>
        <w:jc w:val="center"/>
        <w:rPr>
          <w:rFonts w:ascii="Tahoma" w:hAnsi="Tahoma" w:cs="Tahoma"/>
          <w:b/>
        </w:rPr>
      </w:pPr>
      <w:r w:rsidRPr="00D320FC">
        <w:rPr>
          <w:rFonts w:ascii="Tahoma" w:hAnsi="Tahoma" w:cs="Tahoma"/>
          <w:b/>
        </w:rPr>
        <w:t>___________________________________________</w:t>
      </w:r>
    </w:p>
    <w:p w:rsidR="00DB1C85" w:rsidRPr="00D320FC" w:rsidRDefault="00DB1C85" w:rsidP="00DB1C85">
      <w:pPr>
        <w:ind w:left="1418" w:hanging="709"/>
        <w:jc w:val="center"/>
        <w:rPr>
          <w:rFonts w:ascii="Tahoma" w:hAnsi="Tahoma" w:cs="Tahoma"/>
          <w:b/>
        </w:rPr>
      </w:pPr>
      <w:r w:rsidRPr="00D320FC">
        <w:rPr>
          <w:rFonts w:ascii="Tahoma" w:hAnsi="Tahoma" w:cs="Tahoma"/>
          <w:b/>
        </w:rPr>
        <w:t>NOMBRE COMPLETO, CARGO Y FIRMA</w:t>
      </w:r>
    </w:p>
    <w:p w:rsidR="00DB1C85" w:rsidRPr="00D320FC" w:rsidRDefault="00DB1C85" w:rsidP="00DB1C85">
      <w:pPr>
        <w:jc w:val="both"/>
        <w:rPr>
          <w:rFonts w:ascii="Tahoma" w:hAnsi="Tahoma" w:cs="Tahoma"/>
          <w:b/>
        </w:rPr>
      </w:pPr>
    </w:p>
    <w:p w:rsidR="00DB1C85" w:rsidRPr="00D320FC" w:rsidRDefault="00DB1C85" w:rsidP="00DB1C85">
      <w:pPr>
        <w:rPr>
          <w:rFonts w:cs="Arial"/>
          <w:sz w:val="20"/>
          <w:szCs w:val="20"/>
          <w:lang w:val="es-MX"/>
        </w:rPr>
      </w:pPr>
      <w:r w:rsidRPr="00D320FC">
        <w:rPr>
          <w:rFonts w:ascii="Tahoma" w:hAnsi="Tahoma" w:cs="Tahoma"/>
        </w:rPr>
        <w:br w:type="page"/>
      </w:r>
    </w:p>
    <w:p w:rsidR="00DB1C85" w:rsidRPr="00D320FC" w:rsidRDefault="00DB1C85" w:rsidP="00DB1C85">
      <w:pPr>
        <w:widowControl w:val="0"/>
        <w:jc w:val="both"/>
        <w:rPr>
          <w:rFonts w:cs="Arial"/>
          <w:sz w:val="20"/>
          <w:szCs w:val="20"/>
          <w:lang w:val="es-MX"/>
        </w:rPr>
      </w:pPr>
    </w:p>
    <w:p w:rsidR="00DB1C85" w:rsidRPr="00D320FC"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t xml:space="preserve">Formato </w:t>
      </w:r>
      <w:r>
        <w:rPr>
          <w:rFonts w:cs="Arial"/>
          <w:b/>
          <w:sz w:val="20"/>
          <w:szCs w:val="20"/>
          <w:lang w:val="es-MX"/>
        </w:rPr>
        <w:t>número 8</w:t>
      </w:r>
      <w:r w:rsidRPr="00D320FC">
        <w:rPr>
          <w:rFonts w:cs="Arial"/>
          <w:b/>
          <w:sz w:val="20"/>
          <w:szCs w:val="20"/>
          <w:lang w:val="es-MX"/>
        </w:rPr>
        <w:t>: No se cotizan en condiciones de prácticas desleales de comercio internacional</w:t>
      </w:r>
    </w:p>
    <w:p w:rsidR="00DB1C85" w:rsidRPr="00D320FC" w:rsidRDefault="00DB1C85" w:rsidP="00DB1C85">
      <w:pPr>
        <w:jc w:val="center"/>
        <w:rPr>
          <w:rFonts w:ascii="Tahoma" w:hAnsi="Tahoma" w:cs="Tahoma"/>
          <w:b/>
        </w:rPr>
      </w:pPr>
    </w:p>
    <w:p w:rsidR="00DB1C85" w:rsidRPr="00D320FC" w:rsidRDefault="00DB1C85" w:rsidP="00DB1C85">
      <w:pPr>
        <w:jc w:val="right"/>
        <w:rPr>
          <w:rFonts w:ascii="Tahoma" w:hAnsi="Tahoma" w:cs="Tahoma"/>
        </w:rPr>
      </w:pPr>
      <w:r w:rsidRPr="00D320FC">
        <w:rPr>
          <w:rFonts w:ascii="Tahoma" w:hAnsi="Tahoma" w:cs="Tahoma"/>
        </w:rPr>
        <w:t>(Membrete de la persona física o moral)</w:t>
      </w:r>
    </w:p>
    <w:p w:rsidR="00DB1C85" w:rsidRPr="00D320FC" w:rsidRDefault="00DB1C85" w:rsidP="00DB1C85">
      <w:pPr>
        <w:rPr>
          <w:rFonts w:ascii="Tahoma" w:hAnsi="Tahoma" w:cs="Tahoma"/>
          <w:b/>
        </w:rPr>
      </w:pPr>
    </w:p>
    <w:p w:rsidR="00DB1C85" w:rsidRPr="00D320FC" w:rsidRDefault="00DB1C85" w:rsidP="00DB1C85">
      <w:pPr>
        <w:widowControl w:val="0"/>
        <w:jc w:val="both"/>
        <w:rPr>
          <w:rFonts w:ascii="Tahoma" w:hAnsi="Tahoma" w:cs="Tahoma"/>
          <w:b/>
        </w:rPr>
      </w:pPr>
      <w:r w:rsidRPr="00D320FC">
        <w:rPr>
          <w:rFonts w:ascii="Tahoma" w:hAnsi="Tahoma" w:cs="Tahoma"/>
          <w:b/>
        </w:rPr>
        <w:t xml:space="preserve">COMISIÓN FEDERAL DE COMPETENCIA ECONÓMICA </w:t>
      </w:r>
    </w:p>
    <w:p w:rsidR="00DB1C85" w:rsidRPr="00D320FC" w:rsidRDefault="00DB1C85" w:rsidP="00DB1C85">
      <w:pPr>
        <w:widowControl w:val="0"/>
        <w:jc w:val="both"/>
        <w:rPr>
          <w:rFonts w:ascii="Tahoma" w:hAnsi="Tahoma" w:cs="Tahoma"/>
          <w:b/>
        </w:rPr>
      </w:pPr>
      <w:r w:rsidRPr="00D320FC">
        <w:rPr>
          <w:rFonts w:ascii="Tahoma" w:hAnsi="Tahoma" w:cs="Tahoma"/>
          <w:b/>
        </w:rPr>
        <w:t xml:space="preserve">DIRECCIÓN DE ADQUISICIONES Y CONTRATOS </w:t>
      </w:r>
    </w:p>
    <w:p w:rsidR="00DB1C85" w:rsidRPr="00D320FC" w:rsidRDefault="00DB1C85" w:rsidP="00DB1C85">
      <w:pPr>
        <w:widowControl w:val="0"/>
        <w:jc w:val="both"/>
        <w:rPr>
          <w:rFonts w:ascii="Tahoma" w:hAnsi="Tahoma" w:cs="Tahoma"/>
          <w:b/>
        </w:rPr>
      </w:pPr>
      <w:r w:rsidRPr="00D320FC">
        <w:rPr>
          <w:rFonts w:ascii="Tahoma" w:hAnsi="Tahoma" w:cs="Tahoma"/>
          <w:b/>
        </w:rPr>
        <w:t xml:space="preserve">Av. Santa Fe 505, </w:t>
      </w:r>
    </w:p>
    <w:p w:rsidR="00DB1C85" w:rsidRPr="00D320FC" w:rsidRDefault="00DB1C85" w:rsidP="00DB1C85">
      <w:pPr>
        <w:widowControl w:val="0"/>
        <w:jc w:val="both"/>
        <w:rPr>
          <w:rFonts w:ascii="Tahoma" w:hAnsi="Tahoma" w:cs="Tahoma"/>
          <w:b/>
        </w:rPr>
      </w:pPr>
      <w:r w:rsidRPr="00D320FC">
        <w:rPr>
          <w:rFonts w:ascii="Tahoma" w:hAnsi="Tahoma" w:cs="Tahoma"/>
          <w:b/>
        </w:rPr>
        <w:t xml:space="preserve">Col. Cruz Manca </w:t>
      </w:r>
    </w:p>
    <w:p w:rsidR="00DB1C85" w:rsidRPr="00D320FC" w:rsidRDefault="00DB1C85" w:rsidP="00DB1C85">
      <w:pPr>
        <w:widowControl w:val="0"/>
        <w:jc w:val="both"/>
        <w:rPr>
          <w:rFonts w:ascii="Tahoma" w:hAnsi="Tahoma" w:cs="Tahoma"/>
          <w:b/>
        </w:rPr>
      </w:pPr>
      <w:r w:rsidRPr="00D320FC">
        <w:rPr>
          <w:rFonts w:ascii="Tahoma" w:hAnsi="Tahoma" w:cs="Tahoma"/>
          <w:b/>
        </w:rPr>
        <w:t xml:space="preserve">C. P. 05349, Delegación Cuajimalpa, </w:t>
      </w:r>
    </w:p>
    <w:p w:rsidR="00DB1C85" w:rsidRPr="00D320FC" w:rsidRDefault="00F2712E" w:rsidP="00DB1C85">
      <w:pPr>
        <w:jc w:val="both"/>
        <w:rPr>
          <w:rFonts w:ascii="Tahoma" w:hAnsi="Tahoma" w:cs="Tahoma"/>
          <w:b/>
        </w:rPr>
      </w:pPr>
      <w:r w:rsidRPr="00F2712E">
        <w:rPr>
          <w:rFonts w:ascii="Tahoma" w:hAnsi="Tahoma" w:cs="Tahoma"/>
          <w:b/>
        </w:rPr>
        <w:t>Ciudad de México</w:t>
      </w:r>
    </w:p>
    <w:p w:rsidR="00DB1C85" w:rsidRPr="00D320FC" w:rsidRDefault="00DB1C85" w:rsidP="00DB1C85">
      <w:pPr>
        <w:jc w:val="right"/>
        <w:rPr>
          <w:rFonts w:ascii="Tahoma" w:hAnsi="Tahoma" w:cs="Tahoma"/>
        </w:rPr>
      </w:pPr>
      <w:r w:rsidRPr="00D320FC">
        <w:rPr>
          <w:rFonts w:ascii="Tahoma" w:hAnsi="Tahoma" w:cs="Tahoma"/>
        </w:rPr>
        <w:t>LUGAR Y FECHA</w:t>
      </w:r>
    </w:p>
    <w:p w:rsidR="00DB1C85" w:rsidRPr="00D320FC" w:rsidRDefault="00DB1C85" w:rsidP="00DB1C85">
      <w:pPr>
        <w:jc w:val="both"/>
        <w:rPr>
          <w:rFonts w:ascii="Tahoma" w:hAnsi="Tahoma" w:cs="Tahoma"/>
        </w:rPr>
      </w:pPr>
    </w:p>
    <w:p w:rsidR="00DB1C85" w:rsidRPr="00D320FC" w:rsidRDefault="00DB1C85" w:rsidP="00DB1C85">
      <w:pPr>
        <w:jc w:val="both"/>
        <w:rPr>
          <w:rFonts w:ascii="Tahoma" w:hAnsi="Tahoma" w:cs="Tahoma"/>
        </w:rPr>
      </w:pPr>
      <w:r w:rsidRPr="00D320FC">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B1C85" w:rsidRPr="00D320FC" w:rsidRDefault="00DB1C85" w:rsidP="00DB1C85">
      <w:pPr>
        <w:jc w:val="both"/>
        <w:rPr>
          <w:rFonts w:ascii="Tahoma" w:hAnsi="Tahoma" w:cs="Tahoma"/>
        </w:rPr>
      </w:pPr>
      <w:r w:rsidRPr="00D320FC">
        <w:rPr>
          <w:rFonts w:ascii="Tahoma" w:hAnsi="Tahoma" w:cs="Tahoma"/>
        </w:rPr>
        <w:t xml:space="preserve">  </w:t>
      </w:r>
    </w:p>
    <w:p w:rsidR="00DB1C85" w:rsidRPr="00D320FC" w:rsidRDefault="00DB1C85" w:rsidP="00DB1C85">
      <w:pPr>
        <w:jc w:val="both"/>
        <w:rPr>
          <w:rFonts w:ascii="Tahoma" w:hAnsi="Tahoma" w:cs="Tahoma"/>
        </w:rPr>
      </w:pPr>
    </w:p>
    <w:p w:rsidR="00DB1C85" w:rsidRPr="00D320FC" w:rsidRDefault="00DB1C85" w:rsidP="00DB1C85">
      <w:pPr>
        <w:jc w:val="both"/>
        <w:rPr>
          <w:rFonts w:ascii="Tahoma" w:hAnsi="Tahoma" w:cs="Tahoma"/>
        </w:rPr>
      </w:pPr>
      <w:r w:rsidRPr="00D320FC">
        <w:rPr>
          <w:rFonts w:ascii="Tahoma" w:hAnsi="Tahoma" w:cs="Tahoma"/>
        </w:rPr>
        <w:t>Sin otro particular, le reitero la seguridad de mi más alta y distinguida consideración.</w:t>
      </w:r>
    </w:p>
    <w:p w:rsidR="00DB1C85" w:rsidRPr="00D320FC" w:rsidRDefault="00DB1C85" w:rsidP="00DB1C85">
      <w:pPr>
        <w:jc w:val="both"/>
        <w:rPr>
          <w:rFonts w:ascii="Tahoma" w:hAnsi="Tahoma" w:cs="Tahoma"/>
        </w:rPr>
      </w:pPr>
    </w:p>
    <w:p w:rsidR="00DB1C85" w:rsidRPr="00D320FC" w:rsidRDefault="00DB1C85" w:rsidP="00DB1C85">
      <w:pPr>
        <w:jc w:val="both"/>
        <w:rPr>
          <w:rFonts w:ascii="Tahoma" w:hAnsi="Tahoma" w:cs="Tahoma"/>
        </w:rPr>
      </w:pPr>
      <w:r w:rsidRPr="00D320FC">
        <w:rPr>
          <w:rFonts w:ascii="Tahoma" w:hAnsi="Tahoma" w:cs="Tahoma"/>
        </w:rPr>
        <w:t>A T E N T A M E N T E</w:t>
      </w:r>
    </w:p>
    <w:p w:rsidR="00DB1C85" w:rsidRPr="00D320FC" w:rsidRDefault="00DB1C85" w:rsidP="00DB1C85">
      <w:pPr>
        <w:jc w:val="both"/>
        <w:rPr>
          <w:rFonts w:ascii="Tahoma" w:hAnsi="Tahoma" w:cs="Tahoma"/>
        </w:rPr>
      </w:pPr>
    </w:p>
    <w:p w:rsidR="00DB1C85" w:rsidRPr="00D320FC" w:rsidRDefault="00DB1C85" w:rsidP="00DB1C85">
      <w:pPr>
        <w:jc w:val="both"/>
        <w:rPr>
          <w:rFonts w:ascii="Tahoma" w:hAnsi="Tahoma" w:cs="Tahoma"/>
        </w:rPr>
      </w:pPr>
      <w:r w:rsidRPr="00D320FC">
        <w:rPr>
          <w:rFonts w:ascii="Tahoma" w:hAnsi="Tahoma" w:cs="Tahoma"/>
        </w:rPr>
        <w:t>NOMBRE DEL LICITANTE</w:t>
      </w:r>
    </w:p>
    <w:p w:rsidR="00DB1C85" w:rsidRPr="00D320FC" w:rsidRDefault="00DB1C85" w:rsidP="00DB1C85">
      <w:pPr>
        <w:rPr>
          <w:rFonts w:cs="Arial"/>
          <w:b/>
          <w:bCs/>
          <w:sz w:val="22"/>
          <w:szCs w:val="22"/>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rPr>
          <w:rFonts w:cs="Arial"/>
          <w:b/>
          <w:sz w:val="20"/>
          <w:szCs w:val="20"/>
          <w:u w:val="single"/>
          <w:lang w:val="es-MX"/>
        </w:rPr>
      </w:pPr>
    </w:p>
    <w:p w:rsidR="00DB1C85" w:rsidRPr="00D320FC" w:rsidRDefault="00DB1C85" w:rsidP="00DB1C85">
      <w:pPr>
        <w:jc w:val="center"/>
        <w:rPr>
          <w:rFonts w:ascii="Tahoma" w:hAnsi="Tahoma" w:cs="Tahoma"/>
        </w:rPr>
      </w:pPr>
    </w:p>
    <w:p w:rsidR="00DB1C85" w:rsidRPr="00D320FC" w:rsidRDefault="00DB1C85" w:rsidP="00DB1C85">
      <w:pPr>
        <w:ind w:right="-81"/>
        <w:jc w:val="center"/>
        <w:rPr>
          <w:rFonts w:cs="Arial"/>
          <w:b/>
          <w:sz w:val="22"/>
          <w:szCs w:val="22"/>
        </w:rPr>
      </w:pPr>
    </w:p>
    <w:p w:rsidR="00DB1C85" w:rsidRPr="00363B6E" w:rsidRDefault="00DB1C85" w:rsidP="00DB1C85">
      <w:pPr>
        <w:ind w:right="-81"/>
        <w:jc w:val="center"/>
        <w:rPr>
          <w:rFonts w:cs="Arial"/>
          <w:b/>
          <w:sz w:val="22"/>
          <w:szCs w:val="22"/>
        </w:rPr>
      </w:pPr>
      <w:r w:rsidRPr="00363B6E">
        <w:rPr>
          <w:rFonts w:cs="Arial"/>
          <w:b/>
          <w:sz w:val="22"/>
          <w:szCs w:val="22"/>
        </w:rPr>
        <w:lastRenderedPageBreak/>
        <w:t>ANEXO 1</w:t>
      </w:r>
    </w:p>
    <w:p w:rsidR="00DB1C85" w:rsidRPr="00363B6E" w:rsidRDefault="00DB1C85" w:rsidP="00DB1C85">
      <w:pPr>
        <w:ind w:right="-81"/>
        <w:jc w:val="center"/>
        <w:rPr>
          <w:rFonts w:cs="Arial"/>
          <w:b/>
          <w:sz w:val="22"/>
          <w:szCs w:val="22"/>
        </w:rPr>
      </w:pPr>
    </w:p>
    <w:p w:rsidR="00DB1C85" w:rsidRPr="00363B6E" w:rsidRDefault="00DB1C85" w:rsidP="00DB1C85">
      <w:pPr>
        <w:ind w:right="-81"/>
        <w:jc w:val="center"/>
        <w:rPr>
          <w:rFonts w:cs="Arial"/>
          <w:b/>
          <w:sz w:val="22"/>
          <w:szCs w:val="22"/>
        </w:rPr>
      </w:pPr>
      <w:r w:rsidRPr="00363B6E">
        <w:rPr>
          <w:rFonts w:cs="Arial"/>
          <w:b/>
          <w:sz w:val="22"/>
          <w:szCs w:val="22"/>
        </w:rPr>
        <w:t>Anexo Técnico</w:t>
      </w:r>
    </w:p>
    <w:p w:rsidR="00DB1C85" w:rsidRPr="00363B6E" w:rsidRDefault="00DB1C85" w:rsidP="00DB1C85">
      <w:pPr>
        <w:jc w:val="both"/>
        <w:rPr>
          <w:rFonts w:cs="Arial"/>
          <w:b/>
          <w:sz w:val="22"/>
          <w:szCs w:val="22"/>
        </w:rPr>
      </w:pPr>
    </w:p>
    <w:p w:rsidR="006F42F0" w:rsidRPr="00363B6E" w:rsidRDefault="006F42F0" w:rsidP="006F42F0">
      <w:pPr>
        <w:jc w:val="center"/>
        <w:rPr>
          <w:rFonts w:cs="Arial"/>
          <w:b/>
          <w:sz w:val="22"/>
          <w:szCs w:val="22"/>
        </w:rPr>
      </w:pPr>
      <w:r w:rsidRPr="00363B6E">
        <w:rPr>
          <w:rFonts w:cs="Arial"/>
          <w:b/>
          <w:sz w:val="22"/>
          <w:szCs w:val="22"/>
        </w:rPr>
        <w:t>Programa de Coaching Ejecutivo Individual para Directores Generales</w:t>
      </w:r>
    </w:p>
    <w:p w:rsidR="006F42F0" w:rsidRPr="00363B6E" w:rsidRDefault="006F42F0" w:rsidP="006F42F0">
      <w:pPr>
        <w:jc w:val="center"/>
        <w:rPr>
          <w:rFonts w:cs="Arial"/>
          <w:b/>
          <w:sz w:val="22"/>
          <w:szCs w:val="22"/>
        </w:rPr>
      </w:pPr>
      <w:proofErr w:type="gramStart"/>
      <w:r w:rsidRPr="00363B6E">
        <w:rPr>
          <w:rFonts w:cs="Arial"/>
          <w:b/>
          <w:sz w:val="22"/>
          <w:szCs w:val="22"/>
        </w:rPr>
        <w:t>debe</w:t>
      </w:r>
      <w:proofErr w:type="gramEnd"/>
      <w:r w:rsidRPr="00363B6E">
        <w:rPr>
          <w:rFonts w:cs="Arial"/>
          <w:b/>
          <w:sz w:val="22"/>
          <w:szCs w:val="22"/>
        </w:rPr>
        <w:t xml:space="preserve"> cumplir al menos con lo siguiente:</w:t>
      </w:r>
    </w:p>
    <w:p w:rsidR="006F42F0" w:rsidRPr="00363B6E" w:rsidRDefault="006F42F0" w:rsidP="006F42F0">
      <w:pPr>
        <w:jc w:val="both"/>
        <w:rPr>
          <w:rFonts w:cs="Arial"/>
          <w:b/>
          <w:sz w:val="22"/>
          <w:szCs w:val="22"/>
          <w:u w:val="single"/>
        </w:rPr>
      </w:pPr>
    </w:p>
    <w:p w:rsidR="006F42F0" w:rsidRPr="00363B6E" w:rsidRDefault="006F42F0" w:rsidP="006F42F0">
      <w:pPr>
        <w:jc w:val="both"/>
        <w:rPr>
          <w:rFonts w:cs="Arial"/>
          <w:b/>
          <w:sz w:val="22"/>
          <w:szCs w:val="22"/>
          <w:u w:val="single"/>
          <w:lang w:val="x-none"/>
        </w:rPr>
      </w:pPr>
      <w:r w:rsidRPr="00363B6E">
        <w:rPr>
          <w:rFonts w:cs="Arial"/>
          <w:b/>
          <w:sz w:val="22"/>
          <w:szCs w:val="22"/>
          <w:u w:val="single"/>
          <w:lang w:val="x-none"/>
        </w:rPr>
        <w:t>FUNDAMENTACIÓN:</w:t>
      </w:r>
    </w:p>
    <w:p w:rsidR="006F42F0" w:rsidRPr="00363B6E" w:rsidRDefault="006F42F0" w:rsidP="006F42F0">
      <w:pPr>
        <w:jc w:val="both"/>
        <w:rPr>
          <w:rFonts w:cs="Arial"/>
          <w:sz w:val="22"/>
          <w:szCs w:val="22"/>
          <w:lang w:val="x-none"/>
        </w:rPr>
      </w:pPr>
    </w:p>
    <w:p w:rsidR="006F42F0" w:rsidRPr="00363B6E" w:rsidRDefault="006F42F0" w:rsidP="006F42F0">
      <w:pPr>
        <w:autoSpaceDE w:val="0"/>
        <w:autoSpaceDN w:val="0"/>
        <w:adjustRightInd w:val="0"/>
        <w:spacing w:line="276" w:lineRule="auto"/>
        <w:jc w:val="both"/>
        <w:rPr>
          <w:rFonts w:cs="Arial"/>
          <w:sz w:val="22"/>
          <w:szCs w:val="22"/>
          <w:lang w:val="x-none"/>
        </w:rPr>
      </w:pPr>
      <w:r w:rsidRPr="00363B6E">
        <w:rPr>
          <w:rFonts w:cs="Arial"/>
          <w:sz w:val="22"/>
          <w:szCs w:val="22"/>
          <w:lang w:val="x-none"/>
        </w:rPr>
        <w:t>Con base en los artículos 153-A y 153-D de la Ley Federal de Trabajo, de aplicación supletoria a la Ley Federal de los Trabajadores al Servicio del Estado, en términos de su artículo 11, establece que los patrones tienen la obligación de proporcionar a todos los trabajadores y éstos a recibir la capacitación que les permita elevar su nivel de vida, su competencia laboral y su productividad, quedando los trabajadores obligados a participar en dicha capacitación.</w:t>
      </w:r>
    </w:p>
    <w:p w:rsidR="006F42F0" w:rsidRPr="00363B6E" w:rsidRDefault="006F42F0" w:rsidP="006F42F0">
      <w:pPr>
        <w:autoSpaceDE w:val="0"/>
        <w:autoSpaceDN w:val="0"/>
        <w:adjustRightInd w:val="0"/>
        <w:spacing w:line="276" w:lineRule="auto"/>
        <w:jc w:val="both"/>
        <w:rPr>
          <w:rFonts w:cs="Arial"/>
          <w:sz w:val="22"/>
          <w:szCs w:val="22"/>
          <w:lang w:val="x-none"/>
        </w:rPr>
      </w:pPr>
    </w:p>
    <w:p w:rsidR="006F42F0" w:rsidRPr="00363B6E" w:rsidRDefault="006F42F0" w:rsidP="006F42F0">
      <w:pPr>
        <w:autoSpaceDE w:val="0"/>
        <w:autoSpaceDN w:val="0"/>
        <w:adjustRightInd w:val="0"/>
        <w:spacing w:line="276" w:lineRule="auto"/>
        <w:jc w:val="both"/>
        <w:rPr>
          <w:rFonts w:cs="Arial"/>
          <w:color w:val="000000"/>
          <w:sz w:val="22"/>
          <w:szCs w:val="22"/>
        </w:rPr>
      </w:pPr>
      <w:r w:rsidRPr="00363B6E">
        <w:rPr>
          <w:rFonts w:cs="Arial"/>
          <w:sz w:val="22"/>
          <w:szCs w:val="22"/>
          <w:lang w:val="x-none"/>
        </w:rPr>
        <w:t>Asimismo, de acuerdo a los artículos 45 al 47 de las Disposiciones Generales y Políticas de Recursos Humanos de la Comisión Federal de Competencia Económica, los cuales detallan los objetivos y lineamientos generales de la capacitación hacia el personal.</w:t>
      </w:r>
    </w:p>
    <w:p w:rsidR="0066201F" w:rsidRDefault="0066201F" w:rsidP="006F42F0">
      <w:pPr>
        <w:pStyle w:val="Sinespaciado"/>
        <w:ind w:firstLine="3"/>
        <w:rPr>
          <w:rFonts w:ascii="Arial" w:hAnsi="Arial" w:cs="Arial"/>
          <w:b/>
          <w:u w:val="single"/>
        </w:rPr>
      </w:pPr>
    </w:p>
    <w:p w:rsidR="006F42F0" w:rsidRPr="00363B6E" w:rsidRDefault="006F42F0" w:rsidP="006F42F0">
      <w:pPr>
        <w:pStyle w:val="Sinespaciado"/>
        <w:ind w:firstLine="3"/>
        <w:rPr>
          <w:rFonts w:ascii="Arial" w:hAnsi="Arial" w:cs="Arial"/>
          <w:b/>
          <w:u w:val="single"/>
        </w:rPr>
      </w:pPr>
      <w:r w:rsidRPr="00363B6E">
        <w:rPr>
          <w:rFonts w:ascii="Arial" w:hAnsi="Arial" w:cs="Arial"/>
          <w:b/>
          <w:u w:val="single"/>
        </w:rPr>
        <w:t>OBJETIVO:</w:t>
      </w:r>
    </w:p>
    <w:p w:rsidR="006F42F0" w:rsidRPr="00363B6E" w:rsidRDefault="006F42F0" w:rsidP="006F42F0">
      <w:pPr>
        <w:pStyle w:val="Sinespaciado"/>
        <w:ind w:firstLine="3"/>
        <w:rPr>
          <w:rFonts w:ascii="Arial" w:hAnsi="Arial" w:cs="Arial"/>
          <w:b/>
          <w:u w:val="single"/>
        </w:rPr>
      </w:pPr>
    </w:p>
    <w:p w:rsidR="006F42F0" w:rsidRPr="00363B6E" w:rsidRDefault="006F42F0" w:rsidP="006F42F0">
      <w:pPr>
        <w:pStyle w:val="Sinespaciado"/>
        <w:spacing w:line="276" w:lineRule="auto"/>
        <w:jc w:val="both"/>
        <w:rPr>
          <w:rFonts w:ascii="Arial" w:hAnsi="Arial" w:cs="Arial"/>
        </w:rPr>
      </w:pPr>
      <w:r w:rsidRPr="00363B6E">
        <w:rPr>
          <w:rFonts w:ascii="Arial" w:eastAsia="Times New Roman" w:hAnsi="Arial" w:cs="Arial"/>
          <w:lang w:val="x-none" w:eastAsia="es-ES"/>
        </w:rPr>
        <w:t xml:space="preserve">Homologar </w:t>
      </w:r>
      <w:r w:rsidRPr="00363B6E">
        <w:rPr>
          <w:rFonts w:ascii="Arial" w:eastAsia="Times New Roman" w:hAnsi="Arial" w:cs="Arial"/>
          <w:lang w:eastAsia="es-ES"/>
        </w:rPr>
        <w:t>a</w:t>
      </w:r>
      <w:r w:rsidRPr="00363B6E">
        <w:rPr>
          <w:rFonts w:ascii="Arial" w:eastAsia="Times New Roman" w:hAnsi="Arial" w:cs="Arial"/>
          <w:lang w:val="x-none" w:eastAsia="es-ES"/>
        </w:rPr>
        <w:t xml:space="preserve"> 13 servidores p</w:t>
      </w:r>
      <w:r w:rsidRPr="00363B6E">
        <w:rPr>
          <w:rFonts w:ascii="Arial" w:eastAsia="Times New Roman" w:hAnsi="Arial" w:cs="Arial"/>
          <w:lang w:eastAsia="es-ES"/>
        </w:rPr>
        <w:t>úblicos</w:t>
      </w:r>
      <w:r w:rsidRPr="00363B6E">
        <w:rPr>
          <w:rFonts w:ascii="Arial" w:eastAsia="Times New Roman" w:hAnsi="Arial" w:cs="Arial"/>
          <w:lang w:val="x-none" w:eastAsia="es-ES"/>
        </w:rPr>
        <w:t xml:space="preserve"> </w:t>
      </w:r>
      <w:r w:rsidRPr="00363B6E">
        <w:rPr>
          <w:rFonts w:ascii="Arial" w:eastAsia="Times New Roman" w:hAnsi="Arial" w:cs="Arial"/>
          <w:lang w:eastAsia="es-ES"/>
        </w:rPr>
        <w:t xml:space="preserve">de alto nivel (12 Direcciones Generales y 1 Dirección General Adjunta), respecto de sus </w:t>
      </w:r>
      <w:r w:rsidRPr="00363B6E">
        <w:rPr>
          <w:rFonts w:ascii="Arial" w:eastAsia="Times New Roman" w:hAnsi="Arial" w:cs="Arial"/>
          <w:lang w:val="x-none" w:eastAsia="es-ES"/>
        </w:rPr>
        <w:t xml:space="preserve">competencias de dirección, fortalecer sus capacidades de liderazgo y acortar las brechas en los indicadores que muestren áreas de oportunidad en temas de clima organizacional para sus correspondientes áreas, </w:t>
      </w:r>
      <w:r w:rsidRPr="00363B6E">
        <w:rPr>
          <w:rFonts w:ascii="Arial" w:eastAsia="Times New Roman" w:hAnsi="Arial" w:cs="Arial"/>
          <w:lang w:eastAsia="es-ES"/>
        </w:rPr>
        <w:t>con lo cual incrementarán o mejoraran</w:t>
      </w:r>
      <w:r w:rsidRPr="00363B6E">
        <w:rPr>
          <w:rFonts w:ascii="Arial" w:eastAsia="Times New Roman" w:hAnsi="Arial" w:cs="Arial"/>
          <w:lang w:val="x-none" w:eastAsia="es-ES"/>
        </w:rPr>
        <w:t xml:space="preserve"> sus </w:t>
      </w:r>
      <w:r w:rsidRPr="00363B6E">
        <w:rPr>
          <w:rFonts w:ascii="Arial" w:eastAsia="Times New Roman" w:hAnsi="Arial" w:cs="Arial"/>
          <w:lang w:eastAsia="es-ES"/>
        </w:rPr>
        <w:t>habilidades para</w:t>
      </w:r>
      <w:r w:rsidRPr="00363B6E">
        <w:rPr>
          <w:rFonts w:ascii="Arial" w:eastAsia="Times New Roman" w:hAnsi="Arial" w:cs="Arial"/>
          <w:lang w:val="x-none" w:eastAsia="es-ES"/>
        </w:rPr>
        <w:t xml:space="preserve"> el logro de resultados a través de aumentar su capacidad para coordinar acciones</w:t>
      </w:r>
      <w:r w:rsidRPr="00363B6E">
        <w:rPr>
          <w:rFonts w:ascii="Arial" w:eastAsia="Times New Roman" w:hAnsi="Arial" w:cs="Arial"/>
          <w:lang w:eastAsia="es-ES"/>
        </w:rPr>
        <w:t xml:space="preserve"> y toma de decisiones</w:t>
      </w:r>
      <w:r w:rsidRPr="00363B6E">
        <w:rPr>
          <w:rFonts w:ascii="Arial" w:hAnsi="Arial" w:cs="Arial"/>
        </w:rPr>
        <w:t xml:space="preserve">. </w:t>
      </w:r>
    </w:p>
    <w:p w:rsidR="006F42F0" w:rsidRPr="00363B6E" w:rsidRDefault="006F42F0" w:rsidP="006F42F0">
      <w:pPr>
        <w:pStyle w:val="Sinespaciado"/>
        <w:jc w:val="both"/>
        <w:rPr>
          <w:rFonts w:ascii="Arial" w:hAnsi="Arial" w:cs="Arial"/>
        </w:rPr>
      </w:pPr>
    </w:p>
    <w:p w:rsidR="006F42F0" w:rsidRPr="00363B6E" w:rsidRDefault="006F42F0" w:rsidP="006F42F0">
      <w:pPr>
        <w:pStyle w:val="Sinespaciado"/>
        <w:jc w:val="both"/>
        <w:rPr>
          <w:rFonts w:ascii="Arial" w:hAnsi="Arial" w:cs="Arial"/>
          <w:b/>
          <w:u w:val="single"/>
        </w:rPr>
      </w:pPr>
      <w:r w:rsidRPr="00363B6E">
        <w:rPr>
          <w:rFonts w:ascii="Arial" w:hAnsi="Arial" w:cs="Arial"/>
          <w:b/>
          <w:u w:val="single"/>
        </w:rPr>
        <w:t>OBJETO DEL SERVICIO</w:t>
      </w:r>
    </w:p>
    <w:p w:rsidR="006F42F0" w:rsidRPr="00363B6E" w:rsidRDefault="006F42F0" w:rsidP="006F42F0">
      <w:pPr>
        <w:pStyle w:val="Sinespaciado"/>
        <w:jc w:val="both"/>
        <w:rPr>
          <w:rFonts w:ascii="Arial" w:hAnsi="Arial" w:cs="Arial"/>
          <w:b/>
          <w:u w:val="single"/>
        </w:rPr>
      </w:pPr>
    </w:p>
    <w:p w:rsidR="006F42F0" w:rsidRPr="00363B6E" w:rsidRDefault="006F42F0" w:rsidP="006F42F0">
      <w:pPr>
        <w:pStyle w:val="Sinespaciado"/>
        <w:jc w:val="both"/>
        <w:rPr>
          <w:rFonts w:ascii="Arial" w:eastAsia="Times New Roman" w:hAnsi="Arial" w:cs="Arial"/>
          <w:lang w:eastAsia="es-ES"/>
        </w:rPr>
      </w:pPr>
      <w:r w:rsidRPr="00363B6E">
        <w:rPr>
          <w:rFonts w:ascii="Arial" w:eastAsia="Times New Roman" w:hAnsi="Arial" w:cs="Arial"/>
          <w:lang w:eastAsia="es-ES"/>
        </w:rPr>
        <w:t>Contratar los servicios de coaching ejecutivo individu</w:t>
      </w:r>
      <w:r w:rsidR="009A0738" w:rsidRPr="00363B6E">
        <w:rPr>
          <w:rFonts w:ascii="Arial" w:eastAsia="Times New Roman" w:hAnsi="Arial" w:cs="Arial"/>
          <w:lang w:eastAsia="es-ES"/>
        </w:rPr>
        <w:t>al para 12 Titulares de Direcció</w:t>
      </w:r>
      <w:r w:rsidRPr="00363B6E">
        <w:rPr>
          <w:rFonts w:ascii="Arial" w:eastAsia="Times New Roman" w:hAnsi="Arial" w:cs="Arial"/>
          <w:lang w:eastAsia="es-ES"/>
        </w:rPr>
        <w:t>n General y 1 Titular de Dirección de General Adjunta, de acuerdo con el Programa Anual de Capacitación 2016, para continuar con la formación de los servidores públicos de alto nivel, en áreas de liderazgo, comunicación, manejo de equipos de alto desempeño, definición de prioridades, estilo de dirección, entre otras.</w:t>
      </w:r>
    </w:p>
    <w:p w:rsidR="006F42F0" w:rsidRPr="00363B6E" w:rsidRDefault="006F42F0" w:rsidP="006F42F0">
      <w:pPr>
        <w:pStyle w:val="Sinespaciado"/>
        <w:jc w:val="both"/>
        <w:rPr>
          <w:rFonts w:ascii="Arial" w:hAnsi="Arial" w:cs="Arial"/>
        </w:rPr>
      </w:pPr>
    </w:p>
    <w:p w:rsidR="006F42F0" w:rsidRPr="00363B6E" w:rsidRDefault="006F42F0" w:rsidP="006F42F0">
      <w:pPr>
        <w:ind w:firstLine="3"/>
        <w:rPr>
          <w:rFonts w:eastAsia="Calibri" w:cs="Arial"/>
          <w:b/>
          <w:sz w:val="22"/>
          <w:szCs w:val="22"/>
          <w:u w:val="single"/>
        </w:rPr>
      </w:pPr>
      <w:r w:rsidRPr="00363B6E">
        <w:rPr>
          <w:rFonts w:eastAsia="Calibri" w:cs="Arial"/>
          <w:b/>
          <w:sz w:val="22"/>
          <w:szCs w:val="22"/>
          <w:u w:val="single"/>
        </w:rPr>
        <w:t>DESCRIPCIÓN DEL SERVICIO:</w:t>
      </w:r>
    </w:p>
    <w:p w:rsidR="006F42F0" w:rsidRPr="00363B6E" w:rsidRDefault="006F42F0" w:rsidP="006F42F0">
      <w:pPr>
        <w:ind w:firstLine="3"/>
        <w:rPr>
          <w:rFonts w:eastAsia="Calibri" w:cs="Arial"/>
          <w:b/>
          <w:sz w:val="22"/>
          <w:szCs w:val="22"/>
          <w:u w:val="single"/>
        </w:rPr>
      </w:pPr>
    </w:p>
    <w:p w:rsidR="006F42F0" w:rsidRPr="00363B6E" w:rsidRDefault="006F42F0" w:rsidP="006F42F0">
      <w:pPr>
        <w:jc w:val="both"/>
        <w:rPr>
          <w:rFonts w:cs="Arial"/>
          <w:b/>
          <w:sz w:val="22"/>
          <w:szCs w:val="22"/>
        </w:rPr>
      </w:pPr>
      <w:r w:rsidRPr="00363B6E">
        <w:rPr>
          <w:rFonts w:cs="Arial"/>
          <w:b/>
          <w:sz w:val="22"/>
          <w:szCs w:val="22"/>
        </w:rPr>
        <w:t>MODELO DE INTERVENCIÓN: Ontológica enfocada en negocio.</w:t>
      </w:r>
    </w:p>
    <w:p w:rsidR="006F42F0" w:rsidRPr="00363B6E" w:rsidRDefault="006F42F0" w:rsidP="006F42F0">
      <w:pPr>
        <w:pStyle w:val="Prrafodelista"/>
        <w:numPr>
          <w:ilvl w:val="0"/>
          <w:numId w:val="36"/>
        </w:numPr>
        <w:spacing w:before="60" w:after="160"/>
        <w:contextualSpacing/>
        <w:jc w:val="both"/>
        <w:rPr>
          <w:rFonts w:cs="Arial"/>
          <w:sz w:val="22"/>
          <w:szCs w:val="22"/>
        </w:rPr>
      </w:pPr>
      <w:r w:rsidRPr="00363B6E">
        <w:rPr>
          <w:rFonts w:cs="Arial"/>
          <w:b/>
          <w:sz w:val="22"/>
          <w:szCs w:val="22"/>
        </w:rPr>
        <w:t>Declaración de Objetivos Particulares</w:t>
      </w:r>
      <w:r w:rsidRPr="00363B6E">
        <w:rPr>
          <w:rFonts w:cs="Arial"/>
          <w:sz w:val="22"/>
          <w:szCs w:val="22"/>
        </w:rPr>
        <w:t>.</w:t>
      </w:r>
    </w:p>
    <w:p w:rsidR="006F42F0" w:rsidRPr="00363B6E" w:rsidRDefault="006F42F0" w:rsidP="006F42F0">
      <w:pPr>
        <w:spacing w:line="276" w:lineRule="auto"/>
        <w:ind w:left="709"/>
        <w:jc w:val="both"/>
        <w:rPr>
          <w:rFonts w:cs="Arial"/>
          <w:sz w:val="22"/>
          <w:szCs w:val="22"/>
        </w:rPr>
      </w:pPr>
      <w:r w:rsidRPr="00363B6E">
        <w:rPr>
          <w:rFonts w:cs="Arial"/>
          <w:sz w:val="22"/>
          <w:szCs w:val="22"/>
        </w:rPr>
        <w:t>Se realizará una sesión inicial con el Titular de la Unidad Responsable de cada uno de los Directores Generales, con la finalidad de identificar las áreas de oportunidad de cada uno, así como alinear el proceso a las necesidades particulares de cada Unidad.</w:t>
      </w:r>
    </w:p>
    <w:p w:rsidR="006F42F0" w:rsidRPr="00363B6E" w:rsidRDefault="006F42F0" w:rsidP="006F42F0">
      <w:pPr>
        <w:spacing w:line="276" w:lineRule="auto"/>
        <w:ind w:left="709"/>
        <w:jc w:val="both"/>
        <w:rPr>
          <w:rFonts w:cs="Arial"/>
          <w:sz w:val="22"/>
          <w:szCs w:val="22"/>
        </w:rPr>
      </w:pPr>
      <w:r w:rsidRPr="00363B6E">
        <w:rPr>
          <w:rFonts w:cs="Arial"/>
          <w:sz w:val="22"/>
          <w:szCs w:val="22"/>
        </w:rPr>
        <w:lastRenderedPageBreak/>
        <w:t xml:space="preserve">Esta declaración de objetivos particulares deberá considerar los resultados de la Encuesta de Clima Organizacional 2015, con la finalidad de integrar los resultados más relevantes de cada dirección general al mapa de intervenciones de coaching. </w:t>
      </w:r>
    </w:p>
    <w:p w:rsidR="006F42F0" w:rsidRPr="00363B6E" w:rsidRDefault="006F42F0" w:rsidP="006F42F0">
      <w:pPr>
        <w:pStyle w:val="Prrafodelista"/>
        <w:numPr>
          <w:ilvl w:val="0"/>
          <w:numId w:val="36"/>
        </w:numPr>
        <w:spacing w:before="60" w:after="160"/>
        <w:contextualSpacing/>
        <w:jc w:val="both"/>
        <w:rPr>
          <w:rFonts w:cs="Arial"/>
          <w:sz w:val="22"/>
          <w:szCs w:val="22"/>
        </w:rPr>
      </w:pPr>
      <w:r w:rsidRPr="00363B6E">
        <w:rPr>
          <w:rFonts w:cs="Arial"/>
          <w:b/>
          <w:sz w:val="22"/>
          <w:szCs w:val="22"/>
        </w:rPr>
        <w:t>Reserva de Sesiones de Coaching Individual</w:t>
      </w:r>
    </w:p>
    <w:p w:rsidR="006F42F0" w:rsidRPr="00363B6E" w:rsidRDefault="006F42F0" w:rsidP="006F42F0">
      <w:pPr>
        <w:spacing w:line="276" w:lineRule="auto"/>
        <w:ind w:left="709"/>
        <w:jc w:val="both"/>
        <w:rPr>
          <w:rFonts w:cs="Arial"/>
          <w:sz w:val="22"/>
          <w:szCs w:val="22"/>
        </w:rPr>
      </w:pPr>
      <w:r w:rsidRPr="00363B6E">
        <w:rPr>
          <w:rFonts w:cs="Arial"/>
          <w:sz w:val="22"/>
          <w:szCs w:val="22"/>
        </w:rPr>
        <w:t>Se contará con un mínimo 50 y máximo 80 sesiones de coaching individual, que serán preliminarmente distribuidas entre los 13 servidores públicos participantes, con base en el Mapa de Intervenciones de Coaching y las cuales tendrán una duración de 60 minutos.</w:t>
      </w:r>
    </w:p>
    <w:p w:rsidR="006F42F0" w:rsidRPr="00363B6E" w:rsidRDefault="006F42F0" w:rsidP="006F42F0">
      <w:pPr>
        <w:spacing w:line="276" w:lineRule="auto"/>
        <w:ind w:left="709"/>
        <w:jc w:val="both"/>
        <w:rPr>
          <w:rFonts w:cs="Arial"/>
          <w:b/>
          <w:sz w:val="22"/>
          <w:szCs w:val="22"/>
        </w:rPr>
      </w:pPr>
      <w:r w:rsidRPr="00363B6E">
        <w:rPr>
          <w:rFonts w:cs="Arial"/>
          <w:sz w:val="22"/>
          <w:szCs w:val="22"/>
        </w:rPr>
        <w:t xml:space="preserve">Las sesiones serán impartidas en las instalaciones de la COFECE, ubicadas en Av. Santa Fe No. 505, Col. Cruz Manca, Del. Cuajimalpa, Ciudad de México, previo acuerdo de fecha y hora con el servidor público. De acuerdo a sus compromisos, el servidor público podrá cancelar su sesión hasta con dos horas de antelación sin que esto represente un costo para la Comisión o afecte la reserva de sesiones contratada. </w:t>
      </w:r>
    </w:p>
    <w:p w:rsidR="006F42F0" w:rsidRPr="00363B6E" w:rsidRDefault="006F42F0" w:rsidP="006F42F0">
      <w:pPr>
        <w:pStyle w:val="Prrafodelista"/>
        <w:numPr>
          <w:ilvl w:val="0"/>
          <w:numId w:val="36"/>
        </w:numPr>
        <w:spacing w:before="60" w:after="160"/>
        <w:contextualSpacing/>
        <w:jc w:val="both"/>
        <w:rPr>
          <w:rFonts w:cs="Arial"/>
          <w:sz w:val="22"/>
          <w:szCs w:val="22"/>
        </w:rPr>
      </w:pPr>
      <w:r w:rsidRPr="00363B6E">
        <w:rPr>
          <w:rFonts w:cs="Arial"/>
          <w:b/>
          <w:sz w:val="22"/>
          <w:szCs w:val="22"/>
        </w:rPr>
        <w:t>Sesiones de Control y Monitoreo de Avance</w:t>
      </w:r>
    </w:p>
    <w:p w:rsidR="006F42F0" w:rsidRPr="00363B6E" w:rsidRDefault="006F42F0" w:rsidP="006F42F0">
      <w:pPr>
        <w:spacing w:line="276" w:lineRule="auto"/>
        <w:ind w:left="709"/>
        <w:jc w:val="both"/>
        <w:rPr>
          <w:rFonts w:cs="Arial"/>
          <w:sz w:val="22"/>
          <w:szCs w:val="22"/>
        </w:rPr>
      </w:pPr>
      <w:r w:rsidRPr="00363B6E">
        <w:rPr>
          <w:rFonts w:cs="Arial"/>
          <w:sz w:val="22"/>
          <w:szCs w:val="22"/>
        </w:rPr>
        <w:t>Se considerarán al menos 2 y máximo 3 sesiones de Control y Monitoreo de Avance con la Dirección General Adjunta de Recursos Humanos y Gestión de Talento y con cada el Jefe de Unidad a quien le reportan los servidores públicos en el proceso, con la finalidad de presentar hallazgos importantes, pedir retroalimentación, solicitar apoyo y reforzar comportamientos que puedan contribuir al desarrollo de las competencias identificadas en el mapa de intervención.</w:t>
      </w:r>
    </w:p>
    <w:p w:rsidR="006F42F0" w:rsidRPr="00363B6E" w:rsidRDefault="006F42F0" w:rsidP="006F42F0">
      <w:pPr>
        <w:spacing w:line="276" w:lineRule="auto"/>
        <w:ind w:left="709"/>
        <w:jc w:val="both"/>
        <w:rPr>
          <w:rFonts w:cs="Arial"/>
          <w:sz w:val="22"/>
          <w:szCs w:val="22"/>
        </w:rPr>
      </w:pPr>
      <w:r w:rsidRPr="00363B6E">
        <w:rPr>
          <w:rFonts w:cs="Arial"/>
          <w:sz w:val="22"/>
          <w:szCs w:val="22"/>
        </w:rPr>
        <w:t xml:space="preserve">De acuerdo al requerimiento anterior, se considerarán un mínimo de 6 y un máximo de </w:t>
      </w:r>
      <w:r w:rsidR="00C36C5A" w:rsidRPr="00363B6E">
        <w:rPr>
          <w:rFonts w:cs="Arial"/>
          <w:sz w:val="22"/>
          <w:szCs w:val="22"/>
        </w:rPr>
        <w:t>13</w:t>
      </w:r>
      <w:r w:rsidRPr="00363B6E">
        <w:rPr>
          <w:rFonts w:cs="Arial"/>
          <w:sz w:val="22"/>
          <w:szCs w:val="22"/>
        </w:rPr>
        <w:t xml:space="preserve"> sesiones, con duración de al menos 60 minutos; las cuales serán impartidas en las instalaciones de la COFECE, ubicadas en Av. Santa Fe No. 505, Col. Cruz Manca, Del. Cuajimalpa, Ciudad de México, previo acuerdo de fecha y hora con los participantes.</w:t>
      </w:r>
    </w:p>
    <w:p w:rsidR="006F42F0" w:rsidRPr="00363B6E" w:rsidRDefault="006F42F0" w:rsidP="006F42F0">
      <w:pPr>
        <w:pStyle w:val="Prrafodelista"/>
        <w:numPr>
          <w:ilvl w:val="0"/>
          <w:numId w:val="36"/>
        </w:numPr>
        <w:spacing w:before="60" w:after="160"/>
        <w:contextualSpacing/>
        <w:jc w:val="both"/>
        <w:rPr>
          <w:rFonts w:cs="Arial"/>
          <w:sz w:val="22"/>
          <w:szCs w:val="22"/>
        </w:rPr>
      </w:pPr>
      <w:r w:rsidRPr="00363B6E">
        <w:rPr>
          <w:rFonts w:cs="Arial"/>
          <w:b/>
          <w:sz w:val="22"/>
          <w:szCs w:val="22"/>
        </w:rPr>
        <w:t>Sesiones de Coaching Grupal de Alineación (Bajo diagnóstico y recomendación)</w:t>
      </w:r>
    </w:p>
    <w:p w:rsidR="006F42F0" w:rsidRPr="00363B6E" w:rsidRDefault="006F42F0" w:rsidP="006F42F0">
      <w:pPr>
        <w:pStyle w:val="Sinespaciado"/>
        <w:spacing w:after="240" w:line="276" w:lineRule="auto"/>
        <w:ind w:left="709"/>
        <w:jc w:val="both"/>
        <w:rPr>
          <w:rFonts w:ascii="Arial" w:hAnsi="Arial" w:cs="Arial"/>
        </w:rPr>
      </w:pPr>
      <w:r w:rsidRPr="00363B6E">
        <w:rPr>
          <w:rFonts w:ascii="Arial" w:hAnsi="Arial" w:cs="Arial"/>
        </w:rPr>
        <w:t>Si los trabajos realizados y sólo bajo diagnóstico plenamente justificado, se podrían tener sesiones Grupales de Alineación, entre el servidor público participante y sus principales colaboradores directos, con la finalidad de revisar sus capacidades grupales en comunicación, realización de pedidos, capacidad de hacer equipo, niveles de confianza, entre otros.  Para este fin se considerarán al menos 4 y máximo 13 sesiones.</w:t>
      </w:r>
    </w:p>
    <w:p w:rsidR="006F42F0" w:rsidRPr="00363B6E" w:rsidRDefault="006F42F0" w:rsidP="006F42F0">
      <w:pPr>
        <w:pStyle w:val="Sinespaciado"/>
        <w:spacing w:after="240" w:line="276" w:lineRule="auto"/>
        <w:ind w:left="709"/>
        <w:jc w:val="both"/>
        <w:rPr>
          <w:rFonts w:ascii="Arial" w:hAnsi="Arial" w:cs="Arial"/>
        </w:rPr>
      </w:pPr>
      <w:r w:rsidRPr="00363B6E">
        <w:rPr>
          <w:rFonts w:ascii="Arial" w:hAnsi="Arial" w:cs="Arial"/>
        </w:rPr>
        <w:t>La duración de las sesiones de este tipo será de al menos 150 minutos, asimismo se impartirán en las instalaciones de la COFECE, ubicadas en Av. Santa Fe No. 505, Col. Cruz Manca, Del. Cuajimalpa, Ciudad de México, previo acuerdo de fecha y hora con los participantes.</w:t>
      </w:r>
    </w:p>
    <w:p w:rsidR="006F42F0" w:rsidRPr="00363B6E" w:rsidRDefault="006F42F0" w:rsidP="006F42F0">
      <w:pPr>
        <w:pStyle w:val="Sinespaciado"/>
        <w:spacing w:after="240" w:line="276" w:lineRule="auto"/>
        <w:ind w:left="709"/>
        <w:jc w:val="both"/>
        <w:rPr>
          <w:rFonts w:ascii="Arial" w:hAnsi="Arial" w:cs="Arial"/>
        </w:rPr>
      </w:pPr>
    </w:p>
    <w:p w:rsidR="006F42F0" w:rsidRPr="00363B6E" w:rsidRDefault="006F42F0" w:rsidP="006F42F0">
      <w:pPr>
        <w:shd w:val="clear" w:color="auto" w:fill="FFFFFF"/>
        <w:spacing w:after="135" w:line="360" w:lineRule="auto"/>
        <w:jc w:val="both"/>
        <w:rPr>
          <w:rFonts w:eastAsia="Calibri" w:cs="Arial"/>
          <w:b/>
          <w:sz w:val="22"/>
          <w:szCs w:val="22"/>
          <w:u w:val="single"/>
        </w:rPr>
      </w:pPr>
      <w:r w:rsidRPr="00363B6E">
        <w:rPr>
          <w:rFonts w:eastAsia="Calibri" w:cs="Arial"/>
          <w:b/>
          <w:sz w:val="22"/>
          <w:szCs w:val="22"/>
          <w:u w:val="single"/>
        </w:rPr>
        <w:lastRenderedPageBreak/>
        <w:t>ENTREGABLES</w:t>
      </w:r>
    </w:p>
    <w:p w:rsidR="006F42F0" w:rsidRPr="00363B6E" w:rsidRDefault="006F42F0" w:rsidP="006F42F0">
      <w:pPr>
        <w:pStyle w:val="Prrafodelista"/>
        <w:numPr>
          <w:ilvl w:val="0"/>
          <w:numId w:val="34"/>
        </w:numPr>
        <w:shd w:val="clear" w:color="auto" w:fill="FFFFFF"/>
        <w:spacing w:after="360" w:line="276" w:lineRule="auto"/>
        <w:contextualSpacing/>
        <w:jc w:val="both"/>
        <w:rPr>
          <w:rFonts w:cs="Arial"/>
          <w:sz w:val="22"/>
          <w:szCs w:val="22"/>
        </w:rPr>
      </w:pPr>
      <w:r w:rsidRPr="00363B6E">
        <w:rPr>
          <w:rFonts w:cs="Arial"/>
          <w:sz w:val="22"/>
          <w:szCs w:val="22"/>
        </w:rPr>
        <w:t>Mapa de Intervenciones de Coaching; realizado con base en las conversaciones realizadas y del análisis delineado en conjunto con la Dirección de Recursos Humanos y Gestión de Talento (</w:t>
      </w:r>
      <w:proofErr w:type="spellStart"/>
      <w:r w:rsidRPr="00363B6E">
        <w:rPr>
          <w:rFonts w:cs="Arial"/>
          <w:sz w:val="22"/>
          <w:szCs w:val="22"/>
        </w:rPr>
        <w:t>DGARHyGT</w:t>
      </w:r>
      <w:proofErr w:type="spellEnd"/>
      <w:r w:rsidRPr="00363B6E">
        <w:rPr>
          <w:rFonts w:cs="Arial"/>
          <w:sz w:val="22"/>
          <w:szCs w:val="22"/>
        </w:rPr>
        <w:t xml:space="preserve">) se definirá un documento denominado mapa de Intervenciones de Coaching el cual indicará preliminarmente el número de sesiones y el tipo de intervenciones que pueda recibir cada participante; </w:t>
      </w:r>
    </w:p>
    <w:p w:rsidR="006F42F0" w:rsidRPr="00363B6E" w:rsidRDefault="006F42F0" w:rsidP="006F42F0">
      <w:pPr>
        <w:pStyle w:val="Prrafodelista"/>
        <w:numPr>
          <w:ilvl w:val="0"/>
          <w:numId w:val="34"/>
        </w:numPr>
        <w:shd w:val="clear" w:color="auto" w:fill="FFFFFF"/>
        <w:spacing w:after="360" w:line="276" w:lineRule="auto"/>
        <w:contextualSpacing/>
        <w:jc w:val="both"/>
        <w:rPr>
          <w:rFonts w:cs="Arial"/>
          <w:sz w:val="22"/>
          <w:szCs w:val="22"/>
        </w:rPr>
      </w:pPr>
      <w:r w:rsidRPr="00363B6E">
        <w:rPr>
          <w:rFonts w:cs="Arial"/>
          <w:sz w:val="22"/>
          <w:szCs w:val="22"/>
        </w:rPr>
        <w:t>Reporte por cada sesión individual, en el cual se detallen los trabajos realizados y progreso del servidor público respecto del mapa de intervenciones de coaching;</w:t>
      </w:r>
    </w:p>
    <w:p w:rsidR="006F42F0" w:rsidRPr="00363B6E" w:rsidRDefault="006F42F0" w:rsidP="006F42F0">
      <w:pPr>
        <w:pStyle w:val="Prrafodelista"/>
        <w:numPr>
          <w:ilvl w:val="0"/>
          <w:numId w:val="34"/>
        </w:numPr>
        <w:shd w:val="clear" w:color="auto" w:fill="FFFFFF"/>
        <w:spacing w:after="360" w:line="276" w:lineRule="auto"/>
        <w:contextualSpacing/>
        <w:jc w:val="both"/>
        <w:rPr>
          <w:rFonts w:cs="Arial"/>
          <w:sz w:val="22"/>
          <w:szCs w:val="22"/>
        </w:rPr>
      </w:pPr>
      <w:r w:rsidRPr="00363B6E">
        <w:rPr>
          <w:rFonts w:cs="Arial"/>
          <w:sz w:val="22"/>
          <w:szCs w:val="22"/>
        </w:rPr>
        <w:t>Reporte por cada sesión de control y monitoreo de avance, en el cual se detallen los trabajos realizados y progreso del servidor público respecto del mapa de intervenciones de coaching, así como los hallazgos de dichos trabajos;</w:t>
      </w:r>
    </w:p>
    <w:p w:rsidR="006F42F0" w:rsidRPr="00363B6E" w:rsidRDefault="006F42F0" w:rsidP="006F42F0">
      <w:pPr>
        <w:pStyle w:val="Prrafodelista"/>
        <w:numPr>
          <w:ilvl w:val="0"/>
          <w:numId w:val="34"/>
        </w:numPr>
        <w:shd w:val="clear" w:color="auto" w:fill="FFFFFF"/>
        <w:spacing w:after="360" w:line="276" w:lineRule="auto"/>
        <w:contextualSpacing/>
        <w:jc w:val="both"/>
        <w:rPr>
          <w:rFonts w:cs="Arial"/>
          <w:sz w:val="22"/>
          <w:szCs w:val="22"/>
        </w:rPr>
      </w:pPr>
      <w:r w:rsidRPr="00363B6E">
        <w:rPr>
          <w:rFonts w:cs="Arial"/>
          <w:sz w:val="22"/>
          <w:szCs w:val="22"/>
        </w:rPr>
        <w:t xml:space="preserve">Sólo en el caso de que sean diagnosticadas por los </w:t>
      </w:r>
      <w:proofErr w:type="spellStart"/>
      <w:r w:rsidRPr="00363B6E">
        <w:rPr>
          <w:rFonts w:cs="Arial"/>
          <w:sz w:val="22"/>
          <w:szCs w:val="22"/>
        </w:rPr>
        <w:t>coaches</w:t>
      </w:r>
      <w:proofErr w:type="spellEnd"/>
      <w:r w:rsidRPr="00363B6E">
        <w:rPr>
          <w:rFonts w:cs="Arial"/>
          <w:sz w:val="22"/>
          <w:szCs w:val="22"/>
        </w:rPr>
        <w:t xml:space="preserve"> y aprobadas por la Dirección General de Administración, se realizarán las sesiones de coaching grupal de alineación; de las cuales habrá que entregar, reporte por cada sesión, en el cual se detallen los trabajos realizados y progreso del servidor público respecto del mapa de intervenciones de coaching, así como los hallazgos de dichos trabajos;</w:t>
      </w:r>
    </w:p>
    <w:p w:rsidR="006F42F0" w:rsidRPr="00363B6E" w:rsidRDefault="006F42F0" w:rsidP="006F42F0">
      <w:pPr>
        <w:pStyle w:val="Prrafodelista"/>
        <w:numPr>
          <w:ilvl w:val="0"/>
          <w:numId w:val="34"/>
        </w:numPr>
        <w:shd w:val="clear" w:color="auto" w:fill="FFFFFF"/>
        <w:spacing w:after="360" w:line="276" w:lineRule="auto"/>
        <w:contextualSpacing/>
        <w:jc w:val="both"/>
        <w:rPr>
          <w:rFonts w:cs="Arial"/>
          <w:sz w:val="22"/>
          <w:szCs w:val="22"/>
        </w:rPr>
      </w:pPr>
      <w:r w:rsidRPr="00363B6E">
        <w:rPr>
          <w:rFonts w:cs="Arial"/>
          <w:sz w:val="22"/>
          <w:szCs w:val="22"/>
        </w:rPr>
        <w:t>Bitácora firmada por los servidores públicos, en la cual se indique día, hora y servidor público con quien se llevó a cabo la sesión, y</w:t>
      </w:r>
    </w:p>
    <w:p w:rsidR="006F42F0" w:rsidRPr="00363B6E" w:rsidRDefault="006F42F0" w:rsidP="006F42F0">
      <w:pPr>
        <w:pStyle w:val="Prrafodelista"/>
        <w:numPr>
          <w:ilvl w:val="0"/>
          <w:numId w:val="34"/>
        </w:numPr>
        <w:shd w:val="clear" w:color="auto" w:fill="FFFFFF"/>
        <w:spacing w:after="360" w:line="276" w:lineRule="auto"/>
        <w:contextualSpacing/>
        <w:jc w:val="both"/>
        <w:rPr>
          <w:rFonts w:cs="Arial"/>
          <w:sz w:val="22"/>
          <w:szCs w:val="22"/>
        </w:rPr>
      </w:pPr>
      <w:r w:rsidRPr="00363B6E">
        <w:rPr>
          <w:rFonts w:cs="Arial"/>
          <w:sz w:val="22"/>
          <w:szCs w:val="22"/>
        </w:rPr>
        <w:t>Constancia de participación al Programa de Coaching Ejecutivo para cada servidor público participante.</w:t>
      </w:r>
    </w:p>
    <w:p w:rsidR="006F42F0" w:rsidRPr="00363B6E" w:rsidRDefault="006F42F0" w:rsidP="006F42F0">
      <w:pPr>
        <w:shd w:val="clear" w:color="auto" w:fill="FFFFFF"/>
        <w:spacing w:after="135" w:line="360" w:lineRule="auto"/>
        <w:jc w:val="both"/>
        <w:rPr>
          <w:rFonts w:eastAsia="Calibri" w:cs="Arial"/>
          <w:b/>
          <w:sz w:val="22"/>
          <w:szCs w:val="22"/>
          <w:u w:val="single"/>
        </w:rPr>
      </w:pPr>
      <w:r w:rsidRPr="00363B6E">
        <w:rPr>
          <w:rFonts w:eastAsia="Calibri" w:cs="Arial"/>
          <w:b/>
          <w:sz w:val="22"/>
          <w:szCs w:val="22"/>
          <w:u w:val="single"/>
        </w:rPr>
        <w:t>VIGENCIA DEL SERVICIO</w:t>
      </w:r>
    </w:p>
    <w:p w:rsidR="006F42F0" w:rsidRPr="00363B6E" w:rsidRDefault="006F42F0" w:rsidP="006F42F0">
      <w:pPr>
        <w:shd w:val="clear" w:color="auto" w:fill="FFFFFF"/>
        <w:spacing w:after="135" w:line="360" w:lineRule="auto"/>
        <w:jc w:val="both"/>
        <w:rPr>
          <w:rFonts w:cs="Arial"/>
          <w:sz w:val="22"/>
          <w:szCs w:val="22"/>
        </w:rPr>
      </w:pPr>
      <w:r w:rsidRPr="00363B6E">
        <w:rPr>
          <w:rFonts w:cs="Arial"/>
          <w:sz w:val="22"/>
          <w:szCs w:val="22"/>
        </w:rPr>
        <w:t xml:space="preserve">La vigencia será a partir del </w:t>
      </w:r>
      <w:r w:rsidR="006528CD" w:rsidRPr="00922721">
        <w:rPr>
          <w:rFonts w:cs="Arial"/>
          <w:sz w:val="22"/>
          <w:szCs w:val="22"/>
        </w:rPr>
        <w:t>día 18</w:t>
      </w:r>
      <w:r w:rsidRPr="00922721">
        <w:rPr>
          <w:rFonts w:cs="Arial"/>
          <w:sz w:val="22"/>
          <w:szCs w:val="22"/>
        </w:rPr>
        <w:t xml:space="preserve"> de</w:t>
      </w:r>
      <w:r w:rsidRPr="00363B6E">
        <w:rPr>
          <w:rFonts w:cs="Arial"/>
          <w:sz w:val="22"/>
          <w:szCs w:val="22"/>
        </w:rPr>
        <w:t xml:space="preserve"> marzo y hasta el día 04 de noviembre de 2016.</w:t>
      </w:r>
    </w:p>
    <w:p w:rsidR="006F42F0" w:rsidRPr="00363B6E" w:rsidRDefault="006F42F0" w:rsidP="006F42F0">
      <w:pPr>
        <w:shd w:val="clear" w:color="auto" w:fill="FFFFFF"/>
        <w:spacing w:after="135" w:line="360" w:lineRule="auto"/>
        <w:jc w:val="both"/>
        <w:rPr>
          <w:rFonts w:eastAsia="Calibri" w:cs="Arial"/>
          <w:b/>
          <w:sz w:val="22"/>
          <w:szCs w:val="22"/>
          <w:u w:val="single"/>
        </w:rPr>
      </w:pPr>
      <w:r w:rsidRPr="00363B6E">
        <w:rPr>
          <w:rFonts w:eastAsia="Calibri" w:cs="Arial"/>
          <w:b/>
          <w:sz w:val="22"/>
          <w:szCs w:val="22"/>
          <w:u w:val="single"/>
        </w:rPr>
        <w:t>PROPUESTA ECONÓMICA</w:t>
      </w:r>
    </w:p>
    <w:p w:rsidR="006F42F0" w:rsidRPr="00363B6E" w:rsidRDefault="006F42F0" w:rsidP="006F42F0">
      <w:pPr>
        <w:shd w:val="clear" w:color="auto" w:fill="FFFFFF"/>
        <w:spacing w:after="360" w:line="276" w:lineRule="auto"/>
        <w:jc w:val="both"/>
        <w:rPr>
          <w:rFonts w:cs="Arial"/>
          <w:sz w:val="22"/>
          <w:szCs w:val="22"/>
        </w:rPr>
      </w:pPr>
      <w:r w:rsidRPr="00363B6E">
        <w:rPr>
          <w:rFonts w:cs="Arial"/>
          <w:sz w:val="22"/>
          <w:szCs w:val="22"/>
        </w:rPr>
        <w:t>El posible proveedor deberá presentar su propuesta económica con base en los puntos anteriores y de acuerdo a la siguiente tabla:</w:t>
      </w:r>
    </w:p>
    <w:p w:rsidR="006F42F0" w:rsidRDefault="006F42F0" w:rsidP="006F42F0">
      <w:pPr>
        <w:shd w:val="clear" w:color="auto" w:fill="FFFFFF"/>
        <w:spacing w:after="360" w:line="276" w:lineRule="auto"/>
        <w:jc w:val="center"/>
        <w:rPr>
          <w:rFonts w:cs="Arial"/>
        </w:rPr>
      </w:pPr>
      <w:r w:rsidRPr="00F573D5">
        <w:rPr>
          <w:noProof/>
          <w:lang w:val="es-MX" w:eastAsia="es-MX"/>
        </w:rPr>
        <w:lastRenderedPageBreak/>
        <w:drawing>
          <wp:inline distT="0" distB="0" distL="0" distR="0" wp14:anchorId="594AB384" wp14:editId="21D5BB4D">
            <wp:extent cx="4581525" cy="399234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221" cy="4008637"/>
                    </a:xfrm>
                    <a:prstGeom prst="rect">
                      <a:avLst/>
                    </a:prstGeom>
                    <a:noFill/>
                    <a:ln>
                      <a:noFill/>
                    </a:ln>
                  </pic:spPr>
                </pic:pic>
              </a:graphicData>
            </a:graphic>
          </wp:inline>
        </w:drawing>
      </w:r>
    </w:p>
    <w:p w:rsidR="009A0738" w:rsidRPr="00363B6E" w:rsidRDefault="009A0738" w:rsidP="009A0738">
      <w:pPr>
        <w:pStyle w:val="JLZsubestilo3"/>
        <w:tabs>
          <w:tab w:val="clear" w:pos="2719"/>
        </w:tabs>
        <w:spacing w:before="0" w:after="0"/>
        <w:ind w:left="0" w:firstLine="0"/>
        <w:rPr>
          <w:rFonts w:ascii="Arial" w:hAnsi="Arial"/>
          <w:b/>
          <w:sz w:val="22"/>
          <w:szCs w:val="22"/>
          <w:lang w:val="es-ES"/>
        </w:rPr>
      </w:pPr>
      <w:r w:rsidRPr="00363B6E">
        <w:rPr>
          <w:rFonts w:ascii="Arial" w:hAnsi="Arial"/>
          <w:b/>
          <w:i/>
          <w:sz w:val="22"/>
          <w:szCs w:val="22"/>
          <w:u w:val="single"/>
        </w:rPr>
        <w:t>Se determinará el precio más bajo con la suma de los valores</w:t>
      </w:r>
      <w:r w:rsidR="004060B0" w:rsidRPr="004060B0">
        <w:rPr>
          <w:rFonts w:ascii="Arial" w:hAnsi="Arial"/>
          <w:b/>
          <w:i/>
          <w:sz w:val="22"/>
          <w:szCs w:val="22"/>
          <w:u w:val="single"/>
        </w:rPr>
        <w:t xml:space="preserve"> máximos</w:t>
      </w:r>
      <w:r w:rsidRPr="00363B6E">
        <w:rPr>
          <w:rFonts w:ascii="Arial" w:hAnsi="Arial"/>
          <w:b/>
          <w:i/>
          <w:sz w:val="22"/>
          <w:szCs w:val="22"/>
          <w:u w:val="single"/>
        </w:rPr>
        <w:t xml:space="preserve"> de los incisos b, c y d.</w:t>
      </w:r>
    </w:p>
    <w:p w:rsidR="009A0738" w:rsidRPr="00363B6E" w:rsidRDefault="009A0738" w:rsidP="009A0738">
      <w:pPr>
        <w:shd w:val="clear" w:color="auto" w:fill="FFFFFF"/>
        <w:jc w:val="both"/>
        <w:rPr>
          <w:rFonts w:cs="Arial"/>
          <w:sz w:val="22"/>
          <w:szCs w:val="22"/>
        </w:rPr>
      </w:pPr>
    </w:p>
    <w:p w:rsidR="006F42F0" w:rsidRPr="00363B6E" w:rsidRDefault="006F42F0" w:rsidP="009A0738">
      <w:pPr>
        <w:shd w:val="clear" w:color="auto" w:fill="FFFFFF"/>
        <w:jc w:val="both"/>
        <w:rPr>
          <w:rFonts w:cs="Arial"/>
          <w:sz w:val="22"/>
          <w:szCs w:val="22"/>
        </w:rPr>
      </w:pPr>
      <w:r w:rsidRPr="00363B6E">
        <w:rPr>
          <w:rFonts w:cs="Arial"/>
          <w:sz w:val="22"/>
          <w:szCs w:val="22"/>
        </w:rPr>
        <w:t xml:space="preserve">En el documento de propuesta económica, deberá enlistar íntegramente los rubros incluidos en el presente Anexo Técnico. </w:t>
      </w:r>
    </w:p>
    <w:p w:rsidR="009A0738" w:rsidRPr="00363B6E" w:rsidRDefault="009A0738" w:rsidP="009A0738">
      <w:pPr>
        <w:shd w:val="clear" w:color="auto" w:fill="FFFFFF"/>
        <w:jc w:val="both"/>
        <w:rPr>
          <w:rFonts w:cs="Arial"/>
          <w:sz w:val="22"/>
          <w:szCs w:val="22"/>
        </w:rPr>
      </w:pPr>
    </w:p>
    <w:p w:rsidR="006F42F0" w:rsidRPr="00363B6E" w:rsidRDefault="006F42F0" w:rsidP="009A0738">
      <w:pPr>
        <w:shd w:val="clear" w:color="auto" w:fill="FFFFFF"/>
        <w:jc w:val="both"/>
        <w:rPr>
          <w:rFonts w:cs="Arial"/>
          <w:sz w:val="22"/>
          <w:szCs w:val="22"/>
        </w:rPr>
      </w:pPr>
      <w:r w:rsidRPr="00363B6E">
        <w:rPr>
          <w:rFonts w:cs="Arial"/>
          <w:sz w:val="22"/>
          <w:szCs w:val="22"/>
        </w:rPr>
        <w:t>Cabe señalar que el inciso A. Declaración de objetivos particulares, no debe generar costo alguno para la Comisión, toda vez que se considera insumo para los siguientes tres conceptos, por ende debe carecer de propuesta económica.</w:t>
      </w:r>
    </w:p>
    <w:p w:rsidR="009A0738" w:rsidRPr="00363B6E" w:rsidRDefault="009A0738" w:rsidP="006F42F0">
      <w:pPr>
        <w:shd w:val="clear" w:color="auto" w:fill="FFFFFF"/>
        <w:spacing w:after="135" w:line="360" w:lineRule="auto"/>
        <w:jc w:val="both"/>
        <w:rPr>
          <w:rFonts w:cs="Arial"/>
          <w:b/>
          <w:sz w:val="22"/>
          <w:szCs w:val="22"/>
          <w:u w:val="single"/>
        </w:rPr>
      </w:pPr>
    </w:p>
    <w:p w:rsidR="006F42F0" w:rsidRPr="00363B6E" w:rsidRDefault="006F42F0" w:rsidP="006F42F0">
      <w:pPr>
        <w:shd w:val="clear" w:color="auto" w:fill="FFFFFF"/>
        <w:spacing w:after="135" w:line="360" w:lineRule="auto"/>
        <w:jc w:val="both"/>
        <w:rPr>
          <w:rFonts w:cs="Arial"/>
          <w:b/>
          <w:sz w:val="22"/>
          <w:szCs w:val="22"/>
          <w:u w:val="single"/>
        </w:rPr>
      </w:pPr>
      <w:r w:rsidRPr="00363B6E">
        <w:rPr>
          <w:rFonts w:cs="Arial"/>
          <w:b/>
          <w:sz w:val="22"/>
          <w:szCs w:val="22"/>
          <w:u w:val="single"/>
        </w:rPr>
        <w:t>VALOR TOTAL DEL CONTRATO</w:t>
      </w:r>
    </w:p>
    <w:p w:rsidR="006F42F0" w:rsidRPr="00363B6E" w:rsidRDefault="006F42F0" w:rsidP="006F42F0">
      <w:pPr>
        <w:shd w:val="clear" w:color="auto" w:fill="FFFFFF"/>
        <w:spacing w:after="135" w:line="276" w:lineRule="auto"/>
        <w:jc w:val="both"/>
        <w:rPr>
          <w:rFonts w:cs="Arial"/>
          <w:sz w:val="22"/>
          <w:szCs w:val="22"/>
        </w:rPr>
      </w:pPr>
      <w:r w:rsidRPr="00363B6E">
        <w:rPr>
          <w:rFonts w:cs="Arial"/>
          <w:sz w:val="22"/>
          <w:szCs w:val="22"/>
        </w:rPr>
        <w:t>La convocante celebrará contrato abierto, para tal efecto, sumará las cantidades mínimas de cada rubro a cotizar para determinar el valor mínimo del contrato y las máximas para determinar el monto máximo ofertado por el licitante que resulte adjudicado. El monto resultante de la suma de las cantidades máximas será el referente para calcular la garantía de cumplimiento del contrato.</w:t>
      </w:r>
    </w:p>
    <w:p w:rsidR="009A0738" w:rsidRPr="00363B6E" w:rsidRDefault="009A0738" w:rsidP="006F42F0">
      <w:pPr>
        <w:shd w:val="clear" w:color="auto" w:fill="FFFFFF"/>
        <w:spacing w:after="135" w:line="360" w:lineRule="auto"/>
        <w:jc w:val="both"/>
        <w:rPr>
          <w:rFonts w:cs="Arial"/>
          <w:b/>
          <w:sz w:val="22"/>
          <w:szCs w:val="22"/>
          <w:u w:val="single"/>
        </w:rPr>
      </w:pPr>
    </w:p>
    <w:p w:rsidR="006F42F0" w:rsidRPr="00363B6E" w:rsidRDefault="006F42F0" w:rsidP="006F42F0">
      <w:pPr>
        <w:shd w:val="clear" w:color="auto" w:fill="FFFFFF"/>
        <w:spacing w:after="135" w:line="360" w:lineRule="auto"/>
        <w:jc w:val="both"/>
        <w:rPr>
          <w:rFonts w:cs="Arial"/>
          <w:b/>
          <w:sz w:val="22"/>
          <w:szCs w:val="22"/>
          <w:u w:val="single"/>
        </w:rPr>
      </w:pPr>
      <w:r w:rsidRPr="00363B6E">
        <w:rPr>
          <w:rFonts w:cs="Arial"/>
          <w:b/>
          <w:sz w:val="22"/>
          <w:szCs w:val="22"/>
          <w:u w:val="single"/>
        </w:rPr>
        <w:t>FORMA DE PAGO DEL SERVICIO</w:t>
      </w:r>
    </w:p>
    <w:p w:rsidR="006F42F0" w:rsidRPr="00363B6E" w:rsidRDefault="006F42F0" w:rsidP="006F42F0">
      <w:pPr>
        <w:shd w:val="clear" w:color="auto" w:fill="FFFFFF"/>
        <w:spacing w:after="360" w:line="276" w:lineRule="auto"/>
        <w:jc w:val="both"/>
        <w:rPr>
          <w:rFonts w:cs="Arial"/>
          <w:sz w:val="22"/>
          <w:szCs w:val="22"/>
        </w:rPr>
      </w:pPr>
      <w:r w:rsidRPr="00363B6E">
        <w:rPr>
          <w:rFonts w:cs="Arial"/>
          <w:sz w:val="22"/>
          <w:szCs w:val="22"/>
        </w:rPr>
        <w:lastRenderedPageBreak/>
        <w:t>Se realizarán pagos parciales, de acuerdo con el siguiente cronograma trimestral y al número y tipo de sesiones que se hayan impartido durante ese lapso y contra entrega de los soportes documentales (entregables) del periodo correspondiente.</w:t>
      </w:r>
    </w:p>
    <w:p w:rsidR="006F42F0" w:rsidRPr="00363B6E" w:rsidRDefault="00D26104" w:rsidP="006F42F0">
      <w:pPr>
        <w:shd w:val="clear" w:color="auto" w:fill="FFFFFF"/>
        <w:spacing w:after="360" w:line="276" w:lineRule="auto"/>
        <w:jc w:val="both"/>
        <w:rPr>
          <w:rFonts w:cs="Arial"/>
          <w:sz w:val="22"/>
          <w:szCs w:val="22"/>
        </w:rPr>
      </w:pPr>
      <w:r w:rsidRPr="00472E8A">
        <w:rPr>
          <w:noProof/>
          <w:lang w:val="es-MX" w:eastAsia="es-MX"/>
        </w:rPr>
        <w:drawing>
          <wp:inline distT="0" distB="0" distL="0" distR="0" wp14:anchorId="38AC3172" wp14:editId="40F1BC7A">
            <wp:extent cx="5612130" cy="2096054"/>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096054"/>
                    </a:xfrm>
                    <a:prstGeom prst="rect">
                      <a:avLst/>
                    </a:prstGeom>
                    <a:noFill/>
                    <a:ln>
                      <a:noFill/>
                    </a:ln>
                  </pic:spPr>
                </pic:pic>
              </a:graphicData>
            </a:graphic>
          </wp:inline>
        </w:drawing>
      </w:r>
    </w:p>
    <w:p w:rsidR="006F42F0" w:rsidRPr="00363B6E" w:rsidRDefault="006F42F0" w:rsidP="006F42F0">
      <w:pPr>
        <w:shd w:val="clear" w:color="auto" w:fill="FFFFFF"/>
        <w:spacing w:after="135" w:line="276" w:lineRule="auto"/>
        <w:jc w:val="both"/>
        <w:rPr>
          <w:rFonts w:cs="Arial"/>
          <w:sz w:val="22"/>
          <w:szCs w:val="22"/>
        </w:rPr>
      </w:pPr>
      <w:r w:rsidRPr="00363B6E">
        <w:rPr>
          <w:rFonts w:cs="Arial"/>
          <w:b/>
          <w:sz w:val="22"/>
          <w:szCs w:val="22"/>
          <w:u w:val="single"/>
        </w:rPr>
        <w:t>PENAS CONVENCIONALES</w:t>
      </w:r>
    </w:p>
    <w:p w:rsidR="006F42F0" w:rsidRPr="00363B6E" w:rsidRDefault="006F42F0" w:rsidP="006F42F0">
      <w:pPr>
        <w:shd w:val="clear" w:color="auto" w:fill="FFFFFF"/>
        <w:spacing w:after="360" w:line="276" w:lineRule="auto"/>
        <w:jc w:val="both"/>
        <w:rPr>
          <w:rFonts w:eastAsia="Calibri" w:cs="Arial"/>
          <w:sz w:val="22"/>
          <w:szCs w:val="22"/>
        </w:rPr>
      </w:pPr>
      <w:r w:rsidRPr="00363B6E">
        <w:rPr>
          <w:rFonts w:eastAsia="Calibri" w:cs="Arial"/>
          <w:sz w:val="22"/>
          <w:szCs w:val="22"/>
        </w:rPr>
        <w:t>5% diario sobre el valor de la sesión no celebrada antes de IVA, siempre que el atraso sea imputable al prestador del servicio.</w:t>
      </w:r>
    </w:p>
    <w:p w:rsidR="006F42F0" w:rsidRPr="00363B6E" w:rsidRDefault="006F42F0" w:rsidP="006F42F0">
      <w:pPr>
        <w:shd w:val="clear" w:color="auto" w:fill="FFFFFF"/>
        <w:spacing w:after="135" w:line="360" w:lineRule="auto"/>
        <w:jc w:val="both"/>
        <w:rPr>
          <w:rFonts w:cs="Arial"/>
          <w:b/>
          <w:sz w:val="22"/>
          <w:szCs w:val="22"/>
          <w:u w:val="single"/>
        </w:rPr>
      </w:pPr>
      <w:r w:rsidRPr="00363B6E">
        <w:rPr>
          <w:rFonts w:cs="Arial"/>
          <w:b/>
          <w:sz w:val="22"/>
          <w:szCs w:val="22"/>
          <w:u w:val="single"/>
        </w:rPr>
        <w:t>GARANTÍA DE CUMPLIMIENTO</w:t>
      </w:r>
    </w:p>
    <w:p w:rsidR="006F42F0" w:rsidRPr="00363B6E" w:rsidRDefault="006F42F0" w:rsidP="006F42F0">
      <w:pPr>
        <w:autoSpaceDE w:val="0"/>
        <w:autoSpaceDN w:val="0"/>
        <w:adjustRightInd w:val="0"/>
        <w:spacing w:line="276" w:lineRule="auto"/>
        <w:jc w:val="both"/>
        <w:rPr>
          <w:rFonts w:eastAsia="Calibri" w:cs="Arial"/>
          <w:sz w:val="22"/>
          <w:szCs w:val="22"/>
        </w:rPr>
      </w:pPr>
      <w:r w:rsidRPr="00363B6E">
        <w:rPr>
          <w:rFonts w:eastAsia="Calibri" w:cs="Arial"/>
          <w:sz w:val="22"/>
          <w:szCs w:val="22"/>
        </w:rPr>
        <w:t xml:space="preserve">El Prestador deberá garantizar el cumplimiento del contrato de conformidad con los artículos 75 y 76 de las POLÍTICAS, por un importe equivalente al 10% (diez por ciento) del valor total del contrato antes del IVA. </w:t>
      </w:r>
    </w:p>
    <w:p w:rsidR="006F42F0" w:rsidRPr="00363B6E" w:rsidRDefault="006F42F0" w:rsidP="006F42F0">
      <w:pPr>
        <w:autoSpaceDE w:val="0"/>
        <w:autoSpaceDN w:val="0"/>
        <w:adjustRightInd w:val="0"/>
        <w:jc w:val="both"/>
        <w:rPr>
          <w:rFonts w:eastAsia="Calibri" w:cs="Arial"/>
          <w:sz w:val="22"/>
          <w:szCs w:val="22"/>
        </w:rPr>
      </w:pPr>
    </w:p>
    <w:p w:rsidR="006F42F0" w:rsidRPr="00363B6E" w:rsidRDefault="006F42F0" w:rsidP="006F42F0">
      <w:pPr>
        <w:autoSpaceDE w:val="0"/>
        <w:autoSpaceDN w:val="0"/>
        <w:adjustRightInd w:val="0"/>
        <w:spacing w:line="276" w:lineRule="auto"/>
        <w:jc w:val="both"/>
        <w:rPr>
          <w:rFonts w:eastAsia="Calibri" w:cs="Arial"/>
          <w:sz w:val="22"/>
          <w:szCs w:val="22"/>
        </w:rPr>
      </w:pPr>
      <w:r w:rsidRPr="00363B6E">
        <w:rPr>
          <w:rFonts w:eastAsia="Calibri" w:cs="Arial"/>
          <w:sz w:val="22"/>
          <w:szCs w:val="22"/>
        </w:rPr>
        <w:t xml:space="preserve">La garantía de cumplimiento deberá ser expedida a favor de La COFECE mediante póliza de fianza, deberá tener vigencia hasta la terminación de la obligación contractual adjudicada, conforme a lo establecido en este contrato. Es de señalar que la garantía de referencia deberá proporcionarse a la DGA a más tardar a los diez días naturales posteriores a la firma del contrato y deberá formar parte integrante del mismo. </w:t>
      </w:r>
    </w:p>
    <w:p w:rsidR="006F42F0" w:rsidRPr="00363B6E" w:rsidRDefault="006F42F0" w:rsidP="006F42F0">
      <w:pPr>
        <w:autoSpaceDE w:val="0"/>
        <w:autoSpaceDN w:val="0"/>
        <w:adjustRightInd w:val="0"/>
        <w:spacing w:line="276" w:lineRule="auto"/>
        <w:jc w:val="both"/>
        <w:rPr>
          <w:rFonts w:eastAsia="Calibri" w:cs="Arial"/>
          <w:sz w:val="22"/>
          <w:szCs w:val="22"/>
        </w:rPr>
      </w:pPr>
    </w:p>
    <w:p w:rsidR="006F42F0" w:rsidRDefault="006F42F0" w:rsidP="006F42F0">
      <w:pPr>
        <w:autoSpaceDE w:val="0"/>
        <w:autoSpaceDN w:val="0"/>
        <w:adjustRightInd w:val="0"/>
        <w:spacing w:line="276" w:lineRule="auto"/>
        <w:jc w:val="both"/>
        <w:rPr>
          <w:rFonts w:eastAsia="Calibri" w:cs="Arial"/>
        </w:rPr>
      </w:pPr>
    </w:p>
    <w:p w:rsidR="009B1DA0" w:rsidRDefault="009B1DA0" w:rsidP="006F42F0">
      <w:pPr>
        <w:autoSpaceDE w:val="0"/>
        <w:autoSpaceDN w:val="0"/>
        <w:adjustRightInd w:val="0"/>
        <w:spacing w:line="276" w:lineRule="auto"/>
        <w:jc w:val="both"/>
        <w:rPr>
          <w:rFonts w:eastAsia="Calibri" w:cs="Arial"/>
        </w:rPr>
      </w:pPr>
    </w:p>
    <w:p w:rsidR="009B1DA0" w:rsidRDefault="009B1DA0" w:rsidP="006F42F0">
      <w:pPr>
        <w:autoSpaceDE w:val="0"/>
        <w:autoSpaceDN w:val="0"/>
        <w:adjustRightInd w:val="0"/>
        <w:spacing w:line="276" w:lineRule="auto"/>
        <w:jc w:val="both"/>
        <w:rPr>
          <w:rFonts w:eastAsia="Calibri" w:cs="Arial"/>
        </w:rPr>
      </w:pPr>
    </w:p>
    <w:p w:rsidR="009B1DA0" w:rsidRDefault="009B1DA0" w:rsidP="006F42F0">
      <w:pPr>
        <w:autoSpaceDE w:val="0"/>
        <w:autoSpaceDN w:val="0"/>
        <w:adjustRightInd w:val="0"/>
        <w:spacing w:line="276" w:lineRule="auto"/>
        <w:jc w:val="both"/>
        <w:rPr>
          <w:rFonts w:eastAsia="Calibri" w:cs="Arial"/>
        </w:rPr>
      </w:pPr>
    </w:p>
    <w:p w:rsidR="009B1DA0" w:rsidRDefault="009B1DA0" w:rsidP="006F42F0">
      <w:pPr>
        <w:autoSpaceDE w:val="0"/>
        <w:autoSpaceDN w:val="0"/>
        <w:adjustRightInd w:val="0"/>
        <w:spacing w:line="276" w:lineRule="auto"/>
        <w:jc w:val="both"/>
        <w:rPr>
          <w:rFonts w:eastAsia="Calibri" w:cs="Arial"/>
        </w:rPr>
      </w:pPr>
    </w:p>
    <w:p w:rsidR="009B1DA0" w:rsidRDefault="009B1DA0" w:rsidP="006F42F0">
      <w:pPr>
        <w:autoSpaceDE w:val="0"/>
        <w:autoSpaceDN w:val="0"/>
        <w:adjustRightInd w:val="0"/>
        <w:spacing w:line="276" w:lineRule="auto"/>
        <w:jc w:val="both"/>
        <w:rPr>
          <w:rFonts w:eastAsia="Calibri" w:cs="Arial"/>
        </w:rPr>
      </w:pPr>
    </w:p>
    <w:p w:rsidR="009B1DA0" w:rsidRDefault="009B1DA0" w:rsidP="006F42F0">
      <w:pPr>
        <w:autoSpaceDE w:val="0"/>
        <w:autoSpaceDN w:val="0"/>
        <w:adjustRightInd w:val="0"/>
        <w:spacing w:line="276" w:lineRule="auto"/>
        <w:jc w:val="both"/>
        <w:rPr>
          <w:rFonts w:eastAsia="Calibri" w:cs="Arial"/>
        </w:rPr>
      </w:pPr>
    </w:p>
    <w:p w:rsidR="00363B6E" w:rsidRDefault="00363B6E" w:rsidP="00DB1C85">
      <w:pPr>
        <w:jc w:val="center"/>
        <w:rPr>
          <w:rFonts w:cs="Arial"/>
          <w:b/>
          <w:sz w:val="20"/>
          <w:szCs w:val="20"/>
        </w:rPr>
      </w:pPr>
    </w:p>
    <w:p w:rsidR="00D26104" w:rsidRDefault="00D26104" w:rsidP="00DB1C85">
      <w:pPr>
        <w:jc w:val="center"/>
        <w:rPr>
          <w:rFonts w:cs="Arial"/>
          <w:b/>
          <w:sz w:val="20"/>
          <w:szCs w:val="20"/>
        </w:rPr>
      </w:pPr>
    </w:p>
    <w:p w:rsidR="00DB1C85" w:rsidRPr="008E5003" w:rsidRDefault="00DB1C85" w:rsidP="00DB1C85">
      <w:pPr>
        <w:jc w:val="center"/>
        <w:rPr>
          <w:rFonts w:cs="Arial"/>
          <w:b/>
          <w:bCs/>
          <w:sz w:val="20"/>
          <w:szCs w:val="20"/>
        </w:rPr>
      </w:pPr>
      <w:r w:rsidRPr="008E5003">
        <w:rPr>
          <w:rFonts w:cs="Arial"/>
          <w:b/>
          <w:sz w:val="20"/>
          <w:szCs w:val="20"/>
        </w:rPr>
        <w:lastRenderedPageBreak/>
        <w:t xml:space="preserve">CONTRATO </w:t>
      </w:r>
      <w:r w:rsidR="006F42F0" w:rsidRPr="008E5003">
        <w:rPr>
          <w:rFonts w:cs="Arial"/>
          <w:b/>
          <w:bCs/>
          <w:sz w:val="20"/>
          <w:szCs w:val="20"/>
        </w:rPr>
        <w:t>41100100-XXXX-16</w:t>
      </w:r>
      <w:r w:rsidRPr="008E5003">
        <w:rPr>
          <w:rFonts w:cs="Arial"/>
          <w:b/>
          <w:bCs/>
          <w:sz w:val="20"/>
          <w:szCs w:val="20"/>
        </w:rPr>
        <w:t>-XX</w:t>
      </w:r>
    </w:p>
    <w:p w:rsidR="00DB1C85" w:rsidRPr="008E5003" w:rsidRDefault="00DB1C85" w:rsidP="00DB1C85">
      <w:pPr>
        <w:jc w:val="center"/>
        <w:rPr>
          <w:rFonts w:cs="Arial"/>
          <w:b/>
          <w:sz w:val="20"/>
          <w:szCs w:val="20"/>
          <w:lang w:val="es-MX" w:eastAsia="es-MX"/>
        </w:rPr>
      </w:pPr>
    </w:p>
    <w:p w:rsidR="00DB1C85" w:rsidRPr="008E5003" w:rsidRDefault="00DB1C85" w:rsidP="00DB1C85">
      <w:pPr>
        <w:jc w:val="both"/>
        <w:rPr>
          <w:rFonts w:cs="Arial"/>
          <w:b/>
          <w:sz w:val="20"/>
          <w:szCs w:val="20"/>
        </w:rPr>
      </w:pPr>
      <w:r w:rsidRPr="008E5003">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DB1C85" w:rsidRPr="008E5003" w:rsidRDefault="00DB1C85" w:rsidP="00DB1C85">
      <w:pPr>
        <w:jc w:val="both"/>
        <w:rPr>
          <w:rFonts w:cs="Arial"/>
          <w:sz w:val="20"/>
          <w:szCs w:val="20"/>
        </w:rPr>
      </w:pPr>
    </w:p>
    <w:p w:rsidR="00DB1C85" w:rsidRPr="008E5003" w:rsidRDefault="00DB1C85" w:rsidP="00DB1C85">
      <w:pPr>
        <w:jc w:val="center"/>
        <w:rPr>
          <w:rFonts w:cs="Arial"/>
          <w:b/>
          <w:bCs/>
          <w:sz w:val="20"/>
          <w:szCs w:val="20"/>
        </w:rPr>
      </w:pPr>
      <w:r w:rsidRPr="008E5003">
        <w:rPr>
          <w:rFonts w:cs="Arial"/>
          <w:b/>
          <w:sz w:val="20"/>
          <w:szCs w:val="20"/>
        </w:rPr>
        <w:t>DECLARACIONES</w:t>
      </w:r>
    </w:p>
    <w:p w:rsidR="00DB1C85" w:rsidRPr="008E5003" w:rsidRDefault="00DB1C85" w:rsidP="00DB1C85">
      <w:pPr>
        <w:pStyle w:val="Textoindependiente31"/>
        <w:widowControl/>
        <w:rPr>
          <w:rFonts w:ascii="Arial" w:hAnsi="Arial" w:cs="Arial"/>
          <w:sz w:val="20"/>
          <w:lang w:val="es-ES"/>
        </w:rPr>
      </w:pPr>
    </w:p>
    <w:p w:rsidR="008E5003" w:rsidRPr="008E5003" w:rsidRDefault="008E5003" w:rsidP="008E5003">
      <w:pPr>
        <w:jc w:val="both"/>
        <w:rPr>
          <w:b/>
          <w:bCs/>
          <w:sz w:val="20"/>
          <w:szCs w:val="20"/>
        </w:rPr>
      </w:pPr>
      <w:r w:rsidRPr="008E5003">
        <w:rPr>
          <w:b/>
          <w:bCs/>
          <w:sz w:val="20"/>
          <w:szCs w:val="20"/>
        </w:rPr>
        <w:t>Por La COFECE:</w:t>
      </w:r>
    </w:p>
    <w:p w:rsidR="008E5003" w:rsidRPr="008E5003" w:rsidRDefault="008E5003" w:rsidP="008E5003">
      <w:pPr>
        <w:jc w:val="both"/>
        <w:rPr>
          <w:sz w:val="20"/>
          <w:szCs w:val="20"/>
        </w:rPr>
      </w:pPr>
    </w:p>
    <w:p w:rsidR="008E5003" w:rsidRPr="008E5003" w:rsidRDefault="008E5003" w:rsidP="008E5003">
      <w:pPr>
        <w:jc w:val="both"/>
        <w:rPr>
          <w:sz w:val="20"/>
          <w:szCs w:val="20"/>
        </w:rPr>
      </w:pPr>
      <w:r w:rsidRPr="008E5003">
        <w:rPr>
          <w:b/>
          <w:sz w:val="20"/>
          <w:szCs w:val="20"/>
        </w:rPr>
        <w:t xml:space="preserve">Primera.- </w:t>
      </w:r>
      <w:r w:rsidRPr="008E5003">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8E5003" w:rsidRPr="008E5003" w:rsidRDefault="008E5003" w:rsidP="008E5003">
      <w:pPr>
        <w:jc w:val="both"/>
        <w:rPr>
          <w:sz w:val="20"/>
          <w:szCs w:val="20"/>
        </w:rPr>
      </w:pPr>
    </w:p>
    <w:p w:rsidR="008E5003" w:rsidRPr="008E5003" w:rsidRDefault="008E5003" w:rsidP="008E5003">
      <w:pPr>
        <w:jc w:val="both"/>
        <w:rPr>
          <w:sz w:val="20"/>
          <w:szCs w:val="20"/>
        </w:rPr>
      </w:pPr>
      <w:r w:rsidRPr="008E5003">
        <w:rPr>
          <w:b/>
          <w:bCs/>
          <w:sz w:val="20"/>
          <w:szCs w:val="20"/>
        </w:rPr>
        <w:t>Segunda.-</w:t>
      </w:r>
      <w:r w:rsidRPr="008E5003">
        <w:rPr>
          <w:bCs/>
          <w:sz w:val="20"/>
          <w:szCs w:val="20"/>
        </w:rPr>
        <w:t xml:space="preserve"> Que con fundamento en el artículo 28 de la Constitución Política de los Estados Unidos Mexicanos, la </w:t>
      </w:r>
      <w:r w:rsidRPr="008E5003">
        <w:rPr>
          <w:sz w:val="20"/>
          <w:szCs w:val="20"/>
        </w:rPr>
        <w:t>COFECE</w:t>
      </w:r>
      <w:r w:rsidRPr="008E5003">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8E5003" w:rsidRPr="008E5003" w:rsidRDefault="008E5003" w:rsidP="008E5003">
      <w:pPr>
        <w:jc w:val="both"/>
        <w:rPr>
          <w:sz w:val="20"/>
          <w:szCs w:val="20"/>
        </w:rPr>
      </w:pPr>
    </w:p>
    <w:p w:rsidR="008E5003" w:rsidRPr="008E5003" w:rsidRDefault="008E5003" w:rsidP="008E5003">
      <w:pPr>
        <w:jc w:val="both"/>
        <w:rPr>
          <w:b/>
          <w:bCs/>
          <w:sz w:val="20"/>
          <w:szCs w:val="20"/>
        </w:rPr>
      </w:pPr>
      <w:r w:rsidRPr="008E5003">
        <w:rPr>
          <w:b/>
          <w:sz w:val="20"/>
          <w:szCs w:val="20"/>
        </w:rPr>
        <w:t>Tercera.-</w:t>
      </w:r>
      <w:r w:rsidRPr="008E5003">
        <w:rPr>
          <w:sz w:val="20"/>
          <w:szCs w:val="20"/>
        </w:rPr>
        <w:t xml:space="preserve"> </w:t>
      </w:r>
      <w:r w:rsidRPr="008E5003">
        <w:rPr>
          <w:bCs/>
          <w:sz w:val="20"/>
          <w:szCs w:val="20"/>
        </w:rPr>
        <w:t xml:space="preserve">Que </w:t>
      </w:r>
      <w:r w:rsidRPr="008E5003">
        <w:rPr>
          <w:color w:val="000000"/>
          <w:sz w:val="20"/>
          <w:szCs w:val="20"/>
          <w:lang w:eastAsia="es-MX"/>
        </w:rPr>
        <w:t xml:space="preserve">mediante Acuerdo No. CFCE-148-2014, el Pleno de la COFECE (en lo sucesivo el Pleno) </w:t>
      </w:r>
      <w:r w:rsidRPr="008E5003">
        <w:rPr>
          <w:bCs/>
          <w:color w:val="000000"/>
          <w:sz w:val="20"/>
          <w:szCs w:val="20"/>
          <w:lang w:eastAsia="es-MX"/>
        </w:rPr>
        <w:t>emitió su Estatuto Orgánico (en lo sucesivo, ESTATUTO), mismo que fue publicado en el Diario Oficial de la Federación el ocho de julio de dos mil catorce</w:t>
      </w:r>
      <w:r w:rsidRPr="008E5003">
        <w:rPr>
          <w:color w:val="000000"/>
          <w:sz w:val="20"/>
          <w:szCs w:val="20"/>
          <w:lang w:eastAsia="es-MX"/>
        </w:rPr>
        <w:t>.</w:t>
      </w:r>
    </w:p>
    <w:p w:rsidR="008E5003" w:rsidRPr="008E5003" w:rsidRDefault="008E5003" w:rsidP="008E5003">
      <w:pPr>
        <w:jc w:val="both"/>
        <w:rPr>
          <w:b/>
          <w:sz w:val="20"/>
          <w:szCs w:val="20"/>
        </w:rPr>
      </w:pPr>
    </w:p>
    <w:p w:rsidR="008E5003" w:rsidRPr="008E5003" w:rsidRDefault="008E5003" w:rsidP="008E5003">
      <w:pPr>
        <w:jc w:val="both"/>
        <w:rPr>
          <w:sz w:val="20"/>
          <w:szCs w:val="20"/>
        </w:rPr>
      </w:pPr>
      <w:r w:rsidRPr="008E5003">
        <w:rPr>
          <w:b/>
          <w:sz w:val="20"/>
          <w:szCs w:val="20"/>
        </w:rPr>
        <w:t>Cuarta.</w:t>
      </w:r>
      <w:r w:rsidRPr="008E5003">
        <w:rPr>
          <w:sz w:val="20"/>
          <w:szCs w:val="20"/>
        </w:rPr>
        <w:t xml:space="preserve">- Que mediante el </w:t>
      </w:r>
      <w:r w:rsidRPr="008E5003">
        <w:rPr>
          <w:bCs/>
          <w:sz w:val="20"/>
          <w:szCs w:val="20"/>
        </w:rPr>
        <w:t>Acuerdo No.</w:t>
      </w:r>
      <w:r w:rsidRPr="008E5003">
        <w:rPr>
          <w:sz w:val="20"/>
          <w:szCs w:val="20"/>
        </w:rPr>
        <w:t xml:space="preserve"> CFCE-273-2014, del Pleno se emitieron</w:t>
      </w:r>
      <w:r w:rsidRPr="008E5003">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8E5003">
        <w:rPr>
          <w:sz w:val="20"/>
          <w:szCs w:val="20"/>
        </w:rPr>
        <w:t xml:space="preserve"> el veintisiete de noviembre de dos mil catorce y publicado en el Diario Oficial de la Federación el veintinueve de enero de dos mil quince. </w:t>
      </w:r>
    </w:p>
    <w:p w:rsidR="008E5003" w:rsidRPr="008E5003" w:rsidRDefault="008E5003" w:rsidP="008E5003">
      <w:pPr>
        <w:jc w:val="both"/>
        <w:rPr>
          <w:bCs/>
          <w:sz w:val="20"/>
          <w:szCs w:val="20"/>
        </w:rPr>
      </w:pPr>
    </w:p>
    <w:p w:rsidR="008E5003" w:rsidRPr="008E5003" w:rsidRDefault="008E5003" w:rsidP="008E5003">
      <w:pPr>
        <w:jc w:val="both"/>
        <w:rPr>
          <w:sz w:val="20"/>
          <w:szCs w:val="20"/>
        </w:rPr>
      </w:pPr>
      <w:r w:rsidRPr="008E5003">
        <w:rPr>
          <w:b/>
          <w:sz w:val="20"/>
          <w:szCs w:val="20"/>
        </w:rPr>
        <w:t>Quinta</w:t>
      </w:r>
      <w:r w:rsidRPr="008E5003">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8E5003" w:rsidRPr="008E5003" w:rsidRDefault="008E5003" w:rsidP="008E5003">
      <w:pPr>
        <w:jc w:val="both"/>
        <w:rPr>
          <w:b/>
          <w:sz w:val="20"/>
          <w:szCs w:val="20"/>
        </w:rPr>
      </w:pPr>
    </w:p>
    <w:p w:rsidR="008E5003" w:rsidRPr="008E5003" w:rsidRDefault="008E5003" w:rsidP="008E5003">
      <w:pPr>
        <w:jc w:val="both"/>
        <w:rPr>
          <w:sz w:val="20"/>
          <w:szCs w:val="20"/>
        </w:rPr>
      </w:pPr>
      <w:r w:rsidRPr="008E5003">
        <w:rPr>
          <w:b/>
          <w:sz w:val="20"/>
          <w:szCs w:val="20"/>
        </w:rPr>
        <w:t>Sexta.-</w:t>
      </w:r>
      <w:r w:rsidRPr="008E5003">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8E5003" w:rsidRPr="008E5003" w:rsidRDefault="008E5003" w:rsidP="008E5003">
      <w:pPr>
        <w:rPr>
          <w:sz w:val="20"/>
          <w:szCs w:val="20"/>
        </w:rPr>
      </w:pPr>
    </w:p>
    <w:p w:rsidR="008E5003" w:rsidRPr="008E5003" w:rsidRDefault="008E5003" w:rsidP="008E5003">
      <w:pPr>
        <w:jc w:val="both"/>
        <w:rPr>
          <w:sz w:val="20"/>
          <w:szCs w:val="20"/>
        </w:rPr>
      </w:pPr>
      <w:r w:rsidRPr="008E5003">
        <w:rPr>
          <w:b/>
          <w:sz w:val="20"/>
          <w:szCs w:val="20"/>
          <w:lang w:val="es-ES_tradnl"/>
        </w:rPr>
        <w:t>Séptima.-</w:t>
      </w:r>
      <w:r w:rsidRPr="008E5003">
        <w:rPr>
          <w:sz w:val="20"/>
          <w:szCs w:val="20"/>
          <w:lang w:val="es-ES_tradnl"/>
        </w:rPr>
        <w:t xml:space="preserve"> </w:t>
      </w:r>
      <w:r w:rsidRPr="008E5003">
        <w:rPr>
          <w:sz w:val="20"/>
          <w:szCs w:val="20"/>
        </w:rPr>
        <w:t>Que mediante el Acuerdo No. CFCE-</w:t>
      </w:r>
      <w:r w:rsidRPr="008E5003">
        <w:rPr>
          <w:smallCaps/>
          <w:sz w:val="20"/>
          <w:szCs w:val="20"/>
        </w:rPr>
        <w:t xml:space="preserve"> 281-2014 </w:t>
      </w:r>
      <w:r w:rsidRPr="008E5003">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8E5003" w:rsidRPr="008E5003" w:rsidRDefault="008E5003" w:rsidP="008E5003">
      <w:pPr>
        <w:jc w:val="both"/>
        <w:rPr>
          <w:sz w:val="20"/>
          <w:szCs w:val="20"/>
        </w:rPr>
      </w:pPr>
    </w:p>
    <w:p w:rsidR="008E5003" w:rsidRPr="008E5003" w:rsidRDefault="008E5003" w:rsidP="008E5003">
      <w:pPr>
        <w:autoSpaceDE w:val="0"/>
        <w:autoSpaceDN w:val="0"/>
        <w:adjustRightInd w:val="0"/>
        <w:jc w:val="both"/>
        <w:rPr>
          <w:sz w:val="20"/>
          <w:szCs w:val="20"/>
        </w:rPr>
      </w:pPr>
      <w:r w:rsidRPr="008E5003">
        <w:rPr>
          <w:b/>
          <w:sz w:val="20"/>
          <w:szCs w:val="20"/>
        </w:rPr>
        <w:t>Octava.-</w:t>
      </w:r>
      <w:r w:rsidRPr="008E5003">
        <w:rPr>
          <w:sz w:val="20"/>
          <w:szCs w:val="20"/>
        </w:rPr>
        <w:t xml:space="preserve"> Que el presente contrato cuenta con disponibilidad presupuestaria en la partida </w:t>
      </w:r>
      <w:proofErr w:type="spellStart"/>
      <w:r w:rsidRPr="008E5003">
        <w:rPr>
          <w:sz w:val="20"/>
          <w:szCs w:val="20"/>
        </w:rPr>
        <w:t>xxxxx</w:t>
      </w:r>
      <w:proofErr w:type="spellEnd"/>
      <w:r w:rsidRPr="008E5003">
        <w:rPr>
          <w:sz w:val="20"/>
          <w:szCs w:val="20"/>
        </w:rPr>
        <w:t xml:space="preserve"> </w:t>
      </w:r>
      <w:proofErr w:type="spellStart"/>
      <w:r w:rsidRPr="008E5003">
        <w:rPr>
          <w:sz w:val="20"/>
          <w:szCs w:val="20"/>
        </w:rPr>
        <w:t>xxxxxxxx</w:t>
      </w:r>
      <w:proofErr w:type="spellEnd"/>
      <w:r w:rsidRPr="008E5003">
        <w:rPr>
          <w:sz w:val="20"/>
          <w:szCs w:val="20"/>
        </w:rPr>
        <w:t xml:space="preserve"> del Clasificador por Objeto del Gasto aprobado por el Consejo Nacional de Armonización Contable. Ello de conformidad con la asignación presupuestal número </w:t>
      </w:r>
      <w:proofErr w:type="spellStart"/>
      <w:r w:rsidRPr="008E5003">
        <w:rPr>
          <w:sz w:val="20"/>
          <w:szCs w:val="20"/>
        </w:rPr>
        <w:t>xxxxxx</w:t>
      </w:r>
      <w:proofErr w:type="spellEnd"/>
      <w:r w:rsidRPr="008E5003">
        <w:rPr>
          <w:sz w:val="20"/>
          <w:szCs w:val="20"/>
        </w:rPr>
        <w:t xml:space="preserve">, registrada en el Sistema Administrativo de la Comisión Federal de Competencia Económica. </w:t>
      </w:r>
    </w:p>
    <w:p w:rsidR="008E5003" w:rsidRPr="008E5003" w:rsidRDefault="008E5003" w:rsidP="008E5003">
      <w:pPr>
        <w:jc w:val="both"/>
        <w:rPr>
          <w:b/>
          <w:sz w:val="20"/>
          <w:szCs w:val="20"/>
        </w:rPr>
      </w:pPr>
    </w:p>
    <w:p w:rsidR="008E5003" w:rsidRPr="008E5003" w:rsidRDefault="008E5003" w:rsidP="008E5003">
      <w:pPr>
        <w:jc w:val="both"/>
        <w:rPr>
          <w:b/>
          <w:sz w:val="20"/>
          <w:szCs w:val="20"/>
        </w:rPr>
      </w:pPr>
      <w:r w:rsidRPr="008E5003">
        <w:rPr>
          <w:b/>
          <w:sz w:val="20"/>
          <w:szCs w:val="20"/>
        </w:rPr>
        <w:lastRenderedPageBreak/>
        <w:t xml:space="preserve">Novena.- </w:t>
      </w:r>
      <w:r w:rsidRPr="008E5003">
        <w:rPr>
          <w:sz w:val="20"/>
          <w:szCs w:val="20"/>
        </w:rPr>
        <w:t>Que para efectos fiscales las autoridades hacendarias le asignaron a La COFECE el Registro Federal de Contribuyentes número CFD130910CH7.</w:t>
      </w:r>
    </w:p>
    <w:p w:rsidR="008E5003" w:rsidRPr="008E5003" w:rsidRDefault="008E5003" w:rsidP="008E5003">
      <w:pPr>
        <w:jc w:val="both"/>
        <w:rPr>
          <w:b/>
          <w:bCs/>
          <w:sz w:val="20"/>
          <w:szCs w:val="20"/>
        </w:rPr>
      </w:pPr>
    </w:p>
    <w:p w:rsidR="008E5003" w:rsidRPr="008E5003" w:rsidRDefault="008E5003" w:rsidP="008E5003">
      <w:pPr>
        <w:jc w:val="both"/>
        <w:rPr>
          <w:sz w:val="20"/>
          <w:szCs w:val="20"/>
        </w:rPr>
      </w:pPr>
      <w:r w:rsidRPr="008E5003">
        <w:rPr>
          <w:b/>
          <w:bCs/>
          <w:sz w:val="20"/>
          <w:szCs w:val="20"/>
        </w:rPr>
        <w:t xml:space="preserve">Décima.- </w:t>
      </w:r>
      <w:r w:rsidRPr="008E5003">
        <w:rPr>
          <w:bCs/>
          <w:sz w:val="20"/>
          <w:szCs w:val="20"/>
        </w:rPr>
        <w:t xml:space="preserve">Que tiene establecido su domicilio en el inmueble marcado con el número 505 de la Avenida Santa Fe, Colonia Cruz Manca, Delegación Cuajimalpa, C.P. 05349, Ciudad de México, </w:t>
      </w:r>
      <w:r w:rsidRPr="008E5003">
        <w:rPr>
          <w:sz w:val="20"/>
          <w:szCs w:val="20"/>
        </w:rPr>
        <w:t>mismo que señala para los fines y efectos legales de este contrato</w:t>
      </w:r>
    </w:p>
    <w:p w:rsidR="008E5003" w:rsidRPr="008E5003" w:rsidRDefault="008E5003" w:rsidP="008E5003">
      <w:pPr>
        <w:jc w:val="both"/>
        <w:rPr>
          <w:sz w:val="20"/>
          <w:szCs w:val="20"/>
          <w:lang w:val="es-ES_tradnl"/>
        </w:rPr>
      </w:pPr>
    </w:p>
    <w:p w:rsidR="008E5003" w:rsidRPr="003647E4" w:rsidRDefault="008E5003" w:rsidP="008E5003">
      <w:pPr>
        <w:jc w:val="both"/>
        <w:rPr>
          <w:sz w:val="22"/>
          <w:szCs w:val="22"/>
        </w:rPr>
      </w:pPr>
      <w:r w:rsidRPr="008E5003">
        <w:rPr>
          <w:b/>
          <w:sz w:val="20"/>
          <w:szCs w:val="20"/>
          <w:lang w:val="es-ES_tradnl"/>
        </w:rPr>
        <w:t>Décima Primera</w:t>
      </w:r>
      <w:r w:rsidRPr="008E5003">
        <w:rPr>
          <w:b/>
          <w:bCs/>
          <w:sz w:val="20"/>
          <w:szCs w:val="20"/>
        </w:rPr>
        <w:t>.-</w:t>
      </w:r>
      <w:r w:rsidRPr="008E5003">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w:t>
      </w:r>
      <w:proofErr w:type="spellStart"/>
      <w:r w:rsidRPr="008E5003">
        <w:rPr>
          <w:sz w:val="20"/>
          <w:szCs w:val="20"/>
        </w:rPr>
        <w:t>xxxxxxxxxxxxxs</w:t>
      </w:r>
      <w:proofErr w:type="spellEnd"/>
      <w:r w:rsidRPr="008E5003">
        <w:rPr>
          <w:sz w:val="20"/>
          <w:szCs w:val="20"/>
        </w:rPr>
        <w:t xml:space="preserve"> (</w:t>
      </w:r>
      <w:proofErr w:type="spellStart"/>
      <w:r w:rsidRPr="008E5003">
        <w:rPr>
          <w:sz w:val="20"/>
          <w:szCs w:val="20"/>
        </w:rPr>
        <w:t>xxxxxxxx</w:t>
      </w:r>
      <w:proofErr w:type="spellEnd"/>
      <w:r w:rsidRPr="008E5003">
        <w:rPr>
          <w:sz w:val="20"/>
          <w:szCs w:val="20"/>
        </w:rPr>
        <w:t xml:space="preserve">) y el titular de la </w:t>
      </w:r>
      <w:proofErr w:type="spellStart"/>
      <w:r w:rsidRPr="008E5003">
        <w:rPr>
          <w:sz w:val="20"/>
          <w:szCs w:val="20"/>
        </w:rPr>
        <w:t>xxxxxxxxxxxxxxx</w:t>
      </w:r>
      <w:proofErr w:type="spellEnd"/>
      <w:r w:rsidRPr="008E5003">
        <w:rPr>
          <w:sz w:val="20"/>
          <w:szCs w:val="20"/>
        </w:rPr>
        <w:t xml:space="preserve"> (</w:t>
      </w:r>
      <w:proofErr w:type="spellStart"/>
      <w:r w:rsidRPr="008E5003">
        <w:rPr>
          <w:sz w:val="20"/>
          <w:szCs w:val="20"/>
        </w:rPr>
        <w:t>xxxxxxxxxxxx</w:t>
      </w:r>
      <w:proofErr w:type="spellEnd"/>
      <w:r w:rsidRPr="008E5003">
        <w:rPr>
          <w:sz w:val="20"/>
          <w:szCs w:val="20"/>
        </w:rPr>
        <w:t>) conjuntamente, serán los encargados de verificar el cumplimiento y dar el seguimiento al presente contrato en calidad de Área requirente</w:t>
      </w:r>
      <w:r w:rsidRPr="003647E4">
        <w:rPr>
          <w:sz w:val="22"/>
          <w:szCs w:val="22"/>
        </w:rPr>
        <w:t>.</w:t>
      </w:r>
    </w:p>
    <w:p w:rsidR="00DB1C85" w:rsidRPr="00D320FC" w:rsidRDefault="00DB1C85" w:rsidP="00DB1C85">
      <w:pPr>
        <w:pStyle w:val="Textoindependiente31"/>
        <w:widowControl/>
        <w:rPr>
          <w:rFonts w:ascii="Arial" w:hAnsi="Arial" w:cs="Arial"/>
          <w:b/>
          <w:bCs/>
          <w:sz w:val="20"/>
          <w:lang w:val="es-ES"/>
        </w:rPr>
      </w:pPr>
    </w:p>
    <w:p w:rsidR="00DB1C85" w:rsidRPr="00D320FC" w:rsidRDefault="00DB1C85" w:rsidP="00DB1C85">
      <w:pPr>
        <w:pStyle w:val="Textoindependiente31"/>
        <w:widowControl/>
        <w:rPr>
          <w:rFonts w:ascii="Arial" w:hAnsi="Arial" w:cs="Arial"/>
          <w:b/>
          <w:sz w:val="20"/>
          <w:lang w:val="es-ES"/>
        </w:rPr>
      </w:pPr>
      <w:r w:rsidRPr="00D320FC">
        <w:rPr>
          <w:rFonts w:ascii="Arial" w:hAnsi="Arial" w:cs="Arial"/>
          <w:b/>
          <w:sz w:val="20"/>
          <w:lang w:val="es-ES"/>
        </w:rPr>
        <w:t>Por El Prestador:</w:t>
      </w:r>
    </w:p>
    <w:p w:rsidR="00DB1C85" w:rsidRPr="00D320FC" w:rsidRDefault="00DB1C85" w:rsidP="00DB1C85">
      <w:pPr>
        <w:jc w:val="both"/>
        <w:rPr>
          <w:rFonts w:cs="Arial"/>
          <w:sz w:val="20"/>
          <w:szCs w:val="20"/>
        </w:rPr>
      </w:pPr>
    </w:p>
    <w:p w:rsidR="00DB1C85" w:rsidRPr="00D320FC" w:rsidRDefault="00DB1C85" w:rsidP="00DB1C85">
      <w:pPr>
        <w:pStyle w:val="Textoindependiente2"/>
        <w:spacing w:after="0" w:line="240" w:lineRule="auto"/>
        <w:rPr>
          <w:rFonts w:cs="Arial"/>
          <w:sz w:val="20"/>
          <w:szCs w:val="20"/>
        </w:rPr>
      </w:pPr>
      <w:r w:rsidRPr="00D320FC">
        <w:rPr>
          <w:rFonts w:cs="Arial"/>
          <w:b/>
          <w:sz w:val="20"/>
          <w:szCs w:val="20"/>
        </w:rPr>
        <w:t>Primera.-</w:t>
      </w:r>
      <w:r w:rsidRPr="00D320FC">
        <w:rPr>
          <w:rFonts w:cs="Arial"/>
          <w:sz w:val="20"/>
          <w:szCs w:val="20"/>
        </w:rPr>
        <w:t xml:space="preserve"> Que es una empresa constituida conforme a las leyes mexicanas, tal como consta en la escritura pública número </w:t>
      </w:r>
      <w:proofErr w:type="spellStart"/>
      <w:r w:rsidRPr="00D320FC">
        <w:rPr>
          <w:rFonts w:cs="Arial"/>
          <w:sz w:val="20"/>
          <w:szCs w:val="20"/>
        </w:rPr>
        <w:t>xxxxxxxxxxx</w:t>
      </w:r>
      <w:proofErr w:type="spellEnd"/>
      <w:r w:rsidRPr="00D320FC">
        <w:rPr>
          <w:rFonts w:cs="Arial"/>
          <w:sz w:val="20"/>
          <w:szCs w:val="20"/>
        </w:rPr>
        <w:t xml:space="preserve"> del xxx de </w:t>
      </w:r>
      <w:proofErr w:type="spellStart"/>
      <w:r w:rsidRPr="00D320FC">
        <w:rPr>
          <w:rFonts w:cs="Arial"/>
          <w:sz w:val="20"/>
          <w:szCs w:val="20"/>
        </w:rPr>
        <w:t>xxxxxxx</w:t>
      </w:r>
      <w:proofErr w:type="spellEnd"/>
      <w:r w:rsidRPr="00D320FC">
        <w:rPr>
          <w:rFonts w:cs="Arial"/>
          <w:sz w:val="20"/>
          <w:szCs w:val="20"/>
        </w:rPr>
        <w:t xml:space="preserve"> de </w:t>
      </w:r>
      <w:proofErr w:type="spellStart"/>
      <w:r w:rsidRPr="00D320FC">
        <w:rPr>
          <w:rFonts w:cs="Arial"/>
          <w:sz w:val="20"/>
          <w:szCs w:val="20"/>
        </w:rPr>
        <w:t>xxxx</w:t>
      </w:r>
      <w:proofErr w:type="spellEnd"/>
      <w:r w:rsidRPr="00D320FC">
        <w:rPr>
          <w:rFonts w:cs="Arial"/>
          <w:sz w:val="20"/>
          <w:szCs w:val="20"/>
        </w:rPr>
        <w:t xml:space="preserve">, otorgada ante la fe del licenciado </w:t>
      </w:r>
      <w:proofErr w:type="spellStart"/>
      <w:r w:rsidRPr="00D320FC">
        <w:rPr>
          <w:rFonts w:cs="Arial"/>
          <w:sz w:val="20"/>
          <w:szCs w:val="20"/>
        </w:rPr>
        <w:t>xxxxxx</w:t>
      </w:r>
      <w:proofErr w:type="spellEnd"/>
      <w:r w:rsidRPr="00D320FC">
        <w:rPr>
          <w:rFonts w:cs="Arial"/>
          <w:sz w:val="20"/>
          <w:szCs w:val="20"/>
        </w:rPr>
        <w:t xml:space="preserve">, notario público número </w:t>
      </w:r>
      <w:proofErr w:type="spellStart"/>
      <w:r w:rsidRPr="00D320FC">
        <w:rPr>
          <w:rFonts w:cs="Arial"/>
          <w:sz w:val="20"/>
          <w:szCs w:val="20"/>
        </w:rPr>
        <w:t>xxxxxxx</w:t>
      </w:r>
      <w:proofErr w:type="spellEnd"/>
      <w:r w:rsidRPr="00D320FC">
        <w:rPr>
          <w:rFonts w:cs="Arial"/>
          <w:sz w:val="20"/>
          <w:szCs w:val="20"/>
        </w:rPr>
        <w:t xml:space="preserve"> en </w:t>
      </w:r>
      <w:proofErr w:type="spellStart"/>
      <w:r w:rsidRPr="00D320FC">
        <w:rPr>
          <w:rFonts w:cs="Arial"/>
          <w:sz w:val="20"/>
          <w:szCs w:val="20"/>
        </w:rPr>
        <w:t>xxxxx</w:t>
      </w:r>
      <w:proofErr w:type="spellEnd"/>
      <w:r w:rsidRPr="00D320FC">
        <w:rPr>
          <w:rFonts w:cs="Arial"/>
          <w:sz w:val="20"/>
          <w:szCs w:val="20"/>
        </w:rPr>
        <w:t xml:space="preserve">, </w:t>
      </w:r>
      <w:proofErr w:type="spellStart"/>
      <w:r w:rsidRPr="00D320FC">
        <w:rPr>
          <w:rFonts w:cs="Arial"/>
          <w:sz w:val="20"/>
          <w:szCs w:val="20"/>
        </w:rPr>
        <w:t>xxxxx</w:t>
      </w:r>
      <w:proofErr w:type="spellEnd"/>
      <w:r w:rsidRPr="00D320FC">
        <w:rPr>
          <w:rFonts w:cs="Arial"/>
          <w:sz w:val="20"/>
          <w:szCs w:val="20"/>
        </w:rPr>
        <w:t>.</w:t>
      </w:r>
    </w:p>
    <w:p w:rsidR="00DB1C85" w:rsidRPr="00D320FC" w:rsidRDefault="00DB1C85" w:rsidP="00DB1C85">
      <w:pPr>
        <w:pStyle w:val="Textoindependiente2"/>
        <w:spacing w:after="0" w:line="240" w:lineRule="auto"/>
        <w:rPr>
          <w:rFonts w:cs="Arial"/>
          <w:sz w:val="20"/>
          <w:szCs w:val="20"/>
        </w:rPr>
      </w:pPr>
    </w:p>
    <w:p w:rsidR="00DB1C85" w:rsidRPr="00D320FC" w:rsidRDefault="00DB1C85" w:rsidP="00DB1C85">
      <w:pPr>
        <w:pStyle w:val="Textoindependiente2"/>
        <w:spacing w:after="0" w:line="240" w:lineRule="auto"/>
        <w:rPr>
          <w:rFonts w:cs="Arial"/>
          <w:sz w:val="20"/>
          <w:szCs w:val="20"/>
        </w:rPr>
      </w:pPr>
      <w:r w:rsidRPr="00D320FC">
        <w:rPr>
          <w:rFonts w:cs="Arial"/>
          <w:b/>
          <w:sz w:val="20"/>
          <w:szCs w:val="20"/>
        </w:rPr>
        <w:t>Segunda.-</w:t>
      </w:r>
      <w:r w:rsidRPr="00D320FC">
        <w:rPr>
          <w:rFonts w:cs="Arial"/>
          <w:sz w:val="20"/>
          <w:szCs w:val="20"/>
        </w:rPr>
        <w:t xml:space="preserve"> Que tiene por negocio principal, el ejercicio de la actividad profesional requerida por La COFECE, con clave de Registro Federal de Contribuyentes </w:t>
      </w:r>
      <w:proofErr w:type="spellStart"/>
      <w:r w:rsidRPr="00D320FC">
        <w:rPr>
          <w:rFonts w:cs="Arial"/>
          <w:sz w:val="20"/>
          <w:szCs w:val="20"/>
        </w:rPr>
        <w:t>xxxxxxxxxxxxxx</w:t>
      </w:r>
      <w:proofErr w:type="spellEnd"/>
      <w:r w:rsidRPr="00D320FC">
        <w:rPr>
          <w:rFonts w:cs="Arial"/>
          <w:sz w:val="20"/>
          <w:szCs w:val="20"/>
        </w:rPr>
        <w:t>.</w:t>
      </w:r>
    </w:p>
    <w:p w:rsidR="00DB1C85" w:rsidRPr="00D320FC" w:rsidRDefault="00DB1C85" w:rsidP="00DB1C85">
      <w:pPr>
        <w:jc w:val="both"/>
        <w:rPr>
          <w:rFonts w:cs="Arial"/>
          <w:sz w:val="20"/>
          <w:szCs w:val="20"/>
        </w:rPr>
      </w:pPr>
    </w:p>
    <w:p w:rsidR="00DB1C85" w:rsidRPr="00D320FC" w:rsidRDefault="00DB1C85" w:rsidP="00DB1C85">
      <w:pPr>
        <w:jc w:val="both"/>
        <w:rPr>
          <w:rFonts w:cs="Arial"/>
          <w:sz w:val="20"/>
          <w:szCs w:val="20"/>
        </w:rPr>
      </w:pPr>
      <w:r w:rsidRPr="00D320FC">
        <w:rPr>
          <w:rFonts w:cs="Arial"/>
          <w:b/>
          <w:sz w:val="20"/>
          <w:szCs w:val="20"/>
        </w:rPr>
        <w:t>Tercera.-</w:t>
      </w:r>
      <w:r w:rsidRPr="00D320FC">
        <w:rPr>
          <w:rFonts w:cs="Arial"/>
          <w:sz w:val="20"/>
          <w:szCs w:val="20"/>
        </w:rPr>
        <w:t xml:space="preserve"> Que tiene su domicilio en la calle </w:t>
      </w:r>
      <w:proofErr w:type="spellStart"/>
      <w:r w:rsidRPr="00D320FC">
        <w:rPr>
          <w:rFonts w:cs="Arial"/>
          <w:sz w:val="20"/>
          <w:szCs w:val="20"/>
        </w:rPr>
        <w:t>xxxxxxi</w:t>
      </w:r>
      <w:proofErr w:type="spellEnd"/>
      <w:r w:rsidRPr="00D320FC">
        <w:rPr>
          <w:rFonts w:cs="Arial"/>
          <w:sz w:val="20"/>
          <w:szCs w:val="20"/>
        </w:rPr>
        <w:t xml:space="preserve"> </w:t>
      </w:r>
      <w:proofErr w:type="spellStart"/>
      <w:r w:rsidRPr="00D320FC">
        <w:rPr>
          <w:rFonts w:cs="Arial"/>
          <w:sz w:val="20"/>
          <w:szCs w:val="20"/>
        </w:rPr>
        <w:t>númeroxxxxxx</w:t>
      </w:r>
      <w:proofErr w:type="spellEnd"/>
      <w:r w:rsidRPr="00D320FC">
        <w:rPr>
          <w:rFonts w:cs="Arial"/>
          <w:sz w:val="20"/>
          <w:szCs w:val="20"/>
        </w:rPr>
        <w:t xml:space="preserve">, colonia </w:t>
      </w:r>
      <w:proofErr w:type="spellStart"/>
      <w:r w:rsidRPr="00D320FC">
        <w:rPr>
          <w:rFonts w:cs="Arial"/>
          <w:sz w:val="20"/>
          <w:szCs w:val="20"/>
        </w:rPr>
        <w:t>xxxxxx</w:t>
      </w:r>
      <w:proofErr w:type="spellEnd"/>
      <w:r w:rsidRPr="00D320FC">
        <w:rPr>
          <w:rFonts w:cs="Arial"/>
          <w:sz w:val="20"/>
          <w:szCs w:val="20"/>
        </w:rPr>
        <w:t xml:space="preserve">, C.P. </w:t>
      </w:r>
      <w:proofErr w:type="spellStart"/>
      <w:r w:rsidRPr="00D320FC">
        <w:rPr>
          <w:rFonts w:cs="Arial"/>
          <w:sz w:val="20"/>
          <w:szCs w:val="20"/>
        </w:rPr>
        <w:t>xxxx</w:t>
      </w:r>
      <w:proofErr w:type="spellEnd"/>
      <w:r w:rsidRPr="00D320FC">
        <w:rPr>
          <w:rFonts w:cs="Arial"/>
          <w:sz w:val="20"/>
          <w:szCs w:val="20"/>
        </w:rPr>
        <w:t xml:space="preserve"> en </w:t>
      </w:r>
      <w:proofErr w:type="spellStart"/>
      <w:r w:rsidRPr="00D320FC">
        <w:rPr>
          <w:rFonts w:cs="Arial"/>
          <w:sz w:val="20"/>
          <w:szCs w:val="20"/>
        </w:rPr>
        <w:t>xxxxx</w:t>
      </w:r>
      <w:proofErr w:type="spellEnd"/>
      <w:r w:rsidRPr="00D320FC">
        <w:rPr>
          <w:rFonts w:cs="Arial"/>
          <w:sz w:val="20"/>
          <w:szCs w:val="20"/>
        </w:rPr>
        <w:t xml:space="preserve">, </w:t>
      </w:r>
      <w:proofErr w:type="spellStart"/>
      <w:r w:rsidRPr="00D320FC">
        <w:rPr>
          <w:rFonts w:cs="Arial"/>
          <w:sz w:val="20"/>
          <w:szCs w:val="20"/>
        </w:rPr>
        <w:t>xxxxxx</w:t>
      </w:r>
      <w:proofErr w:type="spellEnd"/>
      <w:r w:rsidRPr="00D320FC">
        <w:rPr>
          <w:rFonts w:cs="Arial"/>
          <w:sz w:val="20"/>
          <w:szCs w:val="20"/>
        </w:rPr>
        <w:t>, mismo que señala para los fines y efectos legales de este contrato.</w:t>
      </w:r>
    </w:p>
    <w:p w:rsidR="00DB1C85" w:rsidRPr="00D320FC" w:rsidRDefault="00DB1C85" w:rsidP="00DB1C85">
      <w:pPr>
        <w:jc w:val="both"/>
        <w:rPr>
          <w:rFonts w:cs="Arial"/>
          <w:sz w:val="20"/>
          <w:szCs w:val="20"/>
        </w:rPr>
      </w:pPr>
    </w:p>
    <w:p w:rsidR="00DB1C85" w:rsidRPr="00D320FC" w:rsidRDefault="00DB1C85" w:rsidP="00DB1C85">
      <w:pPr>
        <w:jc w:val="both"/>
        <w:rPr>
          <w:rFonts w:cs="Arial"/>
          <w:sz w:val="20"/>
          <w:szCs w:val="20"/>
        </w:rPr>
      </w:pPr>
      <w:r w:rsidRPr="00D320FC">
        <w:rPr>
          <w:rFonts w:cs="Arial"/>
          <w:b/>
          <w:sz w:val="20"/>
          <w:szCs w:val="20"/>
        </w:rPr>
        <w:t>Cuarta.-</w:t>
      </w:r>
      <w:r w:rsidRPr="00D320FC">
        <w:rPr>
          <w:rFonts w:cs="Arial"/>
          <w:sz w:val="20"/>
          <w:szCs w:val="20"/>
        </w:rPr>
        <w:t xml:space="preserve"> Que cuenta con la capacidad, experiencia profesional y requisitos necesarios para prestar los servicios materia del presente contrato y obligarse en virtud del mismo.</w:t>
      </w:r>
    </w:p>
    <w:p w:rsidR="00DB1C85" w:rsidRPr="00D320FC" w:rsidRDefault="00DB1C85" w:rsidP="00DB1C85">
      <w:pPr>
        <w:jc w:val="both"/>
        <w:rPr>
          <w:rFonts w:cs="Arial"/>
          <w:sz w:val="20"/>
          <w:szCs w:val="20"/>
        </w:rPr>
      </w:pPr>
    </w:p>
    <w:p w:rsidR="00DB1C85" w:rsidRPr="00D320FC" w:rsidRDefault="00DB1C85" w:rsidP="00DB1C85">
      <w:pPr>
        <w:jc w:val="both"/>
        <w:rPr>
          <w:rFonts w:cs="Arial"/>
          <w:sz w:val="20"/>
          <w:szCs w:val="20"/>
        </w:rPr>
      </w:pPr>
      <w:r w:rsidRPr="00D320FC">
        <w:rPr>
          <w:rFonts w:cs="Arial"/>
          <w:b/>
          <w:sz w:val="20"/>
          <w:szCs w:val="20"/>
        </w:rPr>
        <w:t>Quinta.-</w:t>
      </w:r>
      <w:r w:rsidRPr="00D320FC">
        <w:rPr>
          <w:rFonts w:cs="Arial"/>
          <w:sz w:val="20"/>
          <w:szCs w:val="20"/>
        </w:rPr>
        <w:t xml:space="preserve"> Que no se encuentra en los supuestos que señalan los artículos 50 y 60 de la Ley de Adquisiciones, Arrendamientos y Servicios del Sector Público y el artículo 93 de las POLÍTICAS.</w:t>
      </w:r>
    </w:p>
    <w:p w:rsidR="00DB1C85" w:rsidRPr="00D320FC" w:rsidRDefault="00DB1C85" w:rsidP="00DB1C85">
      <w:pPr>
        <w:jc w:val="both"/>
        <w:rPr>
          <w:rFonts w:cs="Arial"/>
          <w:sz w:val="20"/>
          <w:szCs w:val="20"/>
        </w:rPr>
      </w:pPr>
    </w:p>
    <w:p w:rsidR="00DB1C85" w:rsidRPr="00D320FC" w:rsidRDefault="00DB1C85" w:rsidP="00DB1C85">
      <w:pPr>
        <w:pStyle w:val="Textoindependiente2"/>
        <w:spacing w:after="0" w:line="240" w:lineRule="auto"/>
        <w:rPr>
          <w:rFonts w:cs="Arial"/>
          <w:sz w:val="20"/>
          <w:szCs w:val="20"/>
        </w:rPr>
      </w:pPr>
      <w:r w:rsidRPr="00D320FC">
        <w:rPr>
          <w:rFonts w:cs="Arial"/>
          <w:b/>
          <w:sz w:val="20"/>
          <w:szCs w:val="20"/>
        </w:rPr>
        <w:t>Sexta.-</w:t>
      </w:r>
      <w:r w:rsidRPr="00D320FC">
        <w:rPr>
          <w:rFonts w:cs="Arial"/>
          <w:sz w:val="20"/>
          <w:szCs w:val="20"/>
        </w:rPr>
        <w:t xml:space="preserve"> Que el C. </w:t>
      </w:r>
      <w:proofErr w:type="spellStart"/>
      <w:r w:rsidRPr="00D320FC">
        <w:rPr>
          <w:rFonts w:cs="Arial"/>
          <w:sz w:val="20"/>
          <w:szCs w:val="20"/>
        </w:rPr>
        <w:t>xxxxxxxxxxxxxx</w:t>
      </w:r>
      <w:proofErr w:type="spellEnd"/>
      <w:r w:rsidRPr="00D320FC">
        <w:rPr>
          <w:rFonts w:cs="Arial"/>
          <w:sz w:val="20"/>
          <w:szCs w:val="20"/>
        </w:rPr>
        <w:t xml:space="preserve">, acredita sus facultades y su carácter de apoderado legal de la empresa </w:t>
      </w:r>
      <w:proofErr w:type="spellStart"/>
      <w:r w:rsidRPr="00D320FC">
        <w:rPr>
          <w:rFonts w:cs="Arial"/>
          <w:sz w:val="20"/>
          <w:szCs w:val="20"/>
        </w:rPr>
        <w:t>xxxxxxxxxx</w:t>
      </w:r>
      <w:proofErr w:type="spellEnd"/>
      <w:r w:rsidRPr="00D320FC">
        <w:rPr>
          <w:rFonts w:cs="Arial"/>
          <w:sz w:val="20"/>
          <w:szCs w:val="20"/>
        </w:rPr>
        <w:t xml:space="preserve">, con la escritura pública número </w:t>
      </w:r>
      <w:proofErr w:type="spellStart"/>
      <w:r w:rsidRPr="00D320FC">
        <w:rPr>
          <w:rFonts w:cs="Arial"/>
          <w:sz w:val="20"/>
          <w:szCs w:val="20"/>
        </w:rPr>
        <w:t>xxxxxxxxxxx</w:t>
      </w:r>
      <w:proofErr w:type="spellEnd"/>
      <w:r w:rsidRPr="00D320FC">
        <w:rPr>
          <w:rFonts w:cs="Arial"/>
          <w:sz w:val="20"/>
          <w:szCs w:val="20"/>
        </w:rPr>
        <w:t xml:space="preserve"> del xxx de </w:t>
      </w:r>
      <w:proofErr w:type="spellStart"/>
      <w:r w:rsidRPr="00D320FC">
        <w:rPr>
          <w:rFonts w:cs="Arial"/>
          <w:sz w:val="20"/>
          <w:szCs w:val="20"/>
        </w:rPr>
        <w:t>xxxxxxx</w:t>
      </w:r>
      <w:proofErr w:type="spellEnd"/>
      <w:r w:rsidRPr="00D320FC">
        <w:rPr>
          <w:rFonts w:cs="Arial"/>
          <w:sz w:val="20"/>
          <w:szCs w:val="20"/>
        </w:rPr>
        <w:t xml:space="preserve"> de </w:t>
      </w:r>
      <w:proofErr w:type="spellStart"/>
      <w:r w:rsidRPr="00D320FC">
        <w:rPr>
          <w:rFonts w:cs="Arial"/>
          <w:sz w:val="20"/>
          <w:szCs w:val="20"/>
        </w:rPr>
        <w:t>xxxx</w:t>
      </w:r>
      <w:proofErr w:type="spellEnd"/>
      <w:r w:rsidRPr="00D320FC">
        <w:rPr>
          <w:rFonts w:cs="Arial"/>
          <w:sz w:val="20"/>
          <w:szCs w:val="20"/>
        </w:rPr>
        <w:t xml:space="preserve">, otorgada ante la fe del licenciado </w:t>
      </w:r>
      <w:proofErr w:type="spellStart"/>
      <w:r w:rsidRPr="00D320FC">
        <w:rPr>
          <w:rFonts w:cs="Arial"/>
          <w:sz w:val="20"/>
          <w:szCs w:val="20"/>
        </w:rPr>
        <w:t>xxxxxx</w:t>
      </w:r>
      <w:proofErr w:type="spellEnd"/>
      <w:r w:rsidRPr="00D320FC">
        <w:rPr>
          <w:rFonts w:cs="Arial"/>
          <w:sz w:val="20"/>
          <w:szCs w:val="20"/>
        </w:rPr>
        <w:t xml:space="preserve">, notario público número </w:t>
      </w:r>
      <w:proofErr w:type="spellStart"/>
      <w:r w:rsidRPr="00D320FC">
        <w:rPr>
          <w:rFonts w:cs="Arial"/>
          <w:sz w:val="20"/>
          <w:szCs w:val="20"/>
        </w:rPr>
        <w:t>xxxxxxx</w:t>
      </w:r>
      <w:proofErr w:type="spellEnd"/>
      <w:r w:rsidRPr="00D320FC">
        <w:rPr>
          <w:rFonts w:cs="Arial"/>
          <w:sz w:val="20"/>
          <w:szCs w:val="20"/>
        </w:rPr>
        <w:t xml:space="preserve"> en </w:t>
      </w:r>
      <w:proofErr w:type="spellStart"/>
      <w:r w:rsidRPr="00D320FC">
        <w:rPr>
          <w:rFonts w:cs="Arial"/>
          <w:sz w:val="20"/>
          <w:szCs w:val="20"/>
        </w:rPr>
        <w:t>xxxxx</w:t>
      </w:r>
      <w:proofErr w:type="spellEnd"/>
      <w:r w:rsidRPr="00D320FC">
        <w:rPr>
          <w:rFonts w:cs="Arial"/>
          <w:sz w:val="20"/>
          <w:szCs w:val="20"/>
        </w:rPr>
        <w:t xml:space="preserve">, </w:t>
      </w:r>
      <w:proofErr w:type="spellStart"/>
      <w:r w:rsidRPr="00D320FC">
        <w:rPr>
          <w:rFonts w:cs="Arial"/>
          <w:sz w:val="20"/>
          <w:szCs w:val="20"/>
        </w:rPr>
        <w:t>xxxxx</w:t>
      </w:r>
      <w:proofErr w:type="spellEnd"/>
      <w:r w:rsidRPr="00D320FC">
        <w:rPr>
          <w:rFonts w:cs="Arial"/>
          <w:sz w:val="20"/>
          <w:szCs w:val="20"/>
        </w:rPr>
        <w:t xml:space="preserve"> y manifiesta que la personalidad que ostenta no le ha sido revocada ni en forma alguna modificada.</w:t>
      </w:r>
    </w:p>
    <w:p w:rsidR="00DB1C85" w:rsidRPr="00D320FC" w:rsidRDefault="00DB1C85" w:rsidP="00DB1C85">
      <w:pPr>
        <w:jc w:val="both"/>
        <w:rPr>
          <w:rFonts w:cs="Arial"/>
          <w:sz w:val="20"/>
          <w:szCs w:val="20"/>
        </w:rPr>
      </w:pPr>
    </w:p>
    <w:p w:rsidR="00DB1C85" w:rsidRPr="00D320FC" w:rsidRDefault="00DB1C85" w:rsidP="00DB1C85">
      <w:pPr>
        <w:pStyle w:val="Textoindependiente2"/>
        <w:rPr>
          <w:rFonts w:cs="Arial"/>
          <w:b/>
          <w:bCs/>
          <w:sz w:val="20"/>
          <w:szCs w:val="20"/>
        </w:rPr>
      </w:pPr>
      <w:r w:rsidRPr="00D320FC">
        <w:rPr>
          <w:rFonts w:cs="Arial"/>
          <w:b/>
          <w:bCs/>
          <w:sz w:val="20"/>
          <w:szCs w:val="20"/>
        </w:rPr>
        <w:t>Las partes declaran que:</w:t>
      </w:r>
    </w:p>
    <w:p w:rsidR="00DB1C85" w:rsidRPr="00D320FC" w:rsidRDefault="00DB1C85" w:rsidP="00DB1C85">
      <w:pPr>
        <w:pStyle w:val="Sinespaciado"/>
        <w:jc w:val="both"/>
        <w:rPr>
          <w:rFonts w:ascii="Arial" w:hAnsi="Arial" w:cs="Arial"/>
          <w:sz w:val="20"/>
          <w:szCs w:val="20"/>
        </w:rPr>
      </w:pPr>
      <w:r w:rsidRPr="00D320FC">
        <w:rPr>
          <w:rFonts w:ascii="Arial" w:hAnsi="Arial" w:cs="Arial"/>
          <w:b/>
          <w:sz w:val="20"/>
          <w:szCs w:val="20"/>
        </w:rPr>
        <w:t>Primera.-</w:t>
      </w:r>
      <w:r w:rsidRPr="00D320FC">
        <w:rPr>
          <w:rFonts w:ascii="Arial" w:hAnsi="Arial" w:cs="Arial"/>
          <w:sz w:val="20"/>
          <w:szCs w:val="20"/>
        </w:rPr>
        <w:t xml:space="preserve"> El presente contrato se suscribe de conformidad con lo dispuesto en los artículos </w:t>
      </w:r>
      <w:r w:rsidRPr="00D320FC">
        <w:rPr>
          <w:rFonts w:ascii="Arial" w:hAnsi="Arial" w:cs="Arial"/>
          <w:bCs/>
          <w:sz w:val="20"/>
          <w:szCs w:val="20"/>
        </w:rPr>
        <w:t xml:space="preserve">xx, xx, xx, xx, xx, xx, xx, xx, xx, de las POLÍTICAS, xx y x de las </w:t>
      </w:r>
      <w:r w:rsidRPr="00D320FC">
        <w:rPr>
          <w:rFonts w:cs="Arial"/>
          <w:sz w:val="20"/>
          <w:szCs w:val="20"/>
        </w:rPr>
        <w:t>POLÍTICAS DE PRESUPUESTO</w:t>
      </w:r>
      <w:r w:rsidRPr="00D320FC">
        <w:rPr>
          <w:rFonts w:ascii="Arial" w:hAnsi="Arial" w:cs="Arial"/>
          <w:bCs/>
          <w:sz w:val="20"/>
          <w:szCs w:val="20"/>
        </w:rPr>
        <w:t>.-</w:t>
      </w:r>
    </w:p>
    <w:p w:rsidR="00DB1C85" w:rsidRPr="00D320FC" w:rsidRDefault="00DB1C85" w:rsidP="00DB1C85">
      <w:pPr>
        <w:pStyle w:val="Sinespaciado"/>
        <w:jc w:val="both"/>
        <w:rPr>
          <w:rFonts w:ascii="Arial" w:hAnsi="Arial" w:cs="Arial"/>
          <w:bCs/>
          <w:sz w:val="20"/>
          <w:szCs w:val="20"/>
        </w:rPr>
      </w:pPr>
    </w:p>
    <w:p w:rsidR="00DB1C85" w:rsidRPr="00D320FC" w:rsidRDefault="00DB1C85" w:rsidP="00DB1C85">
      <w:pPr>
        <w:pStyle w:val="Textoindependiente"/>
        <w:jc w:val="both"/>
        <w:rPr>
          <w:rFonts w:ascii="Arial" w:hAnsi="Arial" w:cs="Arial"/>
          <w:b/>
        </w:rPr>
      </w:pPr>
      <w:r w:rsidRPr="00D320FC">
        <w:rPr>
          <w:rFonts w:ascii="Arial" w:hAnsi="Arial" w:cs="Arial"/>
          <w:b/>
        </w:rPr>
        <w:t>Segunda.-</w:t>
      </w:r>
      <w:r w:rsidRPr="00D320FC">
        <w:rPr>
          <w:rFonts w:ascii="Arial" w:hAnsi="Arial" w:cs="Arial"/>
        </w:rPr>
        <w:t xml:space="preserve"> La adjudicación del presente contrato se realizó mediante el procedimiento de </w:t>
      </w:r>
      <w:r w:rsidRPr="00D320FC">
        <w:rPr>
          <w:rFonts w:ascii="Arial" w:hAnsi="Arial" w:cs="Arial"/>
          <w:lang w:val="es-ES_tradnl" w:eastAsia="es-ES_tradnl"/>
        </w:rPr>
        <w:t>Invitación a Cuando Menos tres Personas</w:t>
      </w:r>
      <w:r w:rsidRPr="00D320FC">
        <w:rPr>
          <w:rFonts w:ascii="Arial" w:hAnsi="Arial" w:cs="Arial"/>
        </w:rPr>
        <w:t>, conforme a lo establecido en los artículos 61 y 64 de las POLÍTICAS.</w:t>
      </w:r>
    </w:p>
    <w:p w:rsidR="00DB1C85" w:rsidRPr="00D320FC" w:rsidRDefault="00DB1C85" w:rsidP="00DB1C85">
      <w:pPr>
        <w:pStyle w:val="Sinespaciado"/>
        <w:jc w:val="both"/>
        <w:rPr>
          <w:rFonts w:ascii="Arial" w:hAnsi="Arial" w:cs="Arial"/>
          <w:b/>
          <w:sz w:val="20"/>
          <w:szCs w:val="20"/>
        </w:rPr>
      </w:pPr>
    </w:p>
    <w:p w:rsidR="00DB1C85" w:rsidRPr="00D320FC" w:rsidRDefault="00DB1C85" w:rsidP="00DB1C85">
      <w:pPr>
        <w:jc w:val="both"/>
        <w:rPr>
          <w:rFonts w:cs="Arial"/>
          <w:sz w:val="20"/>
          <w:szCs w:val="20"/>
        </w:rPr>
      </w:pPr>
      <w:r w:rsidRPr="00D320FC">
        <w:rPr>
          <w:rFonts w:cs="Arial"/>
          <w:b/>
          <w:bCs/>
          <w:sz w:val="20"/>
          <w:szCs w:val="20"/>
        </w:rPr>
        <w:t>Tercera.-</w:t>
      </w:r>
      <w:r w:rsidRPr="00D320FC">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8E5003" w:rsidRDefault="008E5003" w:rsidP="00DB1C85">
      <w:pPr>
        <w:pStyle w:val="Ttulo1"/>
        <w:numPr>
          <w:ilvl w:val="0"/>
          <w:numId w:val="0"/>
        </w:numPr>
        <w:ind w:left="432"/>
        <w:jc w:val="center"/>
        <w:rPr>
          <w:sz w:val="20"/>
          <w:szCs w:val="20"/>
        </w:rPr>
      </w:pPr>
    </w:p>
    <w:p w:rsidR="00DB1C85" w:rsidRPr="00D320FC" w:rsidRDefault="00DB1C85" w:rsidP="00DB1C85">
      <w:pPr>
        <w:pStyle w:val="Ttulo1"/>
        <w:numPr>
          <w:ilvl w:val="0"/>
          <w:numId w:val="0"/>
        </w:numPr>
        <w:ind w:left="432"/>
        <w:jc w:val="center"/>
        <w:rPr>
          <w:sz w:val="20"/>
          <w:szCs w:val="20"/>
        </w:rPr>
      </w:pPr>
      <w:r w:rsidRPr="00D320FC">
        <w:rPr>
          <w:sz w:val="20"/>
          <w:szCs w:val="20"/>
        </w:rPr>
        <w:t>C L Á U S U L A S</w:t>
      </w:r>
    </w:p>
    <w:p w:rsidR="00DB1C85" w:rsidRPr="00D320FC" w:rsidRDefault="00DB1C85" w:rsidP="00DB1C85">
      <w:pPr>
        <w:pStyle w:val="Textoindependiente31"/>
        <w:widowControl/>
        <w:rPr>
          <w:rFonts w:ascii="Arial" w:hAnsi="Arial" w:cs="Arial"/>
          <w:sz w:val="20"/>
          <w:lang w:val="es-ES"/>
        </w:rPr>
      </w:pPr>
    </w:p>
    <w:p w:rsidR="00DB1C85" w:rsidRPr="00D320FC" w:rsidRDefault="00DB1C85" w:rsidP="00DB1C85">
      <w:pPr>
        <w:jc w:val="both"/>
        <w:rPr>
          <w:rFonts w:cs="Arial"/>
          <w:color w:val="0C0C0C"/>
          <w:sz w:val="20"/>
          <w:szCs w:val="20"/>
          <w:lang w:eastAsia="es-MX"/>
        </w:rPr>
      </w:pPr>
      <w:r w:rsidRPr="00D320FC">
        <w:rPr>
          <w:rFonts w:cs="Arial"/>
          <w:b/>
          <w:bCs/>
          <w:sz w:val="20"/>
          <w:szCs w:val="20"/>
        </w:rPr>
        <w:t>Primera</w:t>
      </w:r>
      <w:r w:rsidRPr="00D320FC">
        <w:rPr>
          <w:rFonts w:cs="Arial"/>
          <w:b/>
          <w:sz w:val="20"/>
          <w:szCs w:val="20"/>
        </w:rPr>
        <w:t xml:space="preserve">.- </w:t>
      </w:r>
      <w:r w:rsidRPr="00D320FC">
        <w:rPr>
          <w:rFonts w:cs="Arial"/>
          <w:b/>
          <w:bCs/>
          <w:sz w:val="20"/>
          <w:szCs w:val="20"/>
        </w:rPr>
        <w:t>OBJETO DEL CONTRATO.</w:t>
      </w:r>
      <w:r w:rsidRPr="00D320FC">
        <w:rPr>
          <w:rFonts w:cs="Arial"/>
          <w:sz w:val="20"/>
          <w:szCs w:val="20"/>
        </w:rPr>
        <w:t xml:space="preserve"> El Prestador se obliga a proporcionar a La COFECE, </w:t>
      </w:r>
      <w:r w:rsidRPr="00D320FC">
        <w:rPr>
          <w:rFonts w:cs="Arial"/>
          <w:color w:val="0C0C0C"/>
          <w:sz w:val="20"/>
          <w:szCs w:val="20"/>
          <w:lang w:eastAsia="es-MX"/>
        </w:rPr>
        <w:t>el “xxxxxxxxxxxxxxxxxxxxxxxxxxxxxxxxxxxxxxxxxxxxxxxxxxxxxxxxxxxxxxxxxxxxxxxx”.</w:t>
      </w:r>
    </w:p>
    <w:p w:rsidR="00DB1C85" w:rsidRPr="00D320FC" w:rsidRDefault="00DB1C85" w:rsidP="00DB1C85">
      <w:pPr>
        <w:jc w:val="both"/>
        <w:rPr>
          <w:rFonts w:cs="Arial"/>
          <w:color w:val="0C0C0C"/>
          <w:sz w:val="20"/>
          <w:szCs w:val="20"/>
          <w:lang w:eastAsia="es-MX"/>
        </w:rPr>
      </w:pPr>
    </w:p>
    <w:p w:rsidR="006F42F0" w:rsidRPr="00D320FC" w:rsidRDefault="00DB1C85" w:rsidP="006F42F0">
      <w:pPr>
        <w:jc w:val="both"/>
        <w:rPr>
          <w:rFonts w:cs="Arial"/>
          <w:sz w:val="20"/>
          <w:szCs w:val="20"/>
        </w:rPr>
      </w:pPr>
      <w:r w:rsidRPr="00D320FC">
        <w:rPr>
          <w:rFonts w:cs="Arial"/>
          <w:b/>
          <w:sz w:val="20"/>
          <w:szCs w:val="20"/>
        </w:rPr>
        <w:t>Segunda.- MONTO DEL CONTRATO</w:t>
      </w:r>
      <w:r w:rsidRPr="00D320FC">
        <w:rPr>
          <w:rFonts w:cs="Arial"/>
          <w:sz w:val="20"/>
          <w:szCs w:val="20"/>
        </w:rPr>
        <w:t xml:space="preserve">. Como contraprestación por el servicio mencionado en el presente contrato, La COFECE se compromete a pagar a El Prestador </w:t>
      </w:r>
      <w:r w:rsidR="006F42F0">
        <w:rPr>
          <w:rFonts w:cs="Arial"/>
          <w:sz w:val="20"/>
          <w:szCs w:val="20"/>
        </w:rPr>
        <w:t>un</w:t>
      </w:r>
      <w:r w:rsidRPr="00D320FC">
        <w:rPr>
          <w:rFonts w:cs="Arial"/>
          <w:sz w:val="20"/>
          <w:szCs w:val="20"/>
        </w:rPr>
        <w:t xml:space="preserve"> monto </w:t>
      </w:r>
      <w:r w:rsidR="006F42F0">
        <w:rPr>
          <w:rFonts w:cs="Arial"/>
          <w:sz w:val="20"/>
          <w:szCs w:val="20"/>
        </w:rPr>
        <w:t xml:space="preserve">mínimo </w:t>
      </w:r>
      <w:r w:rsidRPr="00D320FC">
        <w:rPr>
          <w:rFonts w:cs="Arial"/>
          <w:sz w:val="20"/>
          <w:szCs w:val="20"/>
        </w:rPr>
        <w:t>fijo de $</w:t>
      </w:r>
      <w:proofErr w:type="spellStart"/>
      <w:r w:rsidRPr="00D320FC">
        <w:rPr>
          <w:rFonts w:cs="Arial"/>
          <w:sz w:val="20"/>
          <w:szCs w:val="20"/>
        </w:rPr>
        <w:t>xxxxxxx</w:t>
      </w:r>
      <w:proofErr w:type="spellEnd"/>
      <w:r w:rsidRPr="00D320FC">
        <w:rPr>
          <w:rFonts w:cs="Arial"/>
          <w:sz w:val="20"/>
          <w:szCs w:val="20"/>
        </w:rPr>
        <w:t xml:space="preserve"> (</w:t>
      </w:r>
      <w:proofErr w:type="spellStart"/>
      <w:r w:rsidRPr="00D320FC">
        <w:rPr>
          <w:rFonts w:cs="Arial"/>
          <w:sz w:val="20"/>
          <w:szCs w:val="20"/>
        </w:rPr>
        <w:t>xxxxxxxxxxxx</w:t>
      </w:r>
      <w:proofErr w:type="spellEnd"/>
      <w:r w:rsidRPr="00D320FC">
        <w:rPr>
          <w:rFonts w:cs="Arial"/>
          <w:sz w:val="20"/>
          <w:szCs w:val="20"/>
        </w:rPr>
        <w:t xml:space="preserve"> pesos 00/100 M.N.), más el Impuesto al Valor Agregado (IVA) haciendo un total de $</w:t>
      </w:r>
      <w:proofErr w:type="spellStart"/>
      <w:r w:rsidRPr="00D320FC">
        <w:rPr>
          <w:rFonts w:cs="Arial"/>
          <w:sz w:val="20"/>
          <w:szCs w:val="20"/>
        </w:rPr>
        <w:t>xxxxxxx</w:t>
      </w:r>
      <w:proofErr w:type="spellEnd"/>
      <w:r w:rsidRPr="00D320FC" w:rsidDel="00D90B75">
        <w:rPr>
          <w:rFonts w:cs="Arial"/>
          <w:sz w:val="20"/>
          <w:szCs w:val="20"/>
        </w:rPr>
        <w:t xml:space="preserve"> </w:t>
      </w:r>
      <w:r w:rsidRPr="00D320FC">
        <w:rPr>
          <w:rFonts w:cs="Arial"/>
          <w:color w:val="000000"/>
          <w:sz w:val="20"/>
          <w:szCs w:val="20"/>
        </w:rPr>
        <w:t>(</w:t>
      </w:r>
      <w:proofErr w:type="spellStart"/>
      <w:r w:rsidRPr="00D320FC">
        <w:rPr>
          <w:rFonts w:cs="Arial"/>
          <w:color w:val="000000"/>
          <w:sz w:val="20"/>
          <w:szCs w:val="20"/>
        </w:rPr>
        <w:t>xxxxxxxxxxxx</w:t>
      </w:r>
      <w:proofErr w:type="spellEnd"/>
      <w:r w:rsidRPr="00D320FC">
        <w:rPr>
          <w:rFonts w:cs="Arial"/>
          <w:color w:val="000000"/>
          <w:sz w:val="20"/>
          <w:szCs w:val="20"/>
        </w:rPr>
        <w:t xml:space="preserve"> pesos 00/100 M.N.)</w:t>
      </w:r>
      <w:r w:rsidR="006F42F0">
        <w:rPr>
          <w:rFonts w:cs="Arial"/>
          <w:color w:val="000000"/>
          <w:sz w:val="20"/>
          <w:szCs w:val="20"/>
        </w:rPr>
        <w:t xml:space="preserve"> y hasta</w:t>
      </w:r>
      <w:r w:rsidR="006F42F0" w:rsidRPr="006F42F0">
        <w:rPr>
          <w:rFonts w:cs="Arial"/>
          <w:sz w:val="20"/>
          <w:szCs w:val="20"/>
        </w:rPr>
        <w:t xml:space="preserve"> </w:t>
      </w:r>
      <w:r w:rsidR="006F42F0">
        <w:rPr>
          <w:rFonts w:cs="Arial"/>
          <w:sz w:val="20"/>
          <w:szCs w:val="20"/>
        </w:rPr>
        <w:t>un</w:t>
      </w:r>
      <w:r w:rsidR="006F42F0" w:rsidRPr="00D320FC">
        <w:rPr>
          <w:rFonts w:cs="Arial"/>
          <w:sz w:val="20"/>
          <w:szCs w:val="20"/>
        </w:rPr>
        <w:t xml:space="preserve"> monto </w:t>
      </w:r>
      <w:r w:rsidR="006F42F0">
        <w:rPr>
          <w:rFonts w:cs="Arial"/>
          <w:sz w:val="20"/>
          <w:szCs w:val="20"/>
        </w:rPr>
        <w:t xml:space="preserve">máximo </w:t>
      </w:r>
      <w:r w:rsidR="006F42F0" w:rsidRPr="00D320FC">
        <w:rPr>
          <w:rFonts w:cs="Arial"/>
          <w:sz w:val="20"/>
          <w:szCs w:val="20"/>
        </w:rPr>
        <w:t>fijo de $</w:t>
      </w:r>
      <w:proofErr w:type="spellStart"/>
      <w:r w:rsidR="006F42F0" w:rsidRPr="00D320FC">
        <w:rPr>
          <w:rFonts w:cs="Arial"/>
          <w:sz w:val="20"/>
          <w:szCs w:val="20"/>
        </w:rPr>
        <w:t>xxxxxxx</w:t>
      </w:r>
      <w:proofErr w:type="spellEnd"/>
      <w:r w:rsidR="006F42F0" w:rsidRPr="00D320FC">
        <w:rPr>
          <w:rFonts w:cs="Arial"/>
          <w:sz w:val="20"/>
          <w:szCs w:val="20"/>
        </w:rPr>
        <w:t xml:space="preserve"> (</w:t>
      </w:r>
      <w:proofErr w:type="spellStart"/>
      <w:r w:rsidR="006F42F0" w:rsidRPr="00D320FC">
        <w:rPr>
          <w:rFonts w:cs="Arial"/>
          <w:sz w:val="20"/>
          <w:szCs w:val="20"/>
        </w:rPr>
        <w:t>xxxxxxxxxxxx</w:t>
      </w:r>
      <w:proofErr w:type="spellEnd"/>
      <w:r w:rsidR="006F42F0" w:rsidRPr="00D320FC">
        <w:rPr>
          <w:rFonts w:cs="Arial"/>
          <w:sz w:val="20"/>
          <w:szCs w:val="20"/>
        </w:rPr>
        <w:t xml:space="preserve"> pesos 00/100 M.N.), más el Impuesto al Valor Agregado (IVA) haciendo un total de $</w:t>
      </w:r>
      <w:proofErr w:type="spellStart"/>
      <w:r w:rsidR="006F42F0" w:rsidRPr="00D320FC">
        <w:rPr>
          <w:rFonts w:cs="Arial"/>
          <w:sz w:val="20"/>
          <w:szCs w:val="20"/>
        </w:rPr>
        <w:t>xxxxxxx</w:t>
      </w:r>
      <w:proofErr w:type="spellEnd"/>
      <w:r w:rsidR="006F42F0" w:rsidRPr="00D320FC" w:rsidDel="00D90B75">
        <w:rPr>
          <w:rFonts w:cs="Arial"/>
          <w:sz w:val="20"/>
          <w:szCs w:val="20"/>
        </w:rPr>
        <w:t xml:space="preserve"> </w:t>
      </w:r>
      <w:r w:rsidR="006F42F0" w:rsidRPr="00D320FC">
        <w:rPr>
          <w:rFonts w:cs="Arial"/>
          <w:color w:val="000000"/>
          <w:sz w:val="20"/>
          <w:szCs w:val="20"/>
        </w:rPr>
        <w:t>(</w:t>
      </w:r>
      <w:proofErr w:type="spellStart"/>
      <w:r w:rsidR="006F42F0" w:rsidRPr="00D320FC">
        <w:rPr>
          <w:rFonts w:cs="Arial"/>
          <w:color w:val="000000"/>
          <w:sz w:val="20"/>
          <w:szCs w:val="20"/>
        </w:rPr>
        <w:t>xxxxxxxxxxxx</w:t>
      </w:r>
      <w:proofErr w:type="spellEnd"/>
      <w:r w:rsidR="006F42F0" w:rsidRPr="00D320FC">
        <w:rPr>
          <w:rFonts w:cs="Arial"/>
          <w:color w:val="000000"/>
          <w:sz w:val="20"/>
          <w:szCs w:val="20"/>
        </w:rPr>
        <w:t xml:space="preserve"> pesos 00/100 M.N.).</w:t>
      </w:r>
    </w:p>
    <w:p w:rsidR="00DB1C85" w:rsidRPr="00D320FC" w:rsidRDefault="00DB1C85" w:rsidP="00DB1C85">
      <w:pPr>
        <w:jc w:val="both"/>
        <w:rPr>
          <w:rFonts w:cs="Arial"/>
          <w:sz w:val="20"/>
          <w:szCs w:val="20"/>
        </w:rPr>
      </w:pPr>
      <w:r w:rsidRPr="00D320FC">
        <w:rPr>
          <w:rFonts w:cs="Arial"/>
          <w:color w:val="000000"/>
          <w:sz w:val="20"/>
          <w:szCs w:val="20"/>
        </w:rPr>
        <w:t>.</w:t>
      </w:r>
    </w:p>
    <w:p w:rsidR="00DB1C85" w:rsidRPr="00D320FC" w:rsidRDefault="00DB1C85" w:rsidP="00DB1C85">
      <w:pPr>
        <w:jc w:val="both"/>
        <w:rPr>
          <w:rFonts w:cs="Arial"/>
          <w:b/>
          <w:bCs/>
          <w:sz w:val="20"/>
          <w:szCs w:val="20"/>
        </w:rPr>
      </w:pPr>
    </w:p>
    <w:p w:rsidR="008E5003" w:rsidRDefault="00DB1C85" w:rsidP="008E5003">
      <w:pPr>
        <w:jc w:val="both"/>
        <w:rPr>
          <w:rFonts w:cs="Arial"/>
          <w:sz w:val="20"/>
          <w:szCs w:val="20"/>
        </w:rPr>
      </w:pPr>
      <w:r w:rsidRPr="00D320FC">
        <w:rPr>
          <w:rFonts w:cs="Arial"/>
          <w:b/>
          <w:bCs/>
          <w:sz w:val="20"/>
          <w:szCs w:val="20"/>
        </w:rPr>
        <w:t>Tercera</w:t>
      </w:r>
      <w:r w:rsidRPr="00D320FC">
        <w:rPr>
          <w:rFonts w:cs="Arial"/>
          <w:sz w:val="20"/>
          <w:szCs w:val="20"/>
        </w:rPr>
        <w:t>.-</w:t>
      </w:r>
      <w:r w:rsidRPr="00D320FC">
        <w:rPr>
          <w:rFonts w:cs="Arial"/>
          <w:color w:val="FF0000"/>
          <w:sz w:val="20"/>
          <w:szCs w:val="20"/>
        </w:rPr>
        <w:t xml:space="preserve"> </w:t>
      </w:r>
      <w:r w:rsidRPr="00D320FC">
        <w:rPr>
          <w:rFonts w:cs="Arial"/>
          <w:b/>
          <w:bCs/>
          <w:sz w:val="20"/>
          <w:szCs w:val="20"/>
        </w:rPr>
        <w:t>FORMA DE PAGO.</w:t>
      </w:r>
      <w:r w:rsidRPr="00D320FC">
        <w:rPr>
          <w:rFonts w:cs="Arial"/>
          <w:color w:val="FF0000"/>
          <w:sz w:val="20"/>
          <w:szCs w:val="20"/>
        </w:rPr>
        <w:t xml:space="preserve"> </w:t>
      </w:r>
      <w:r w:rsidR="008E5003" w:rsidRPr="008E5003">
        <w:rPr>
          <w:rFonts w:cs="Arial"/>
          <w:sz w:val="20"/>
          <w:szCs w:val="20"/>
        </w:rPr>
        <w:t xml:space="preserve">El servicio se pagará a través de la Dirección General de Administración (DGA), </w:t>
      </w:r>
      <w:proofErr w:type="spellStart"/>
      <w:r w:rsidR="008E5003">
        <w:rPr>
          <w:rFonts w:cs="Arial"/>
          <w:sz w:val="20"/>
          <w:szCs w:val="20"/>
        </w:rPr>
        <w:t>xxxxxxx</w:t>
      </w:r>
      <w:proofErr w:type="spellEnd"/>
      <w:r w:rsidR="008E5003" w:rsidRPr="008E5003">
        <w:rPr>
          <w:rFonts w:cs="Arial"/>
          <w:sz w:val="20"/>
          <w:szCs w:val="20"/>
        </w:rPr>
        <w:t xml:space="preserve"> contra los servicios devengados y recibidos en las cantidades y calidades solicitadas por la </w:t>
      </w:r>
      <w:proofErr w:type="spellStart"/>
      <w:r w:rsidR="008E5003">
        <w:rPr>
          <w:rFonts w:cs="Arial"/>
          <w:sz w:val="20"/>
          <w:szCs w:val="20"/>
        </w:rPr>
        <w:t>xxxxxxxxxxxxx</w:t>
      </w:r>
      <w:proofErr w:type="spellEnd"/>
      <w:r w:rsidR="008E5003" w:rsidRPr="008E5003">
        <w:rPr>
          <w:rFonts w:cs="Arial"/>
          <w:sz w:val="20"/>
          <w:szCs w:val="20"/>
        </w:rPr>
        <w:t xml:space="preserve">. </w:t>
      </w:r>
    </w:p>
    <w:p w:rsidR="008E5003" w:rsidRPr="008E5003" w:rsidRDefault="008E5003" w:rsidP="008E5003">
      <w:pPr>
        <w:jc w:val="both"/>
        <w:rPr>
          <w:rFonts w:cs="Arial"/>
          <w:sz w:val="20"/>
          <w:szCs w:val="20"/>
        </w:rPr>
      </w:pPr>
    </w:p>
    <w:p w:rsidR="008E5003" w:rsidRPr="008E5003" w:rsidRDefault="008E5003" w:rsidP="008E5003">
      <w:pPr>
        <w:jc w:val="both"/>
        <w:rPr>
          <w:rFonts w:cs="Arial"/>
          <w:sz w:val="20"/>
          <w:szCs w:val="20"/>
        </w:rPr>
      </w:pPr>
      <w:r w:rsidRPr="008E5003">
        <w:rPr>
          <w:rFonts w:cs="Arial"/>
          <w:sz w:val="20"/>
          <w:szCs w:val="20"/>
        </w:rPr>
        <w:t xml:space="preserve">Para validar que los servicios fueron devengados y recibidos a entera satisfacción, el titular de la </w:t>
      </w:r>
      <w:proofErr w:type="spellStart"/>
      <w:r>
        <w:rPr>
          <w:rFonts w:cs="Arial"/>
          <w:sz w:val="20"/>
          <w:szCs w:val="20"/>
        </w:rPr>
        <w:t>xxxxxxxxxxxxxxxxx</w:t>
      </w:r>
      <w:proofErr w:type="spellEnd"/>
      <w:r w:rsidRPr="008E5003">
        <w:rPr>
          <w:rFonts w:cs="Arial"/>
          <w:sz w:val="20"/>
          <w:szCs w:val="20"/>
        </w:rPr>
        <w:t xml:space="preserve"> (</w:t>
      </w:r>
      <w:proofErr w:type="spellStart"/>
      <w:r>
        <w:rPr>
          <w:rFonts w:cs="Arial"/>
          <w:sz w:val="20"/>
          <w:szCs w:val="20"/>
        </w:rPr>
        <w:t>xxxxxxx</w:t>
      </w:r>
      <w:proofErr w:type="spellEnd"/>
      <w:r w:rsidRPr="008E5003">
        <w:rPr>
          <w:rFonts w:cs="Arial"/>
          <w:sz w:val="20"/>
          <w:szCs w:val="20"/>
        </w:rPr>
        <w:t xml:space="preserve">) y el titular de la </w:t>
      </w:r>
      <w:proofErr w:type="spellStart"/>
      <w:r>
        <w:rPr>
          <w:rFonts w:cs="Arial"/>
          <w:sz w:val="20"/>
          <w:szCs w:val="20"/>
        </w:rPr>
        <w:t>xxxxxxxxxxxxxx</w:t>
      </w:r>
      <w:proofErr w:type="spellEnd"/>
      <w:r w:rsidRPr="008E5003">
        <w:rPr>
          <w:rFonts w:cs="Arial"/>
          <w:sz w:val="20"/>
          <w:szCs w:val="20"/>
        </w:rPr>
        <w:t xml:space="preserve"> (</w:t>
      </w:r>
      <w:proofErr w:type="spellStart"/>
      <w:r>
        <w:rPr>
          <w:rFonts w:cs="Arial"/>
          <w:sz w:val="20"/>
          <w:szCs w:val="20"/>
        </w:rPr>
        <w:t>xxxxxxxx</w:t>
      </w:r>
      <w:proofErr w:type="spellEnd"/>
      <w:r w:rsidRPr="008E5003">
        <w:rPr>
          <w:rFonts w:cs="Arial"/>
          <w:sz w:val="20"/>
          <w:szCs w:val="20"/>
        </w:rPr>
        <w:t>) conjuntamente, una vez que cuenten con los entregables establecidos en Anexo “1” del presente contrato; solicitarán el pago firmando las facturas, así como las actas de entrega-recepción, para la correspondiente autorización de pago.</w:t>
      </w:r>
    </w:p>
    <w:p w:rsidR="008E5003" w:rsidRPr="008E5003" w:rsidRDefault="008E5003" w:rsidP="008E5003">
      <w:pPr>
        <w:jc w:val="both"/>
        <w:rPr>
          <w:rFonts w:cs="Arial"/>
          <w:sz w:val="20"/>
          <w:szCs w:val="20"/>
        </w:rPr>
      </w:pPr>
    </w:p>
    <w:p w:rsidR="008E5003" w:rsidRPr="008E5003" w:rsidRDefault="008E5003" w:rsidP="008E5003">
      <w:pPr>
        <w:jc w:val="both"/>
        <w:rPr>
          <w:rFonts w:cs="Arial"/>
          <w:sz w:val="20"/>
          <w:szCs w:val="20"/>
        </w:rPr>
      </w:pPr>
      <w:r w:rsidRPr="008E5003">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8E5003" w:rsidRPr="008E5003" w:rsidRDefault="008E5003" w:rsidP="008E5003">
      <w:pPr>
        <w:jc w:val="both"/>
        <w:rPr>
          <w:rFonts w:cs="Arial"/>
          <w:sz w:val="20"/>
          <w:szCs w:val="20"/>
        </w:rPr>
      </w:pPr>
    </w:p>
    <w:p w:rsidR="008E5003" w:rsidRPr="008E5003" w:rsidRDefault="008E5003" w:rsidP="008E5003">
      <w:pPr>
        <w:jc w:val="both"/>
        <w:rPr>
          <w:rFonts w:cs="Arial"/>
          <w:sz w:val="20"/>
          <w:szCs w:val="20"/>
        </w:rPr>
      </w:pPr>
      <w:r w:rsidRPr="008E5003">
        <w:rPr>
          <w:rFonts w:cs="Arial"/>
          <w:sz w:val="20"/>
          <w:szCs w:val="20"/>
        </w:rPr>
        <w:t>El pago de los servicios quedará condicionado al pago que El Prestador deba efectuar en su caso, por concepto de penas convencionales.</w:t>
      </w:r>
    </w:p>
    <w:p w:rsidR="008E5003" w:rsidRPr="008E5003" w:rsidRDefault="008E5003" w:rsidP="008E5003">
      <w:pPr>
        <w:jc w:val="both"/>
        <w:rPr>
          <w:rFonts w:cs="Arial"/>
          <w:sz w:val="20"/>
          <w:szCs w:val="20"/>
        </w:rPr>
      </w:pPr>
    </w:p>
    <w:p w:rsidR="008E5003" w:rsidRPr="008E5003" w:rsidRDefault="008E5003" w:rsidP="008E5003">
      <w:pPr>
        <w:jc w:val="both"/>
        <w:rPr>
          <w:rFonts w:cs="Arial"/>
          <w:sz w:val="20"/>
          <w:szCs w:val="20"/>
        </w:rPr>
      </w:pPr>
      <w:r w:rsidRPr="008E5003">
        <w:rPr>
          <w:rFonts w:cs="Arial"/>
          <w:sz w:val="20"/>
          <w:szCs w:val="20"/>
        </w:rPr>
        <w:t xml:space="preserve">Asimismo, los pagos se efectuarán por medio de transferencia interbancaria a la cuenta de El Prestador de </w:t>
      </w:r>
      <w:proofErr w:type="spellStart"/>
      <w:r>
        <w:rPr>
          <w:rFonts w:cs="Arial"/>
          <w:sz w:val="20"/>
          <w:szCs w:val="20"/>
        </w:rPr>
        <w:t>xxxxxxxxxxxx</w:t>
      </w:r>
      <w:r w:rsidRPr="008E5003">
        <w:rPr>
          <w:rFonts w:cs="Arial"/>
          <w:sz w:val="20"/>
          <w:szCs w:val="20"/>
        </w:rPr>
        <w:t>con</w:t>
      </w:r>
      <w:proofErr w:type="spellEnd"/>
      <w:r w:rsidRPr="008E5003">
        <w:rPr>
          <w:rFonts w:cs="Arial"/>
          <w:sz w:val="20"/>
          <w:szCs w:val="20"/>
        </w:rPr>
        <w:t xml:space="preserve"> </w:t>
      </w:r>
      <w:proofErr w:type="spellStart"/>
      <w:r w:rsidRPr="008E5003">
        <w:rPr>
          <w:rFonts w:cs="Arial"/>
          <w:sz w:val="20"/>
          <w:szCs w:val="20"/>
        </w:rPr>
        <w:t>clabe</w:t>
      </w:r>
      <w:proofErr w:type="spellEnd"/>
      <w:r w:rsidRPr="008E5003">
        <w:rPr>
          <w:rFonts w:cs="Arial"/>
          <w:sz w:val="20"/>
          <w:szCs w:val="20"/>
        </w:rPr>
        <w:t xml:space="preserve"> interbancaria número </w:t>
      </w:r>
      <w:proofErr w:type="spellStart"/>
      <w:r>
        <w:rPr>
          <w:rFonts w:cs="Arial"/>
          <w:sz w:val="20"/>
          <w:szCs w:val="20"/>
        </w:rPr>
        <w:t>xxxxxxxxxx</w:t>
      </w:r>
      <w:proofErr w:type="spellEnd"/>
      <w:r w:rsidRPr="008E5003">
        <w:rPr>
          <w:rFonts w:cs="Arial"/>
          <w:sz w:val="20"/>
          <w:szCs w:val="20"/>
        </w:rPr>
        <w:t xml:space="preserve">. </w:t>
      </w:r>
    </w:p>
    <w:p w:rsidR="008E5003" w:rsidRPr="008E5003" w:rsidRDefault="008E5003" w:rsidP="008E5003">
      <w:pPr>
        <w:jc w:val="both"/>
        <w:rPr>
          <w:rFonts w:cs="Arial"/>
          <w:sz w:val="20"/>
          <w:szCs w:val="20"/>
        </w:rPr>
      </w:pPr>
    </w:p>
    <w:p w:rsidR="008E5003" w:rsidRPr="008E5003" w:rsidRDefault="008E5003" w:rsidP="008E5003">
      <w:pPr>
        <w:jc w:val="both"/>
        <w:rPr>
          <w:rFonts w:cs="Arial"/>
          <w:sz w:val="20"/>
          <w:szCs w:val="20"/>
        </w:rPr>
      </w:pPr>
      <w:r w:rsidRPr="008E5003">
        <w:rPr>
          <w:rFonts w:cs="Arial"/>
          <w:sz w:val="20"/>
          <w:szCs w:val="20"/>
        </w:rPr>
        <w:t xml:space="preserve">El pago del servicio se efectuará dentro de los quince días naturales siguientes a la presentación y validación del comprobante fiscal por parte del Área Requirente. </w:t>
      </w:r>
    </w:p>
    <w:p w:rsidR="008E5003" w:rsidRPr="008E5003" w:rsidRDefault="008E5003" w:rsidP="008E5003">
      <w:pPr>
        <w:jc w:val="both"/>
        <w:rPr>
          <w:rFonts w:cs="Arial"/>
          <w:sz w:val="20"/>
          <w:szCs w:val="20"/>
        </w:rPr>
      </w:pPr>
    </w:p>
    <w:p w:rsidR="00DB1C85" w:rsidRDefault="008E5003" w:rsidP="008E5003">
      <w:pPr>
        <w:jc w:val="both"/>
        <w:rPr>
          <w:rFonts w:cs="Arial"/>
          <w:sz w:val="20"/>
          <w:szCs w:val="20"/>
        </w:rPr>
      </w:pPr>
      <w:r w:rsidRPr="008E5003">
        <w:rPr>
          <w:rFonts w:cs="Arial"/>
          <w:sz w:val="20"/>
          <w:szCs w:val="20"/>
        </w:rPr>
        <w:t>El pago correspondiente al mes de diciembre se pagará de acuerdo a las disposiciones que emita la Dirección General Adjunta de Presupuesto y Finanzas para el cierre presupuestal del 2016.</w:t>
      </w:r>
    </w:p>
    <w:p w:rsidR="008E5003" w:rsidRPr="00D320FC" w:rsidRDefault="008E5003" w:rsidP="008E5003">
      <w:pPr>
        <w:jc w:val="both"/>
        <w:rPr>
          <w:rFonts w:cs="Arial"/>
          <w:sz w:val="20"/>
          <w:lang w:val="es-ES_tradnl"/>
        </w:rPr>
      </w:pPr>
    </w:p>
    <w:p w:rsidR="00DB1C85" w:rsidRPr="00D320FC" w:rsidRDefault="00DB1C85" w:rsidP="00DB1C85">
      <w:pPr>
        <w:jc w:val="both"/>
        <w:rPr>
          <w:rFonts w:cs="Arial"/>
          <w:b/>
          <w:bCs/>
          <w:sz w:val="20"/>
          <w:szCs w:val="20"/>
        </w:rPr>
      </w:pPr>
      <w:r w:rsidRPr="00D320FC">
        <w:rPr>
          <w:rFonts w:cs="Arial"/>
          <w:b/>
          <w:bCs/>
          <w:sz w:val="20"/>
          <w:szCs w:val="20"/>
        </w:rPr>
        <w:t>Cuarta.- COMPROBANTE FISCAL.</w:t>
      </w:r>
      <w:r w:rsidRPr="00D320FC">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DB1C85" w:rsidRPr="00D320FC" w:rsidRDefault="00DB1C85" w:rsidP="00DB1C85">
      <w:pPr>
        <w:jc w:val="both"/>
        <w:rPr>
          <w:rFonts w:cs="Arial"/>
          <w:b/>
          <w:bCs/>
          <w:sz w:val="20"/>
          <w:szCs w:val="20"/>
        </w:rPr>
      </w:pPr>
    </w:p>
    <w:p w:rsidR="00DB1C85" w:rsidRPr="00D320FC" w:rsidRDefault="00DB1C85" w:rsidP="00DB1C85">
      <w:pPr>
        <w:jc w:val="both"/>
        <w:rPr>
          <w:rFonts w:cs="Arial"/>
          <w:sz w:val="20"/>
          <w:szCs w:val="20"/>
        </w:rPr>
      </w:pPr>
      <w:r w:rsidRPr="00D320FC">
        <w:rPr>
          <w:rFonts w:cs="Arial"/>
          <w:b/>
          <w:bCs/>
          <w:sz w:val="20"/>
          <w:szCs w:val="20"/>
        </w:rPr>
        <w:t xml:space="preserve">Quinta.- INEXISTENCIA DE RELACIÓN LABORAL. </w:t>
      </w:r>
      <w:r w:rsidRPr="00D320FC">
        <w:rPr>
          <w:rFonts w:cs="Arial"/>
          <w:sz w:val="20"/>
          <w:szCs w:val="20"/>
        </w:rPr>
        <w:t>Queda expresamente convenido en el presente contrato, que no existe ni existirá ningún vínculo o relación laboral entre La COFECE y El Prestador.</w:t>
      </w:r>
    </w:p>
    <w:p w:rsidR="00DB1C85" w:rsidRPr="00D320FC" w:rsidRDefault="00DB1C85" w:rsidP="00DB1C85">
      <w:pPr>
        <w:jc w:val="both"/>
        <w:rPr>
          <w:rFonts w:cs="Arial"/>
          <w:sz w:val="20"/>
          <w:szCs w:val="20"/>
        </w:rPr>
      </w:pPr>
    </w:p>
    <w:p w:rsidR="00DB1C85" w:rsidRPr="00D320FC" w:rsidRDefault="00DB1C85" w:rsidP="00DB1C85">
      <w:pPr>
        <w:jc w:val="both"/>
        <w:rPr>
          <w:rFonts w:cs="Arial"/>
          <w:sz w:val="20"/>
          <w:szCs w:val="20"/>
        </w:rPr>
      </w:pPr>
      <w:r w:rsidRPr="00D320FC">
        <w:rPr>
          <w:rFonts w:cs="Arial"/>
          <w:sz w:val="20"/>
          <w:szCs w:val="20"/>
        </w:rPr>
        <w:t>S</w:t>
      </w:r>
      <w:r w:rsidRPr="00D320FC">
        <w:rPr>
          <w:rFonts w:cs="Arial"/>
          <w:b/>
          <w:bCs/>
          <w:sz w:val="20"/>
          <w:szCs w:val="20"/>
        </w:rPr>
        <w:t>exta.- RESPONSABILIDADES INDIVIDUALES.</w:t>
      </w:r>
      <w:r w:rsidRPr="00D320FC">
        <w:rPr>
          <w:rFonts w:cs="Arial"/>
          <w:sz w:val="20"/>
          <w:szCs w:val="20"/>
        </w:rPr>
        <w:t xml:space="preserve"> Queda entendido que tanto El Prestador como La COFECE, son responsables individual y separadamente ante el fisco federal y las autoridades </w:t>
      </w:r>
      <w:r w:rsidRPr="00D320FC">
        <w:rPr>
          <w:rFonts w:cs="Arial"/>
          <w:sz w:val="20"/>
          <w:szCs w:val="20"/>
        </w:rPr>
        <w:lastRenderedPageBreak/>
        <w:t>competentes, del cumplimiento de las obligaciones tributarias o de seguridad social, que a cada uno correspondan como consecuencia del presente contrato.</w:t>
      </w:r>
    </w:p>
    <w:p w:rsidR="00DB1C85" w:rsidRPr="00D320FC" w:rsidRDefault="00DB1C85" w:rsidP="00DB1C85">
      <w:pPr>
        <w:jc w:val="both"/>
        <w:rPr>
          <w:rFonts w:cs="Arial"/>
          <w:sz w:val="20"/>
          <w:szCs w:val="20"/>
        </w:rPr>
      </w:pPr>
    </w:p>
    <w:p w:rsidR="00DB1C85" w:rsidRPr="00D320FC" w:rsidRDefault="00DB1C85" w:rsidP="00DB1C85">
      <w:pPr>
        <w:jc w:val="both"/>
        <w:rPr>
          <w:rFonts w:cs="Arial"/>
          <w:sz w:val="20"/>
          <w:szCs w:val="20"/>
        </w:rPr>
      </w:pPr>
      <w:r w:rsidRPr="00D320FC">
        <w:rPr>
          <w:rFonts w:cs="Arial"/>
          <w:b/>
          <w:bCs/>
          <w:sz w:val="20"/>
          <w:szCs w:val="20"/>
        </w:rPr>
        <w:t xml:space="preserve">Séptima.- </w:t>
      </w:r>
      <w:r w:rsidRPr="00D320FC">
        <w:rPr>
          <w:rFonts w:cs="Arial"/>
          <w:b/>
          <w:sz w:val="20"/>
          <w:szCs w:val="20"/>
        </w:rPr>
        <w:t>VIGENCIA.</w:t>
      </w:r>
      <w:r w:rsidRPr="00D320FC">
        <w:rPr>
          <w:rFonts w:cs="Arial"/>
          <w:sz w:val="20"/>
          <w:szCs w:val="20"/>
        </w:rPr>
        <w:t xml:space="preserve"> El presente contrato entrará en vigor el </w:t>
      </w:r>
      <w:r w:rsidR="00E757F5">
        <w:rPr>
          <w:rFonts w:cs="Arial"/>
          <w:sz w:val="20"/>
          <w:szCs w:val="20"/>
        </w:rPr>
        <w:t>xx</w:t>
      </w:r>
      <w:r>
        <w:rPr>
          <w:rFonts w:cs="Arial"/>
          <w:sz w:val="20"/>
          <w:szCs w:val="20"/>
        </w:rPr>
        <w:t xml:space="preserve"> </w:t>
      </w:r>
      <w:r w:rsidRPr="00D320FC">
        <w:rPr>
          <w:rFonts w:cs="Arial"/>
          <w:sz w:val="20"/>
          <w:szCs w:val="20"/>
        </w:rPr>
        <w:t xml:space="preserve">de </w:t>
      </w:r>
      <w:r w:rsidR="00E757F5">
        <w:rPr>
          <w:rFonts w:cs="Arial"/>
          <w:sz w:val="20"/>
          <w:szCs w:val="20"/>
        </w:rPr>
        <w:t>xx</w:t>
      </w:r>
      <w:r w:rsidRPr="00D320FC">
        <w:rPr>
          <w:rFonts w:cs="Arial"/>
          <w:sz w:val="20"/>
          <w:szCs w:val="20"/>
        </w:rPr>
        <w:t xml:space="preserve"> de dos mil </w:t>
      </w:r>
      <w:r w:rsidR="00E757F5">
        <w:rPr>
          <w:rFonts w:cs="Arial"/>
          <w:sz w:val="20"/>
          <w:szCs w:val="20"/>
        </w:rPr>
        <w:t>dieciséis</w:t>
      </w:r>
      <w:r w:rsidRPr="00D320FC">
        <w:rPr>
          <w:rFonts w:cs="Arial"/>
          <w:sz w:val="20"/>
          <w:szCs w:val="20"/>
        </w:rPr>
        <w:t xml:space="preserve"> y su duración será hasta el </w:t>
      </w:r>
      <w:r w:rsidR="00E757F5">
        <w:rPr>
          <w:rFonts w:cs="Arial"/>
          <w:sz w:val="20"/>
          <w:szCs w:val="20"/>
        </w:rPr>
        <w:t>xx</w:t>
      </w:r>
      <w:r w:rsidRPr="00D320FC">
        <w:rPr>
          <w:rFonts w:cs="Arial"/>
          <w:sz w:val="20"/>
          <w:szCs w:val="20"/>
        </w:rPr>
        <w:t xml:space="preserve"> de </w:t>
      </w:r>
      <w:r w:rsidR="00E757F5">
        <w:rPr>
          <w:rFonts w:cs="Arial"/>
          <w:sz w:val="20"/>
          <w:szCs w:val="20"/>
        </w:rPr>
        <w:t>xx</w:t>
      </w:r>
      <w:r w:rsidRPr="00D320FC">
        <w:rPr>
          <w:rFonts w:cs="Arial"/>
          <w:sz w:val="20"/>
          <w:szCs w:val="20"/>
        </w:rPr>
        <w:t xml:space="preserve"> de dos mil </w:t>
      </w:r>
      <w:r w:rsidR="00E757F5">
        <w:rPr>
          <w:rFonts w:cs="Arial"/>
          <w:sz w:val="20"/>
          <w:szCs w:val="20"/>
        </w:rPr>
        <w:t>dieciséis</w:t>
      </w:r>
      <w:r w:rsidRPr="00D320FC">
        <w:rPr>
          <w:rFonts w:cs="Arial"/>
          <w:sz w:val="20"/>
          <w:szCs w:val="20"/>
        </w:rPr>
        <w:t xml:space="preserve">. </w:t>
      </w:r>
    </w:p>
    <w:p w:rsidR="00DB1C85" w:rsidRPr="00D320FC" w:rsidRDefault="00DB1C85" w:rsidP="00DB1C85">
      <w:pPr>
        <w:jc w:val="both"/>
        <w:rPr>
          <w:rFonts w:cs="Arial"/>
          <w:sz w:val="20"/>
          <w:szCs w:val="20"/>
        </w:rPr>
      </w:pPr>
    </w:p>
    <w:p w:rsidR="00DB1C85" w:rsidRPr="00D320FC" w:rsidRDefault="00DB1C85" w:rsidP="00DB1C85">
      <w:pPr>
        <w:pStyle w:val="Textoindependiente31"/>
        <w:rPr>
          <w:rFonts w:ascii="Arial" w:hAnsi="Arial" w:cs="Arial"/>
          <w:sz w:val="20"/>
        </w:rPr>
      </w:pPr>
      <w:r w:rsidRPr="00D320FC">
        <w:rPr>
          <w:rFonts w:ascii="Arial" w:hAnsi="Arial" w:cs="Arial"/>
          <w:b/>
          <w:bCs/>
          <w:sz w:val="20"/>
        </w:rPr>
        <w:t>Octava.- AMPLIACIÓN DEL CONTRATO.</w:t>
      </w:r>
      <w:r w:rsidRPr="00D320FC">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D320FC">
        <w:rPr>
          <w:rFonts w:ascii="Arial" w:hAnsi="Arial" w:cs="Arial"/>
          <w:b/>
          <w:sz w:val="20"/>
        </w:rPr>
        <w:t xml:space="preserve"> </w:t>
      </w:r>
      <w:r w:rsidRPr="00D320FC">
        <w:rPr>
          <w:rFonts w:ascii="Arial" w:hAnsi="Arial" w:cs="Arial"/>
          <w:sz w:val="20"/>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w:t>
      </w:r>
      <w:proofErr w:type="spellStart"/>
      <w:r w:rsidR="008E5003">
        <w:rPr>
          <w:rFonts w:ascii="Arial" w:hAnsi="Arial" w:cs="Arial"/>
          <w:sz w:val="20"/>
        </w:rPr>
        <w:t>xxxxxxxxxxx</w:t>
      </w:r>
      <w:proofErr w:type="spellEnd"/>
      <w:r w:rsidRPr="00D320FC">
        <w:rPr>
          <w:rFonts w:ascii="Arial" w:hAnsi="Arial" w:cs="Arial"/>
          <w:sz w:val="20"/>
        </w:rPr>
        <w:t xml:space="preserve"> de este contrato.</w:t>
      </w:r>
    </w:p>
    <w:p w:rsidR="00DB1C85" w:rsidRPr="00D320FC" w:rsidRDefault="00DB1C85" w:rsidP="00DB1C85">
      <w:pPr>
        <w:pStyle w:val="Textoindependiente31"/>
        <w:rPr>
          <w:rFonts w:ascii="Arial" w:hAnsi="Arial" w:cs="Arial"/>
          <w:sz w:val="20"/>
        </w:rPr>
      </w:pPr>
    </w:p>
    <w:p w:rsidR="00DB1C85" w:rsidRPr="00D320FC" w:rsidRDefault="00DB1C85" w:rsidP="00DB1C85">
      <w:pPr>
        <w:pStyle w:val="Textoindependiente"/>
        <w:jc w:val="both"/>
        <w:rPr>
          <w:rFonts w:ascii="Arial" w:hAnsi="Arial" w:cs="Arial"/>
          <w:b/>
        </w:rPr>
      </w:pPr>
      <w:r w:rsidRPr="00D320FC">
        <w:rPr>
          <w:rFonts w:ascii="Arial" w:hAnsi="Arial" w:cs="Arial"/>
          <w:b/>
        </w:rPr>
        <w:t>Novena.-</w:t>
      </w:r>
      <w:r w:rsidRPr="00D320FC">
        <w:rPr>
          <w:rFonts w:ascii="Arial" w:hAnsi="Arial" w:cs="Arial"/>
        </w:rPr>
        <w:t xml:space="preserve"> </w:t>
      </w:r>
      <w:r w:rsidRPr="00D320FC">
        <w:rPr>
          <w:rFonts w:ascii="Arial" w:hAnsi="Arial" w:cs="Arial"/>
          <w:b/>
        </w:rPr>
        <w:t>CONFIDENCIALIDAD</w:t>
      </w:r>
      <w:r w:rsidRPr="00D320FC">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DB1C85" w:rsidRPr="00D320FC" w:rsidRDefault="00DB1C85" w:rsidP="00DB1C85">
      <w:pPr>
        <w:pStyle w:val="Textoindependiente"/>
        <w:jc w:val="both"/>
        <w:rPr>
          <w:rFonts w:ascii="Arial" w:hAnsi="Arial" w:cs="Arial"/>
          <w:b/>
        </w:rPr>
      </w:pPr>
      <w:r w:rsidRPr="00D320FC">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DB1C85" w:rsidRPr="00D320FC" w:rsidRDefault="00DB1C85" w:rsidP="00DB1C85">
      <w:pPr>
        <w:pStyle w:val="Textoindependiente"/>
        <w:jc w:val="both"/>
        <w:rPr>
          <w:rFonts w:ascii="Arial" w:hAnsi="Arial" w:cs="Arial"/>
          <w:b/>
        </w:rPr>
      </w:pPr>
      <w:r w:rsidRPr="00D320FC">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DB1C85" w:rsidRPr="00D320FC" w:rsidRDefault="00DB1C85" w:rsidP="00DB1C85">
      <w:pPr>
        <w:pStyle w:val="Textoindependiente"/>
        <w:jc w:val="both"/>
        <w:rPr>
          <w:rFonts w:ascii="Arial" w:hAnsi="Arial" w:cs="Arial"/>
          <w:b/>
        </w:rPr>
      </w:pPr>
      <w:r w:rsidRPr="00D320FC">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DB1C85" w:rsidRPr="00D320FC" w:rsidRDefault="00DB1C85" w:rsidP="00DB1C85">
      <w:pPr>
        <w:pStyle w:val="Textoindependiente2"/>
        <w:spacing w:after="0" w:line="240" w:lineRule="auto"/>
        <w:jc w:val="both"/>
        <w:rPr>
          <w:rFonts w:cs="Arial"/>
          <w:sz w:val="20"/>
          <w:szCs w:val="20"/>
        </w:rPr>
      </w:pPr>
      <w:r w:rsidRPr="00D320FC">
        <w:rPr>
          <w:rFonts w:cs="Arial"/>
          <w:sz w:val="20"/>
          <w:szCs w:val="20"/>
        </w:rPr>
        <w:t>El Prestador se obliga a observar y vigilar el cumplimiento de esta cláusula, así como de las responsabilidades y sanciones que correspondan en caso de incumplimiento.</w:t>
      </w:r>
    </w:p>
    <w:p w:rsidR="00DB1C85" w:rsidRPr="00D320FC" w:rsidRDefault="00DB1C85" w:rsidP="00DB1C85">
      <w:pPr>
        <w:pStyle w:val="Textoindependiente2"/>
        <w:spacing w:after="0" w:line="240" w:lineRule="auto"/>
        <w:jc w:val="both"/>
        <w:rPr>
          <w:rFonts w:cs="Arial"/>
          <w:sz w:val="20"/>
          <w:szCs w:val="20"/>
        </w:rPr>
      </w:pPr>
    </w:p>
    <w:p w:rsidR="00DB1C85" w:rsidRPr="00D320FC" w:rsidRDefault="00DB1C85" w:rsidP="00DB1C85">
      <w:pPr>
        <w:pStyle w:val="Textoindependiente"/>
        <w:jc w:val="both"/>
        <w:rPr>
          <w:rFonts w:ascii="Arial" w:hAnsi="Arial" w:cs="Arial"/>
          <w:b/>
        </w:rPr>
      </w:pPr>
      <w:r w:rsidRPr="00D320FC">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DB1C85" w:rsidRPr="00D320FC" w:rsidRDefault="00DB1C85" w:rsidP="00DB1C85">
      <w:pPr>
        <w:pStyle w:val="Textoindependiente"/>
        <w:rPr>
          <w:rFonts w:ascii="Arial" w:hAnsi="Arial" w:cs="Arial"/>
          <w:b/>
        </w:rPr>
      </w:pPr>
      <w:r w:rsidRPr="00D320FC">
        <w:rPr>
          <w:rFonts w:ascii="Arial" w:hAnsi="Arial" w:cs="Arial"/>
        </w:rPr>
        <w:t>Las violaciones a esta cláusula se sancionarán conforme a la legislación civil y penal aplicable.</w:t>
      </w:r>
    </w:p>
    <w:p w:rsidR="00DB1C85" w:rsidRPr="00D320FC" w:rsidRDefault="00DB1C85" w:rsidP="00DB1C85">
      <w:pPr>
        <w:jc w:val="both"/>
        <w:rPr>
          <w:rFonts w:cs="Arial"/>
          <w:b/>
          <w:bCs/>
          <w:sz w:val="20"/>
          <w:szCs w:val="20"/>
          <w:lang w:val="es-ES_tradnl"/>
        </w:rPr>
      </w:pPr>
      <w:r w:rsidRPr="00D320FC">
        <w:rPr>
          <w:rFonts w:cs="Arial"/>
          <w:b/>
          <w:bCs/>
          <w:sz w:val="20"/>
          <w:szCs w:val="20"/>
          <w:lang w:val="es-ES_tradnl"/>
        </w:rPr>
        <w:t xml:space="preserve">Décima.- PROPIEDAD INDUSTRIAL E INTELECTUAL. </w:t>
      </w:r>
      <w:r w:rsidRPr="00D320FC">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DB1C85" w:rsidRPr="00D320FC" w:rsidRDefault="00DB1C85" w:rsidP="00DB1C85">
      <w:pPr>
        <w:rPr>
          <w:rFonts w:cs="Arial"/>
          <w:sz w:val="20"/>
          <w:szCs w:val="20"/>
          <w:lang w:val="es-ES_tradnl"/>
        </w:rPr>
      </w:pPr>
    </w:p>
    <w:p w:rsidR="00DB1C85" w:rsidRPr="00D320FC" w:rsidRDefault="00DB1C85" w:rsidP="00DB1C85">
      <w:pPr>
        <w:jc w:val="both"/>
        <w:rPr>
          <w:rFonts w:cs="Arial"/>
          <w:sz w:val="20"/>
          <w:szCs w:val="20"/>
          <w:lang w:val="es-ES_tradnl"/>
        </w:rPr>
      </w:pPr>
      <w:r w:rsidRPr="00D320FC">
        <w:rPr>
          <w:rFonts w:cs="Arial"/>
          <w:b/>
          <w:bCs/>
          <w:sz w:val="20"/>
          <w:szCs w:val="20"/>
          <w:lang w:val="es-ES_tradnl"/>
        </w:rPr>
        <w:t xml:space="preserve">Décima </w:t>
      </w:r>
      <w:r w:rsidRPr="00D320FC">
        <w:rPr>
          <w:rFonts w:cs="Arial"/>
          <w:b/>
          <w:sz w:val="20"/>
          <w:szCs w:val="20"/>
        </w:rPr>
        <w:t>Primera</w:t>
      </w:r>
      <w:r w:rsidRPr="00D320FC">
        <w:rPr>
          <w:rFonts w:cs="Arial"/>
          <w:b/>
          <w:bCs/>
          <w:sz w:val="20"/>
          <w:szCs w:val="20"/>
          <w:lang w:val="es-ES_tradnl"/>
        </w:rPr>
        <w:t>.- DERECHOS DE AUTOR.</w:t>
      </w:r>
      <w:r w:rsidRPr="00D320FC">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D320FC">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DB1C85" w:rsidRPr="00D320FC" w:rsidRDefault="00DB1C85" w:rsidP="00DB1C85">
      <w:pPr>
        <w:jc w:val="both"/>
        <w:rPr>
          <w:rFonts w:cs="Arial"/>
          <w:sz w:val="20"/>
          <w:szCs w:val="20"/>
          <w:lang w:val="es-ES_tradnl"/>
        </w:rPr>
      </w:pPr>
    </w:p>
    <w:p w:rsidR="00DB1C85" w:rsidRPr="00D320FC" w:rsidRDefault="00DB1C85" w:rsidP="00DB1C85">
      <w:pPr>
        <w:jc w:val="both"/>
        <w:rPr>
          <w:rFonts w:cs="Arial"/>
          <w:sz w:val="20"/>
          <w:szCs w:val="20"/>
          <w:lang w:val="es-ES_tradnl"/>
        </w:rPr>
      </w:pPr>
      <w:r w:rsidRPr="00D320FC">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DB1C85" w:rsidRPr="00D320FC" w:rsidRDefault="00DB1C85" w:rsidP="00DB1C85">
      <w:pPr>
        <w:rPr>
          <w:rFonts w:cs="Arial"/>
          <w:sz w:val="20"/>
          <w:szCs w:val="20"/>
          <w:lang w:val="es-ES_tradnl"/>
        </w:rPr>
      </w:pPr>
    </w:p>
    <w:p w:rsidR="00DB1C85" w:rsidRPr="00D320FC" w:rsidRDefault="00DB1C85" w:rsidP="00DB1C85">
      <w:pPr>
        <w:jc w:val="both"/>
        <w:rPr>
          <w:rFonts w:cs="Arial"/>
          <w:sz w:val="20"/>
          <w:szCs w:val="20"/>
        </w:rPr>
      </w:pPr>
      <w:r w:rsidRPr="00D320FC">
        <w:rPr>
          <w:rFonts w:cs="Arial"/>
          <w:b/>
          <w:sz w:val="20"/>
          <w:szCs w:val="20"/>
        </w:rPr>
        <w:t xml:space="preserve">Décima </w:t>
      </w:r>
      <w:r w:rsidRPr="00D320FC">
        <w:rPr>
          <w:rFonts w:cs="Arial"/>
          <w:b/>
          <w:bCs/>
          <w:sz w:val="20"/>
          <w:szCs w:val="20"/>
          <w:lang w:val="es-ES_tradnl"/>
        </w:rPr>
        <w:t>Segunda</w:t>
      </w:r>
      <w:r w:rsidRPr="00D320FC">
        <w:rPr>
          <w:rFonts w:cs="Arial"/>
          <w:b/>
          <w:sz w:val="20"/>
          <w:szCs w:val="20"/>
        </w:rPr>
        <w:t>.-</w:t>
      </w:r>
      <w:r w:rsidRPr="00D320FC">
        <w:rPr>
          <w:rFonts w:cs="Arial"/>
          <w:sz w:val="20"/>
          <w:szCs w:val="20"/>
        </w:rPr>
        <w:t xml:space="preserve"> </w:t>
      </w:r>
      <w:r w:rsidRPr="00D320FC">
        <w:rPr>
          <w:rFonts w:cs="Arial"/>
          <w:b/>
          <w:sz w:val="20"/>
          <w:szCs w:val="20"/>
        </w:rPr>
        <w:t>PRÓRROGA.</w:t>
      </w:r>
      <w:r w:rsidRPr="00D320FC">
        <w:rPr>
          <w:rFonts w:cs="Arial"/>
          <w:sz w:val="20"/>
          <w:szCs w:val="20"/>
        </w:rPr>
        <w:t xml:space="preserve"> Cuando ocurran causas de fuerza mayor o de caso fortuito, e</w:t>
      </w:r>
      <w:r w:rsidRPr="00D320FC">
        <w:rPr>
          <w:rFonts w:cs="Arial"/>
          <w:bCs/>
          <w:sz w:val="20"/>
          <w:szCs w:val="20"/>
        </w:rPr>
        <w:t>l Prestador</w:t>
      </w:r>
      <w:r w:rsidRPr="00D320FC">
        <w:rPr>
          <w:rFonts w:cs="Arial"/>
          <w:sz w:val="20"/>
          <w:szCs w:val="20"/>
        </w:rPr>
        <w:t xml:space="preserve"> podrá solicitar a l</w:t>
      </w:r>
      <w:r w:rsidRPr="00D320FC">
        <w:rPr>
          <w:rFonts w:cs="Arial"/>
          <w:bCs/>
          <w:sz w:val="20"/>
          <w:szCs w:val="20"/>
        </w:rPr>
        <w:t xml:space="preserve">a </w:t>
      </w:r>
      <w:r w:rsidRPr="00D320FC">
        <w:rPr>
          <w:rFonts w:cs="Arial"/>
          <w:sz w:val="20"/>
          <w:szCs w:val="20"/>
        </w:rPr>
        <w:t>COFECE</w:t>
      </w:r>
      <w:r w:rsidRPr="00D320FC">
        <w:rPr>
          <w:rFonts w:cs="Arial"/>
          <w:bCs/>
          <w:sz w:val="20"/>
          <w:szCs w:val="20"/>
        </w:rPr>
        <w:t xml:space="preserve"> </w:t>
      </w:r>
      <w:r w:rsidRPr="00D320FC">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DB1C85" w:rsidRPr="00D320FC" w:rsidRDefault="00DB1C85" w:rsidP="00DB1C85">
      <w:pPr>
        <w:jc w:val="both"/>
        <w:rPr>
          <w:rFonts w:cs="Arial"/>
          <w:b/>
          <w:bCs/>
          <w:sz w:val="20"/>
          <w:szCs w:val="20"/>
          <w:lang w:val="es-ES_tradnl"/>
        </w:rPr>
      </w:pPr>
    </w:p>
    <w:p w:rsidR="00DB1C85" w:rsidRPr="00D320FC" w:rsidRDefault="00DB1C85" w:rsidP="00DB1C85">
      <w:pPr>
        <w:jc w:val="both"/>
        <w:rPr>
          <w:rFonts w:cs="Arial"/>
          <w:sz w:val="20"/>
          <w:szCs w:val="20"/>
        </w:rPr>
      </w:pPr>
      <w:r w:rsidRPr="00D320FC">
        <w:rPr>
          <w:rFonts w:cs="Arial"/>
          <w:b/>
          <w:bCs/>
          <w:sz w:val="20"/>
          <w:szCs w:val="20"/>
          <w:lang w:val="es-ES_tradnl"/>
        </w:rPr>
        <w:t>Décima Tercera</w:t>
      </w:r>
      <w:r w:rsidRPr="00D320FC">
        <w:rPr>
          <w:rFonts w:cs="Arial"/>
          <w:b/>
          <w:bCs/>
          <w:sz w:val="20"/>
          <w:szCs w:val="20"/>
        </w:rPr>
        <w:t xml:space="preserve">.- PENA CONVENCIONAL. </w:t>
      </w:r>
      <w:r w:rsidRPr="00D320FC">
        <w:rPr>
          <w:rFonts w:cs="Arial"/>
          <w:sz w:val="20"/>
          <w:szCs w:val="20"/>
          <w:lang w:val="es-ES_tradnl"/>
        </w:rPr>
        <w:t xml:space="preserve">De conformidad con lo establecido en el </w:t>
      </w:r>
      <w:r w:rsidRPr="00D320FC">
        <w:rPr>
          <w:rFonts w:cs="Arial"/>
          <w:iCs/>
          <w:sz w:val="20"/>
          <w:szCs w:val="20"/>
          <w:lang w:val="es-ES_tradnl"/>
        </w:rPr>
        <w:t>artículo 85 de las POLÍTICAS</w:t>
      </w:r>
      <w:r w:rsidRPr="00D320FC">
        <w:rPr>
          <w:rFonts w:cs="Arial"/>
          <w:sz w:val="20"/>
          <w:szCs w:val="20"/>
          <w:lang w:val="es-ES_tradnl"/>
        </w:rPr>
        <w:t>, la COFECE aplicará penas convencionales</w:t>
      </w:r>
      <w:r w:rsidRPr="00D320FC">
        <w:rPr>
          <w:rFonts w:cs="Arial"/>
          <w:sz w:val="20"/>
          <w:szCs w:val="20"/>
        </w:rPr>
        <w:t xml:space="preserve">, </w:t>
      </w:r>
      <w:r w:rsidR="008E5003">
        <w:rPr>
          <w:rFonts w:cs="Arial"/>
          <w:sz w:val="20"/>
          <w:szCs w:val="20"/>
        </w:rPr>
        <w:t>las cuales serán calculadas al 5</w:t>
      </w:r>
      <w:r w:rsidRPr="00D320FC">
        <w:rPr>
          <w:rFonts w:cs="Arial"/>
          <w:sz w:val="20"/>
          <w:szCs w:val="20"/>
        </w:rPr>
        <w:t xml:space="preserve">% por día natural de atraso y será calculada sobre </w:t>
      </w:r>
      <w:r w:rsidRPr="00D320FC">
        <w:rPr>
          <w:rFonts w:cs="Arial"/>
          <w:spacing w:val="1"/>
          <w:sz w:val="20"/>
          <w:szCs w:val="20"/>
          <w:lang w:eastAsia="es-ES_tradnl"/>
        </w:rPr>
        <w:t xml:space="preserve">el </w:t>
      </w:r>
      <w:r w:rsidR="008E5003">
        <w:rPr>
          <w:rFonts w:cs="Arial"/>
          <w:spacing w:val="1"/>
          <w:sz w:val="20"/>
          <w:szCs w:val="20"/>
          <w:lang w:eastAsia="es-ES_tradnl"/>
        </w:rPr>
        <w:t>valor de la sesión</w:t>
      </w:r>
      <w:r w:rsidRPr="00D320FC">
        <w:rPr>
          <w:rFonts w:cs="Arial"/>
          <w:spacing w:val="1"/>
          <w:sz w:val="20"/>
          <w:szCs w:val="20"/>
          <w:lang w:eastAsia="es-ES_tradnl"/>
        </w:rPr>
        <w:t xml:space="preserve">, tomando como referencia las fechas de entrega establecidas en la cláusula primera del presente instrumento, </w:t>
      </w:r>
      <w:r w:rsidRPr="00D320FC">
        <w:rPr>
          <w:rFonts w:cs="Arial"/>
          <w:bCs/>
          <w:sz w:val="20"/>
          <w:szCs w:val="20"/>
        </w:rPr>
        <w:t>el monto máximo de las penas convencionales por atraso será del 10% del monto del contrato, por lo que se procederá a la rescisión del contrato.</w:t>
      </w:r>
    </w:p>
    <w:p w:rsidR="00DB1C85" w:rsidRPr="00D320FC" w:rsidRDefault="00DB1C85" w:rsidP="00DB1C85">
      <w:pPr>
        <w:jc w:val="both"/>
        <w:rPr>
          <w:rFonts w:cs="Arial"/>
          <w:sz w:val="20"/>
          <w:szCs w:val="20"/>
        </w:rPr>
      </w:pPr>
    </w:p>
    <w:p w:rsidR="00DB1C85" w:rsidRPr="00D320FC" w:rsidRDefault="00DB1C85" w:rsidP="00DB1C85">
      <w:pPr>
        <w:pStyle w:val="Textoindependiente31"/>
        <w:widowControl/>
        <w:rPr>
          <w:rFonts w:ascii="Arial" w:hAnsi="Arial" w:cs="Arial"/>
          <w:b/>
          <w:bCs/>
          <w:sz w:val="20"/>
          <w:lang w:val="es-ES"/>
        </w:rPr>
      </w:pPr>
      <w:r w:rsidRPr="00D320FC">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DB1C85" w:rsidRPr="00D320FC" w:rsidRDefault="00DB1C85" w:rsidP="00DB1C85">
      <w:pPr>
        <w:jc w:val="both"/>
        <w:rPr>
          <w:rFonts w:cs="Arial"/>
          <w:sz w:val="20"/>
          <w:szCs w:val="20"/>
        </w:rPr>
      </w:pPr>
    </w:p>
    <w:p w:rsidR="00DB1C85" w:rsidRPr="00D320FC" w:rsidRDefault="00DB1C85" w:rsidP="00DB1C85">
      <w:pPr>
        <w:jc w:val="both"/>
        <w:rPr>
          <w:rFonts w:cs="Arial"/>
          <w:sz w:val="20"/>
          <w:szCs w:val="20"/>
        </w:rPr>
      </w:pPr>
      <w:r w:rsidRPr="00D320FC">
        <w:rPr>
          <w:rFonts w:cs="Arial"/>
          <w:b/>
          <w:bCs/>
          <w:sz w:val="20"/>
          <w:szCs w:val="20"/>
          <w:lang w:val="es-ES_tradnl"/>
        </w:rPr>
        <w:t>Décima Cuarta.-</w:t>
      </w:r>
      <w:r w:rsidRPr="00D320FC">
        <w:rPr>
          <w:rFonts w:cs="Arial"/>
          <w:b/>
          <w:bCs/>
          <w:sz w:val="20"/>
          <w:szCs w:val="20"/>
        </w:rPr>
        <w:t xml:space="preserve"> RESCISIÓN.</w:t>
      </w:r>
      <w:r w:rsidRPr="00D320FC">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w:t>
      </w:r>
      <w:r>
        <w:rPr>
          <w:rFonts w:cs="Arial"/>
          <w:sz w:val="20"/>
          <w:szCs w:val="20"/>
        </w:rPr>
        <w:t>Sexta</w:t>
      </w:r>
      <w:r w:rsidRPr="00D320FC">
        <w:rPr>
          <w:rFonts w:cs="Arial"/>
          <w:sz w:val="20"/>
          <w:szCs w:val="20"/>
        </w:rPr>
        <w:t xml:space="preserve"> del presente contrato, de conformidad con el artículo 88 de las POLÍTICAS.</w:t>
      </w:r>
    </w:p>
    <w:p w:rsidR="00DB1C85" w:rsidRPr="00D320FC" w:rsidRDefault="00DB1C85" w:rsidP="00DB1C85">
      <w:pPr>
        <w:jc w:val="both"/>
        <w:rPr>
          <w:rFonts w:cs="Arial"/>
          <w:b/>
          <w:bCs/>
          <w:sz w:val="20"/>
          <w:szCs w:val="20"/>
        </w:rPr>
      </w:pPr>
    </w:p>
    <w:p w:rsidR="00DB1C85" w:rsidRPr="00D320FC" w:rsidRDefault="00DB1C85" w:rsidP="00DB1C85">
      <w:pPr>
        <w:jc w:val="both"/>
        <w:rPr>
          <w:rFonts w:cs="Arial"/>
          <w:sz w:val="20"/>
          <w:szCs w:val="20"/>
        </w:rPr>
      </w:pPr>
      <w:r w:rsidRPr="00D320FC">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DB1C85" w:rsidRPr="00D320FC" w:rsidRDefault="00DB1C85" w:rsidP="00DB1C85">
      <w:pPr>
        <w:jc w:val="both"/>
        <w:rPr>
          <w:rFonts w:cs="Arial"/>
          <w:b/>
          <w:bCs/>
          <w:sz w:val="20"/>
          <w:szCs w:val="20"/>
        </w:rPr>
      </w:pPr>
    </w:p>
    <w:p w:rsidR="00DB1C85" w:rsidRPr="00D320FC" w:rsidRDefault="00DB1C85" w:rsidP="00DB1C85">
      <w:pPr>
        <w:jc w:val="both"/>
        <w:rPr>
          <w:rFonts w:cs="Arial"/>
          <w:sz w:val="20"/>
          <w:szCs w:val="20"/>
        </w:rPr>
      </w:pPr>
      <w:r w:rsidRPr="00D320FC">
        <w:rPr>
          <w:rFonts w:cs="Arial"/>
          <w:b/>
          <w:bCs/>
          <w:sz w:val="20"/>
          <w:szCs w:val="20"/>
        </w:rPr>
        <w:t xml:space="preserve">Décima </w:t>
      </w:r>
      <w:r w:rsidRPr="00D320FC">
        <w:rPr>
          <w:rFonts w:cs="Arial"/>
          <w:b/>
          <w:sz w:val="20"/>
          <w:szCs w:val="20"/>
        </w:rPr>
        <w:t>Quinta</w:t>
      </w:r>
      <w:r w:rsidRPr="00D320FC">
        <w:rPr>
          <w:rFonts w:cs="Arial"/>
          <w:b/>
          <w:bCs/>
          <w:sz w:val="20"/>
          <w:szCs w:val="20"/>
        </w:rPr>
        <w:t xml:space="preserve">.- </w:t>
      </w:r>
      <w:r w:rsidRPr="00D320FC">
        <w:rPr>
          <w:rFonts w:cs="Arial"/>
          <w:b/>
          <w:sz w:val="20"/>
          <w:szCs w:val="20"/>
        </w:rPr>
        <w:t xml:space="preserve">TERMINACIÓN ANTICIPADA DEL CONTRATO. </w:t>
      </w:r>
      <w:r w:rsidRPr="00D320FC">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DB1C85" w:rsidRPr="00D320FC" w:rsidRDefault="00DB1C85" w:rsidP="00DB1C85">
      <w:pPr>
        <w:pStyle w:val="Textoindependiente21"/>
        <w:rPr>
          <w:rFonts w:cs="Arial"/>
          <w:sz w:val="20"/>
        </w:rPr>
      </w:pPr>
    </w:p>
    <w:p w:rsidR="00DB1C85" w:rsidRDefault="00DB1C85" w:rsidP="00DB1C85">
      <w:pPr>
        <w:pStyle w:val="Textoindependiente21"/>
        <w:rPr>
          <w:rFonts w:cs="Arial"/>
          <w:b w:val="0"/>
          <w:bCs/>
          <w:sz w:val="20"/>
        </w:rPr>
      </w:pPr>
      <w:r w:rsidRPr="00D320FC">
        <w:rPr>
          <w:rFonts w:cs="Arial"/>
          <w:sz w:val="20"/>
        </w:rPr>
        <w:t xml:space="preserve">Décima Sexta.- GARANTÍA. </w:t>
      </w:r>
      <w:r w:rsidR="008E5003" w:rsidRPr="008E5003">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008E5003" w:rsidRPr="008E5003">
        <w:rPr>
          <w:rFonts w:cs="Arial"/>
          <w:b w:val="0"/>
          <w:bCs/>
          <w:sz w:val="20"/>
        </w:rPr>
        <w:t>By</w:t>
      </w:r>
      <w:proofErr w:type="spellEnd"/>
      <w:r w:rsidR="008E5003" w:rsidRPr="008E5003">
        <w:rPr>
          <w:rFonts w:cs="Arial"/>
          <w:b w:val="0"/>
          <w:bCs/>
          <w:sz w:val="20"/>
        </w:rPr>
        <w:t xml:space="preserve"> o cheque certificado o de caja. En caso de ser </w:t>
      </w:r>
      <w:r w:rsidR="008E5003" w:rsidRPr="008E5003">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8E5003" w:rsidRPr="00D320FC" w:rsidRDefault="008E5003" w:rsidP="00DB1C85">
      <w:pPr>
        <w:pStyle w:val="Textoindependiente21"/>
        <w:rPr>
          <w:rFonts w:cs="Arial"/>
          <w:b w:val="0"/>
          <w:bCs/>
          <w:sz w:val="20"/>
        </w:rPr>
      </w:pPr>
    </w:p>
    <w:p w:rsidR="00DB1C85" w:rsidRPr="00D320FC" w:rsidRDefault="00DB1C85" w:rsidP="00DB1C85">
      <w:pPr>
        <w:jc w:val="both"/>
        <w:rPr>
          <w:rFonts w:cs="Arial"/>
          <w:sz w:val="20"/>
          <w:szCs w:val="20"/>
        </w:rPr>
      </w:pPr>
      <w:r w:rsidRPr="00D320FC">
        <w:rPr>
          <w:rFonts w:cs="Arial"/>
          <w:b/>
          <w:bCs/>
          <w:sz w:val="20"/>
          <w:szCs w:val="20"/>
        </w:rPr>
        <w:t>Décima Séptima.- CESIÓN DE DERECHOS.</w:t>
      </w:r>
      <w:r w:rsidRPr="00D320FC">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DB1C85" w:rsidRPr="00D320FC" w:rsidRDefault="00DB1C85" w:rsidP="00DB1C85">
      <w:pPr>
        <w:jc w:val="both"/>
        <w:rPr>
          <w:rFonts w:cs="Arial"/>
          <w:sz w:val="20"/>
          <w:szCs w:val="20"/>
        </w:rPr>
      </w:pPr>
    </w:p>
    <w:p w:rsidR="00DB1C85" w:rsidRPr="00D320FC" w:rsidRDefault="00DB1C85" w:rsidP="00DB1C85">
      <w:pPr>
        <w:jc w:val="both"/>
        <w:rPr>
          <w:rFonts w:cs="Arial"/>
          <w:sz w:val="20"/>
          <w:szCs w:val="20"/>
        </w:rPr>
      </w:pPr>
      <w:r w:rsidRPr="00D320FC">
        <w:rPr>
          <w:rFonts w:cs="Arial"/>
          <w:b/>
          <w:sz w:val="20"/>
          <w:szCs w:val="20"/>
        </w:rPr>
        <w:t xml:space="preserve">Décima Octava.- </w:t>
      </w:r>
      <w:r w:rsidRPr="00D320FC">
        <w:rPr>
          <w:rFonts w:cs="Arial"/>
          <w:b/>
          <w:bCs/>
          <w:sz w:val="20"/>
          <w:szCs w:val="20"/>
        </w:rPr>
        <w:t>VICIOS OCULTOS.</w:t>
      </w:r>
      <w:r w:rsidRPr="00D320FC">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DB1C85" w:rsidRPr="00D320FC" w:rsidRDefault="00DB1C85" w:rsidP="00DB1C85">
      <w:pPr>
        <w:jc w:val="both"/>
        <w:rPr>
          <w:rFonts w:cs="Arial"/>
          <w:sz w:val="20"/>
          <w:szCs w:val="20"/>
        </w:rPr>
      </w:pPr>
    </w:p>
    <w:p w:rsidR="00DB1C85" w:rsidRPr="00D320FC" w:rsidRDefault="00DB1C85" w:rsidP="00DB1C85">
      <w:pPr>
        <w:pStyle w:val="Textoindependiente31"/>
        <w:rPr>
          <w:rFonts w:ascii="Arial" w:hAnsi="Arial" w:cs="Arial"/>
          <w:b/>
          <w:sz w:val="20"/>
          <w:lang w:val="es-ES"/>
        </w:rPr>
      </w:pPr>
      <w:r w:rsidRPr="00D320FC">
        <w:rPr>
          <w:rFonts w:ascii="Arial" w:hAnsi="Arial" w:cs="Arial"/>
          <w:b/>
          <w:sz w:val="20"/>
          <w:lang w:val="es-ES"/>
        </w:rPr>
        <w:t>Décima Novena.-</w:t>
      </w:r>
      <w:r w:rsidRPr="00D320FC">
        <w:rPr>
          <w:rFonts w:ascii="Arial" w:hAnsi="Arial" w:cs="Arial"/>
          <w:sz w:val="20"/>
          <w:lang w:val="es-ES"/>
        </w:rPr>
        <w:t xml:space="preserve"> </w:t>
      </w:r>
      <w:r w:rsidRPr="00D320FC">
        <w:rPr>
          <w:rFonts w:ascii="Arial" w:hAnsi="Arial" w:cs="Arial"/>
          <w:b/>
          <w:bCs/>
          <w:sz w:val="20"/>
          <w:lang w:val="es-ES"/>
        </w:rPr>
        <w:t>PAGOS EN EXCESO</w:t>
      </w:r>
      <w:r w:rsidRPr="00D320FC">
        <w:rPr>
          <w:rFonts w:ascii="Arial" w:hAnsi="Arial" w:cs="Arial"/>
          <w:sz w:val="20"/>
          <w:lang w:val="es-ES"/>
        </w:rPr>
        <w:t xml:space="preserve">. </w:t>
      </w:r>
      <w:r w:rsidRPr="00D320FC">
        <w:rPr>
          <w:rFonts w:ascii="Arial" w:hAnsi="Arial" w:cs="Arial"/>
          <w:sz w:val="20"/>
        </w:rPr>
        <w:t>En caso de que</w:t>
      </w:r>
      <w:r w:rsidRPr="00D320FC">
        <w:rPr>
          <w:rFonts w:ascii="Arial" w:hAnsi="Arial" w:cs="Arial"/>
          <w:b/>
          <w:sz w:val="20"/>
        </w:rPr>
        <w:t xml:space="preserve"> </w:t>
      </w:r>
      <w:r w:rsidRPr="00D320FC">
        <w:rPr>
          <w:rFonts w:ascii="Arial" w:hAnsi="Arial" w:cs="Arial"/>
          <w:bCs/>
          <w:sz w:val="20"/>
        </w:rPr>
        <w:t>El Prestador</w:t>
      </w:r>
      <w:r w:rsidRPr="00D320FC">
        <w:rPr>
          <w:rFonts w:ascii="Arial" w:hAnsi="Arial" w:cs="Arial"/>
          <w:sz w:val="20"/>
        </w:rPr>
        <w:t xml:space="preserve"> haya recibido pagos en exceso por parte de la COFECE</w:t>
      </w:r>
      <w:r w:rsidRPr="00D320FC">
        <w:rPr>
          <w:rFonts w:ascii="Arial" w:hAnsi="Arial" w:cs="Arial"/>
          <w:b/>
          <w:sz w:val="20"/>
        </w:rPr>
        <w:t xml:space="preserve">, </w:t>
      </w:r>
      <w:r w:rsidRPr="00D320FC">
        <w:rPr>
          <w:rFonts w:ascii="Arial" w:hAnsi="Arial" w:cs="Arial"/>
          <w:sz w:val="20"/>
        </w:rPr>
        <w:t>deberá reintegrar las cantidades pagadas en exceso, más los intereses respectivos de conformidad con el último párrafo del artículo 80 de</w:t>
      </w:r>
      <w:r w:rsidRPr="00D320FC">
        <w:rPr>
          <w:rFonts w:ascii="Arial" w:hAnsi="Arial" w:cs="Arial"/>
          <w:b/>
          <w:sz w:val="20"/>
        </w:rPr>
        <w:t xml:space="preserve"> </w:t>
      </w:r>
      <w:r w:rsidRPr="00D320FC">
        <w:rPr>
          <w:rFonts w:ascii="Arial" w:hAnsi="Arial" w:cs="Arial"/>
          <w:sz w:val="20"/>
        </w:rPr>
        <w:t>las POLÍTICAS</w:t>
      </w:r>
      <w:r w:rsidRPr="00D320FC">
        <w:rPr>
          <w:rFonts w:ascii="Arial" w:hAnsi="Arial" w:cs="Arial"/>
          <w:b/>
          <w:sz w:val="20"/>
        </w:rPr>
        <w:t>.</w:t>
      </w:r>
    </w:p>
    <w:p w:rsidR="00DB1C85" w:rsidRPr="00D320FC" w:rsidRDefault="00DB1C85" w:rsidP="00DB1C85">
      <w:pPr>
        <w:pStyle w:val="Textoindependiente31"/>
        <w:widowControl/>
        <w:rPr>
          <w:rFonts w:ascii="Arial" w:hAnsi="Arial" w:cs="Arial"/>
          <w:sz w:val="20"/>
          <w:lang w:val="es-ES"/>
        </w:rPr>
      </w:pPr>
    </w:p>
    <w:p w:rsidR="00DB1C85" w:rsidRPr="00D320FC" w:rsidRDefault="00DB1C85" w:rsidP="00DB1C85">
      <w:pPr>
        <w:jc w:val="both"/>
        <w:rPr>
          <w:rFonts w:cs="Arial"/>
          <w:b/>
          <w:sz w:val="20"/>
          <w:szCs w:val="20"/>
        </w:rPr>
      </w:pPr>
      <w:r w:rsidRPr="00D320FC">
        <w:rPr>
          <w:rFonts w:cs="Arial"/>
          <w:b/>
          <w:sz w:val="20"/>
          <w:szCs w:val="20"/>
        </w:rPr>
        <w:t>Vigésima</w:t>
      </w:r>
      <w:r w:rsidRPr="00D320FC">
        <w:rPr>
          <w:rFonts w:cs="Arial"/>
          <w:b/>
          <w:bCs/>
          <w:sz w:val="20"/>
          <w:szCs w:val="20"/>
        </w:rPr>
        <w:t>.- JURISDICCIÓN.</w:t>
      </w:r>
      <w:r w:rsidRPr="00D320FC">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D320FC">
        <w:rPr>
          <w:rFonts w:cs="Arial"/>
          <w:b/>
          <w:sz w:val="20"/>
          <w:szCs w:val="20"/>
        </w:rPr>
        <w:t>.</w:t>
      </w:r>
    </w:p>
    <w:p w:rsidR="00DB1C85" w:rsidRPr="00D320FC" w:rsidRDefault="00DB1C85" w:rsidP="00DB1C85">
      <w:pPr>
        <w:jc w:val="both"/>
        <w:rPr>
          <w:rFonts w:cs="Arial"/>
          <w:sz w:val="20"/>
          <w:szCs w:val="20"/>
        </w:rPr>
      </w:pPr>
    </w:p>
    <w:p w:rsidR="00DB1C85" w:rsidRPr="00D320FC" w:rsidRDefault="00DB1C85" w:rsidP="00DB1C85">
      <w:pPr>
        <w:pStyle w:val="Textoindependiente31"/>
        <w:widowControl/>
        <w:rPr>
          <w:rFonts w:ascii="Arial" w:hAnsi="Arial" w:cs="Arial"/>
          <w:sz w:val="20"/>
          <w:lang w:val="es-ES"/>
        </w:rPr>
      </w:pPr>
      <w:r w:rsidRPr="00D320FC">
        <w:rPr>
          <w:rFonts w:ascii="Arial" w:hAnsi="Arial" w:cs="Arial"/>
          <w:sz w:val="20"/>
          <w:lang w:val="es-ES"/>
        </w:rPr>
        <w:t xml:space="preserve">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w:t>
      </w:r>
      <w:proofErr w:type="spellStart"/>
      <w:r w:rsidRPr="00D320FC">
        <w:rPr>
          <w:rFonts w:ascii="Arial" w:hAnsi="Arial" w:cs="Arial"/>
          <w:sz w:val="20"/>
          <w:lang w:val="es-ES"/>
        </w:rPr>
        <w:t>xxxxx</w:t>
      </w:r>
      <w:proofErr w:type="spellEnd"/>
      <w:r w:rsidRPr="00D320FC">
        <w:rPr>
          <w:rFonts w:ascii="Arial" w:hAnsi="Arial" w:cs="Arial"/>
          <w:sz w:val="20"/>
          <w:lang w:val="es-ES"/>
        </w:rPr>
        <w:t xml:space="preserve"> de </w:t>
      </w:r>
      <w:proofErr w:type="spellStart"/>
      <w:r w:rsidRPr="00D320FC">
        <w:rPr>
          <w:rFonts w:ascii="Arial" w:hAnsi="Arial" w:cs="Arial"/>
          <w:sz w:val="20"/>
          <w:lang w:val="es-ES"/>
        </w:rPr>
        <w:t>xxxxx</w:t>
      </w:r>
      <w:proofErr w:type="spellEnd"/>
      <w:r w:rsidRPr="00D320FC">
        <w:rPr>
          <w:rFonts w:ascii="Arial" w:hAnsi="Arial" w:cs="Arial"/>
          <w:sz w:val="20"/>
          <w:lang w:val="es-ES"/>
        </w:rPr>
        <w:t xml:space="preserve"> de dos mil </w:t>
      </w:r>
      <w:proofErr w:type="spellStart"/>
      <w:r w:rsidR="008E5003">
        <w:rPr>
          <w:rFonts w:ascii="Arial" w:hAnsi="Arial" w:cs="Arial"/>
          <w:sz w:val="20"/>
          <w:lang w:val="es-ES"/>
        </w:rPr>
        <w:t>xxxx</w:t>
      </w:r>
      <w:proofErr w:type="spellEnd"/>
      <w:r w:rsidRPr="00D320FC">
        <w:rPr>
          <w:rFonts w:ascii="Arial" w:hAnsi="Arial" w:cs="Arial"/>
          <w:sz w:val="20"/>
          <w:lang w:val="es-ES"/>
        </w:rPr>
        <w:t>.</w:t>
      </w:r>
    </w:p>
    <w:p w:rsidR="00DB1C85" w:rsidRPr="00D320FC" w:rsidRDefault="00DB1C85" w:rsidP="00DB1C85">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DB1C85" w:rsidRPr="00D320FC" w:rsidTr="00DB3D2F">
        <w:trPr>
          <w:trHeight w:val="884"/>
        </w:trPr>
        <w:tc>
          <w:tcPr>
            <w:tcW w:w="3288" w:type="dxa"/>
          </w:tcPr>
          <w:p w:rsidR="00DB1C85" w:rsidRPr="00D320FC" w:rsidRDefault="00DB1C85" w:rsidP="00DB1C85">
            <w:pPr>
              <w:jc w:val="center"/>
              <w:rPr>
                <w:rFonts w:cs="Arial"/>
                <w:b/>
                <w:bCs/>
                <w:sz w:val="20"/>
                <w:szCs w:val="20"/>
              </w:rPr>
            </w:pPr>
            <w:r w:rsidRPr="00D320FC">
              <w:rPr>
                <w:rFonts w:cs="Arial"/>
                <w:b/>
                <w:bCs/>
                <w:sz w:val="20"/>
                <w:szCs w:val="20"/>
              </w:rPr>
              <w:t>Por La COFECE</w:t>
            </w:r>
          </w:p>
          <w:p w:rsidR="00DB1C85" w:rsidRPr="00D320FC" w:rsidRDefault="00DB1C85" w:rsidP="00DB1C85">
            <w:pPr>
              <w:jc w:val="center"/>
              <w:rPr>
                <w:rFonts w:cs="Arial"/>
                <w:b/>
                <w:bCs/>
                <w:sz w:val="20"/>
                <w:szCs w:val="20"/>
              </w:rPr>
            </w:pPr>
          </w:p>
          <w:p w:rsidR="00DB1C85" w:rsidRPr="00D320FC" w:rsidRDefault="00DB1C85" w:rsidP="00DB1C85">
            <w:pPr>
              <w:jc w:val="center"/>
              <w:rPr>
                <w:rFonts w:cs="Arial"/>
                <w:b/>
                <w:bCs/>
                <w:sz w:val="20"/>
                <w:szCs w:val="20"/>
              </w:rPr>
            </w:pPr>
          </w:p>
          <w:p w:rsidR="00DB1C85" w:rsidRPr="00D320FC" w:rsidRDefault="00DB1C85" w:rsidP="00DB1C85">
            <w:pPr>
              <w:jc w:val="center"/>
              <w:rPr>
                <w:rFonts w:cs="Arial"/>
                <w:b/>
                <w:bCs/>
                <w:sz w:val="20"/>
                <w:szCs w:val="20"/>
              </w:rPr>
            </w:pPr>
          </w:p>
          <w:p w:rsidR="00DB1C85" w:rsidRPr="00D320FC" w:rsidRDefault="00DB1C85" w:rsidP="00DB1C85">
            <w:pPr>
              <w:jc w:val="center"/>
              <w:rPr>
                <w:rFonts w:cs="Arial"/>
                <w:b/>
                <w:bCs/>
                <w:sz w:val="20"/>
                <w:szCs w:val="20"/>
              </w:rPr>
            </w:pPr>
            <w:r w:rsidRPr="00D320FC">
              <w:rPr>
                <w:rFonts w:cs="Arial"/>
                <w:b/>
                <w:bCs/>
                <w:sz w:val="20"/>
                <w:szCs w:val="20"/>
              </w:rPr>
              <w:t xml:space="preserve">C. </w:t>
            </w:r>
            <w:r w:rsidRPr="00D320FC">
              <w:rPr>
                <w:rFonts w:cs="Arial"/>
                <w:b/>
                <w:sz w:val="20"/>
                <w:szCs w:val="20"/>
              </w:rPr>
              <w:t>Enrique Castolo Mayen</w:t>
            </w:r>
          </w:p>
          <w:p w:rsidR="00DB1C85" w:rsidRPr="00D320FC" w:rsidRDefault="00DB1C85" w:rsidP="00DB1C85">
            <w:pPr>
              <w:jc w:val="center"/>
              <w:rPr>
                <w:rFonts w:cs="Arial"/>
                <w:sz w:val="20"/>
                <w:szCs w:val="20"/>
              </w:rPr>
            </w:pPr>
            <w:r w:rsidRPr="00D320FC">
              <w:rPr>
                <w:rFonts w:cs="Arial"/>
                <w:b/>
                <w:bCs/>
                <w:sz w:val="20"/>
                <w:szCs w:val="20"/>
              </w:rPr>
              <w:t>Director General de Administración</w:t>
            </w:r>
          </w:p>
        </w:tc>
        <w:tc>
          <w:tcPr>
            <w:tcW w:w="3820" w:type="dxa"/>
          </w:tcPr>
          <w:p w:rsidR="00DB1C85" w:rsidRPr="00D320FC" w:rsidRDefault="00DB1C85" w:rsidP="00DB1C85">
            <w:pPr>
              <w:jc w:val="center"/>
              <w:rPr>
                <w:rFonts w:cs="Arial"/>
                <w:b/>
                <w:bCs/>
                <w:sz w:val="20"/>
                <w:szCs w:val="20"/>
              </w:rPr>
            </w:pPr>
            <w:r w:rsidRPr="00D320FC">
              <w:rPr>
                <w:rFonts w:cs="Arial"/>
                <w:b/>
                <w:bCs/>
                <w:sz w:val="20"/>
                <w:szCs w:val="20"/>
              </w:rPr>
              <w:t xml:space="preserve">Por El Prestador </w:t>
            </w:r>
          </w:p>
          <w:p w:rsidR="00DB1C85" w:rsidRPr="00D320FC" w:rsidRDefault="00DB1C85" w:rsidP="00DB1C85">
            <w:pPr>
              <w:jc w:val="center"/>
              <w:rPr>
                <w:rFonts w:cs="Arial"/>
                <w:b/>
                <w:bCs/>
                <w:sz w:val="20"/>
                <w:szCs w:val="20"/>
              </w:rPr>
            </w:pPr>
          </w:p>
          <w:p w:rsidR="00DB1C85" w:rsidRPr="00D320FC" w:rsidRDefault="00DB1C85" w:rsidP="00DB1C85">
            <w:pPr>
              <w:jc w:val="center"/>
              <w:rPr>
                <w:rFonts w:cs="Arial"/>
                <w:b/>
                <w:bCs/>
                <w:sz w:val="20"/>
                <w:szCs w:val="20"/>
              </w:rPr>
            </w:pPr>
          </w:p>
          <w:p w:rsidR="00DB1C85" w:rsidRPr="00D320FC" w:rsidRDefault="00DB1C85" w:rsidP="00DB1C85">
            <w:pPr>
              <w:jc w:val="center"/>
              <w:rPr>
                <w:rFonts w:cs="Arial"/>
                <w:b/>
                <w:bCs/>
                <w:sz w:val="20"/>
                <w:szCs w:val="20"/>
              </w:rPr>
            </w:pPr>
          </w:p>
          <w:p w:rsidR="00DB1C85" w:rsidRPr="00D320FC" w:rsidRDefault="00DB1C85" w:rsidP="00DB1C85">
            <w:pPr>
              <w:jc w:val="center"/>
              <w:rPr>
                <w:rFonts w:cs="Arial"/>
                <w:sz w:val="20"/>
                <w:szCs w:val="20"/>
              </w:rPr>
            </w:pPr>
            <w:r w:rsidRPr="00D320FC">
              <w:rPr>
                <w:rFonts w:cs="Arial"/>
                <w:b/>
                <w:bCs/>
                <w:sz w:val="20"/>
                <w:szCs w:val="20"/>
              </w:rPr>
              <w:t xml:space="preserve">C. </w:t>
            </w:r>
            <w:proofErr w:type="spellStart"/>
            <w:r w:rsidRPr="00D320FC">
              <w:rPr>
                <w:rFonts w:cs="Arial"/>
                <w:b/>
                <w:bCs/>
                <w:sz w:val="20"/>
                <w:szCs w:val="20"/>
              </w:rPr>
              <w:t>xxxxxxxxxxxxxxxx</w:t>
            </w:r>
            <w:proofErr w:type="spellEnd"/>
          </w:p>
        </w:tc>
      </w:tr>
      <w:tr w:rsidR="00DB1C85" w:rsidRPr="00D320FC" w:rsidTr="00DB3D2F">
        <w:trPr>
          <w:trHeight w:val="1314"/>
        </w:trPr>
        <w:tc>
          <w:tcPr>
            <w:tcW w:w="3288" w:type="dxa"/>
          </w:tcPr>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r w:rsidRPr="00D320FC">
              <w:rPr>
                <w:rFonts w:cs="Arial"/>
                <w:b/>
                <w:bCs/>
                <w:sz w:val="20"/>
                <w:szCs w:val="20"/>
                <w:lang w:val="es-ES_tradnl"/>
              </w:rPr>
              <w:t>Área Requirente</w:t>
            </w:r>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r w:rsidRPr="00D320FC">
              <w:rPr>
                <w:rFonts w:cs="Arial"/>
                <w:b/>
                <w:bCs/>
                <w:sz w:val="20"/>
                <w:szCs w:val="20"/>
                <w:lang w:val="es-ES_tradnl"/>
              </w:rPr>
              <w:t xml:space="preserve">C. </w:t>
            </w:r>
            <w:proofErr w:type="spellStart"/>
            <w:r w:rsidRPr="00D320FC">
              <w:rPr>
                <w:rFonts w:cs="Arial"/>
                <w:b/>
                <w:bCs/>
                <w:sz w:val="20"/>
                <w:szCs w:val="20"/>
                <w:lang w:val="es-ES_tradnl"/>
              </w:rPr>
              <w:t>xxxxxxxxxxxxxxxxxxxxxxxxxxx</w:t>
            </w:r>
            <w:proofErr w:type="spellEnd"/>
          </w:p>
          <w:p w:rsidR="00DB1C85" w:rsidRPr="00D320FC" w:rsidRDefault="00DB1C85" w:rsidP="00DB1C85">
            <w:pPr>
              <w:jc w:val="center"/>
              <w:rPr>
                <w:rFonts w:cs="Arial"/>
                <w:b/>
                <w:bCs/>
                <w:sz w:val="20"/>
                <w:szCs w:val="20"/>
                <w:lang w:val="es-ES_tradnl"/>
              </w:rPr>
            </w:pPr>
            <w:r w:rsidRPr="00D320FC">
              <w:rPr>
                <w:rFonts w:cs="Arial"/>
                <w:b/>
                <w:bCs/>
                <w:sz w:val="20"/>
                <w:szCs w:val="20"/>
                <w:lang w:val="es-ES_tradnl"/>
              </w:rPr>
              <w:t xml:space="preserve">Titular de la </w:t>
            </w:r>
            <w:proofErr w:type="spellStart"/>
            <w:r w:rsidRPr="00D320FC">
              <w:rPr>
                <w:rFonts w:cs="Arial"/>
                <w:b/>
                <w:bCs/>
                <w:sz w:val="20"/>
                <w:szCs w:val="20"/>
                <w:lang w:val="es-ES_tradnl"/>
              </w:rPr>
              <w:t>xxxxxxxxxxxxx</w:t>
            </w:r>
            <w:proofErr w:type="spellEnd"/>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r w:rsidRPr="00D320FC">
              <w:rPr>
                <w:rFonts w:cs="Arial"/>
                <w:b/>
                <w:bCs/>
                <w:sz w:val="20"/>
                <w:szCs w:val="20"/>
                <w:lang w:val="es-ES_tradnl"/>
              </w:rPr>
              <w:t xml:space="preserve">C. </w:t>
            </w:r>
            <w:proofErr w:type="spellStart"/>
            <w:r w:rsidRPr="00D320FC">
              <w:rPr>
                <w:rFonts w:cs="Arial"/>
                <w:b/>
                <w:bCs/>
                <w:sz w:val="20"/>
                <w:szCs w:val="20"/>
                <w:lang w:val="es-ES_tradnl"/>
              </w:rPr>
              <w:t>xxxxxxxxxxxxxxx</w:t>
            </w:r>
            <w:proofErr w:type="spellEnd"/>
          </w:p>
          <w:p w:rsidR="00DB1C85" w:rsidRPr="00D320FC" w:rsidRDefault="00DB1C85" w:rsidP="00DB1C85">
            <w:pPr>
              <w:jc w:val="center"/>
              <w:rPr>
                <w:rFonts w:cs="Arial"/>
                <w:b/>
                <w:bCs/>
                <w:sz w:val="20"/>
                <w:szCs w:val="20"/>
                <w:lang w:val="es-ES_tradnl"/>
              </w:rPr>
            </w:pPr>
            <w:r w:rsidRPr="00D320FC">
              <w:rPr>
                <w:rFonts w:cs="Arial"/>
                <w:b/>
                <w:bCs/>
                <w:sz w:val="20"/>
                <w:szCs w:val="20"/>
                <w:lang w:val="es-ES_tradnl"/>
              </w:rPr>
              <w:t xml:space="preserve">Titular de la </w:t>
            </w:r>
            <w:proofErr w:type="spellStart"/>
            <w:r w:rsidRPr="00D320FC">
              <w:rPr>
                <w:rFonts w:cs="Arial"/>
                <w:b/>
                <w:bCs/>
                <w:sz w:val="20"/>
                <w:szCs w:val="20"/>
                <w:lang w:val="es-ES_tradnl"/>
              </w:rPr>
              <w:t>xxxxxxxxxx</w:t>
            </w:r>
            <w:proofErr w:type="spellEnd"/>
          </w:p>
          <w:p w:rsidR="00DB1C85" w:rsidRPr="00D320FC" w:rsidRDefault="00DB1C85" w:rsidP="00DB1C85">
            <w:pPr>
              <w:jc w:val="center"/>
              <w:rPr>
                <w:rFonts w:cs="Arial"/>
                <w:b/>
                <w:bCs/>
                <w:sz w:val="20"/>
                <w:szCs w:val="20"/>
                <w:lang w:val="es-ES_tradnl"/>
              </w:rPr>
            </w:pPr>
            <w:r w:rsidRPr="00D320FC">
              <w:rPr>
                <w:rFonts w:cs="Arial"/>
                <w:b/>
                <w:bCs/>
                <w:sz w:val="20"/>
                <w:szCs w:val="20"/>
                <w:lang w:val="es-ES_tradnl"/>
              </w:rPr>
              <w:t>Administrador del Contrato</w:t>
            </w:r>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bCs/>
                <w:sz w:val="20"/>
                <w:szCs w:val="20"/>
                <w:lang w:val="es-ES_tradnl"/>
              </w:rPr>
            </w:pPr>
          </w:p>
          <w:p w:rsidR="00DB1C85" w:rsidRPr="00D320FC" w:rsidRDefault="00DB1C85" w:rsidP="00DB1C85">
            <w:pPr>
              <w:jc w:val="center"/>
              <w:rPr>
                <w:rFonts w:cs="Arial"/>
                <w:b/>
                <w:sz w:val="20"/>
                <w:szCs w:val="20"/>
              </w:rPr>
            </w:pPr>
          </w:p>
        </w:tc>
        <w:tc>
          <w:tcPr>
            <w:tcW w:w="3820" w:type="dxa"/>
          </w:tcPr>
          <w:p w:rsidR="00DB1C85" w:rsidRPr="00D320FC" w:rsidRDefault="00DB1C85" w:rsidP="00DB1C85">
            <w:pPr>
              <w:jc w:val="center"/>
              <w:rPr>
                <w:rFonts w:cs="Arial"/>
                <w:b/>
                <w:sz w:val="20"/>
                <w:szCs w:val="20"/>
                <w:lang w:val="es-ES_tradnl"/>
              </w:rPr>
            </w:pPr>
          </w:p>
        </w:tc>
      </w:tr>
    </w:tbl>
    <w:p w:rsidR="00DB1C85" w:rsidRPr="00D320FC" w:rsidRDefault="00DB1C85" w:rsidP="00DB1C85">
      <w:pPr>
        <w:rPr>
          <w:rFonts w:cs="Arial"/>
          <w:sz w:val="20"/>
          <w:szCs w:val="20"/>
          <w:lang w:val="es-MX"/>
        </w:rPr>
      </w:pPr>
      <w:r w:rsidRPr="00D320FC">
        <w:rPr>
          <w:rFonts w:cs="Arial"/>
          <w:b/>
          <w:sz w:val="20"/>
          <w:szCs w:val="20"/>
          <w:u w:val="single"/>
          <w:lang w:val="es-MX"/>
        </w:rPr>
        <w:lastRenderedPageBreak/>
        <w:t>Apartado IX.  INFORMACIÓN ADICIONAL.</w:t>
      </w:r>
    </w:p>
    <w:p w:rsidR="00DB1C85" w:rsidRPr="00D320FC" w:rsidRDefault="00DB1C85" w:rsidP="00DB1C85"/>
    <w:p w:rsidR="00DB1C85" w:rsidRPr="00D320FC"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t>Nota Informativa 1: Requisitos que deben reunir las facturas</w:t>
      </w:r>
    </w:p>
    <w:p w:rsidR="00DB1C85" w:rsidRPr="00D320FC" w:rsidRDefault="00DB1C85" w:rsidP="00DB1C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B1C85" w:rsidRPr="00D320FC" w:rsidRDefault="00DB1C85" w:rsidP="00DB1C85">
      <w:pPr>
        <w:jc w:val="both"/>
        <w:rPr>
          <w:sz w:val="18"/>
          <w:szCs w:val="18"/>
        </w:rPr>
      </w:pPr>
      <w:r w:rsidRPr="00D320FC">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DB1C85" w:rsidRPr="00D320FC" w:rsidRDefault="00DB1C85" w:rsidP="00DB1C85">
      <w:pPr>
        <w:jc w:val="both"/>
        <w:rPr>
          <w:sz w:val="18"/>
          <w:szCs w:val="18"/>
        </w:rPr>
      </w:pPr>
    </w:p>
    <w:p w:rsidR="00DB1C85" w:rsidRPr="00D320FC" w:rsidRDefault="00DB1C85" w:rsidP="00DB1C85">
      <w:pPr>
        <w:jc w:val="both"/>
        <w:rPr>
          <w:sz w:val="18"/>
          <w:szCs w:val="18"/>
        </w:rPr>
      </w:pPr>
      <w:r w:rsidRPr="00D320FC">
        <w:rPr>
          <w:sz w:val="18"/>
          <w:szCs w:val="18"/>
        </w:rPr>
        <w:t>II. El número de folio y el sello digital del Servicio de Administración Tributaria, referidos en la fracción IV, incisos b) y c) del artículo 29 del Código Fiscal, así como el sello digital del contribuyente que lo expide.</w:t>
      </w:r>
    </w:p>
    <w:p w:rsidR="00DB1C85" w:rsidRPr="00D320FC" w:rsidRDefault="00DB1C85" w:rsidP="00DB1C85">
      <w:pPr>
        <w:jc w:val="both"/>
        <w:rPr>
          <w:sz w:val="18"/>
          <w:szCs w:val="18"/>
        </w:rPr>
      </w:pPr>
    </w:p>
    <w:p w:rsidR="00DB1C85" w:rsidRPr="00D320FC" w:rsidRDefault="00DB1C85" w:rsidP="00DB1C85">
      <w:pPr>
        <w:jc w:val="both"/>
        <w:rPr>
          <w:sz w:val="18"/>
          <w:szCs w:val="18"/>
        </w:rPr>
      </w:pPr>
      <w:r w:rsidRPr="00D320FC">
        <w:rPr>
          <w:sz w:val="18"/>
          <w:szCs w:val="18"/>
        </w:rPr>
        <w:t>III. El lugar y fecha de expedición.</w:t>
      </w:r>
    </w:p>
    <w:p w:rsidR="00DB1C85" w:rsidRPr="00D320FC" w:rsidRDefault="00DB1C85" w:rsidP="00DB1C85">
      <w:pPr>
        <w:jc w:val="both"/>
        <w:rPr>
          <w:sz w:val="18"/>
          <w:szCs w:val="18"/>
        </w:rPr>
      </w:pPr>
    </w:p>
    <w:p w:rsidR="00DB1C85" w:rsidRPr="00D320FC" w:rsidRDefault="00DB1C85" w:rsidP="00DB1C85">
      <w:pPr>
        <w:jc w:val="both"/>
        <w:rPr>
          <w:sz w:val="18"/>
          <w:szCs w:val="18"/>
        </w:rPr>
      </w:pPr>
      <w:r w:rsidRPr="00D320FC">
        <w:rPr>
          <w:sz w:val="18"/>
          <w:szCs w:val="18"/>
        </w:rPr>
        <w:t>IV. La clave del registro federal de contribuyentes de la persona a favor de quien se expida.</w:t>
      </w:r>
    </w:p>
    <w:p w:rsidR="00DB1C85" w:rsidRPr="00D320FC" w:rsidRDefault="00DB1C85" w:rsidP="00DB1C85">
      <w:pPr>
        <w:jc w:val="both"/>
        <w:rPr>
          <w:sz w:val="18"/>
          <w:szCs w:val="18"/>
        </w:rPr>
      </w:pPr>
      <w:r w:rsidRPr="00D320FC">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B1C85" w:rsidRPr="00D320FC" w:rsidRDefault="00DB1C85" w:rsidP="00DB1C85">
      <w:pPr>
        <w:jc w:val="both"/>
        <w:rPr>
          <w:sz w:val="18"/>
          <w:szCs w:val="18"/>
        </w:rPr>
      </w:pPr>
    </w:p>
    <w:p w:rsidR="00DB1C85" w:rsidRPr="00D320FC" w:rsidRDefault="00DB1C85" w:rsidP="00DB1C85">
      <w:pPr>
        <w:jc w:val="both"/>
        <w:rPr>
          <w:sz w:val="18"/>
          <w:szCs w:val="18"/>
        </w:rPr>
      </w:pPr>
      <w:r w:rsidRPr="00D320FC">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B1C85" w:rsidRPr="00D320FC" w:rsidRDefault="00DB1C85" w:rsidP="00DB1C85">
      <w:pPr>
        <w:ind w:left="708"/>
        <w:jc w:val="both"/>
        <w:rPr>
          <w:sz w:val="18"/>
          <w:szCs w:val="18"/>
        </w:rPr>
      </w:pPr>
      <w:r w:rsidRPr="00D320FC">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B1C85" w:rsidRPr="00D320FC" w:rsidRDefault="00DB1C85" w:rsidP="00DB1C85">
      <w:pPr>
        <w:ind w:left="708"/>
        <w:jc w:val="both"/>
        <w:rPr>
          <w:sz w:val="18"/>
          <w:szCs w:val="18"/>
        </w:rPr>
      </w:pPr>
      <w:r w:rsidRPr="00D320FC">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B1C85" w:rsidRPr="00D320FC" w:rsidRDefault="00DB1C85" w:rsidP="00DB1C85">
      <w:pPr>
        <w:ind w:left="708"/>
        <w:jc w:val="both"/>
        <w:rPr>
          <w:sz w:val="18"/>
          <w:szCs w:val="18"/>
        </w:rPr>
      </w:pPr>
      <w:r w:rsidRPr="00D320FC">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B1C85" w:rsidRPr="00D320FC" w:rsidRDefault="00DB1C85" w:rsidP="00DB1C85">
      <w:pPr>
        <w:ind w:left="708"/>
        <w:jc w:val="both"/>
        <w:rPr>
          <w:sz w:val="18"/>
          <w:szCs w:val="18"/>
        </w:rPr>
      </w:pPr>
      <w:r w:rsidRPr="00D320FC">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B1C85" w:rsidRPr="00D320FC" w:rsidRDefault="00DB1C85" w:rsidP="00DB1C85">
      <w:pPr>
        <w:ind w:left="708"/>
        <w:jc w:val="both"/>
        <w:rPr>
          <w:sz w:val="18"/>
          <w:szCs w:val="18"/>
        </w:rPr>
      </w:pPr>
      <w:r w:rsidRPr="00D320FC">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DB1C85" w:rsidRPr="00D320FC" w:rsidRDefault="00DB1C85" w:rsidP="00DB1C85">
      <w:pPr>
        <w:jc w:val="both"/>
        <w:rPr>
          <w:sz w:val="18"/>
          <w:szCs w:val="18"/>
        </w:rPr>
      </w:pPr>
      <w:r w:rsidRPr="00D320FC">
        <w:rPr>
          <w:sz w:val="18"/>
          <w:szCs w:val="18"/>
        </w:rPr>
        <w:t>El valor del vehículo enajenado deberá estar expresado en el comprobante correspondiente en moneda nacional.</w:t>
      </w:r>
    </w:p>
    <w:p w:rsidR="00DB1C85" w:rsidRPr="00D320FC" w:rsidRDefault="00DB1C85" w:rsidP="00DB1C85">
      <w:pPr>
        <w:jc w:val="both"/>
        <w:rPr>
          <w:sz w:val="18"/>
          <w:szCs w:val="18"/>
        </w:rPr>
      </w:pPr>
      <w:r w:rsidRPr="00D320FC">
        <w:rPr>
          <w:sz w:val="18"/>
          <w:szCs w:val="18"/>
        </w:rPr>
        <w:t>Para efectos de esta fracción se entiende por automóvil la definición contenida en el artículo 5 de la Ley Federal del Impuesto sobre Automóviles Nuevos.</w:t>
      </w:r>
    </w:p>
    <w:p w:rsidR="00DB1C85" w:rsidRPr="00D320FC" w:rsidRDefault="00DB1C85" w:rsidP="00DB1C85">
      <w:pPr>
        <w:jc w:val="both"/>
        <w:rPr>
          <w:sz w:val="18"/>
          <w:szCs w:val="18"/>
        </w:rPr>
      </w:pPr>
      <w:r w:rsidRPr="00D320FC">
        <w:rPr>
          <w:sz w:val="18"/>
          <w:szCs w:val="18"/>
        </w:rPr>
        <w:lastRenderedPageBreak/>
        <w:t>Cuando los bienes o las mercancías no puedan ser identificados individualmente, se hará el señalamiento expreso de tal situación.</w:t>
      </w:r>
    </w:p>
    <w:p w:rsidR="00DB1C85" w:rsidRPr="00D320FC" w:rsidRDefault="00DB1C85" w:rsidP="00DB1C85">
      <w:pPr>
        <w:jc w:val="both"/>
        <w:rPr>
          <w:sz w:val="18"/>
          <w:szCs w:val="18"/>
        </w:rPr>
      </w:pPr>
    </w:p>
    <w:p w:rsidR="00DB1C85" w:rsidRPr="00D320FC" w:rsidRDefault="00DB1C85" w:rsidP="00DB1C85">
      <w:pPr>
        <w:jc w:val="both"/>
        <w:rPr>
          <w:sz w:val="18"/>
          <w:szCs w:val="18"/>
        </w:rPr>
      </w:pPr>
      <w:r w:rsidRPr="00D320FC">
        <w:rPr>
          <w:sz w:val="18"/>
          <w:szCs w:val="18"/>
        </w:rPr>
        <w:t>VI. El valor unitario consignado en número.</w:t>
      </w:r>
    </w:p>
    <w:p w:rsidR="00DB1C85" w:rsidRPr="00D320FC" w:rsidRDefault="00DB1C85" w:rsidP="00DB1C85">
      <w:pPr>
        <w:jc w:val="both"/>
        <w:rPr>
          <w:sz w:val="18"/>
          <w:szCs w:val="18"/>
        </w:rPr>
      </w:pPr>
      <w:r w:rsidRPr="00D320FC">
        <w:rPr>
          <w:sz w:val="18"/>
          <w:szCs w:val="18"/>
        </w:rPr>
        <w:t>Los comprobantes que se expidan en los supuestos que a continuación se indican, deberán cumplir adicionalmente con lo que en cada caso se especifica:</w:t>
      </w:r>
    </w:p>
    <w:p w:rsidR="00DB1C85" w:rsidRPr="00D320FC" w:rsidRDefault="00DB1C85" w:rsidP="00DB1C85">
      <w:pPr>
        <w:ind w:left="708"/>
        <w:jc w:val="both"/>
        <w:rPr>
          <w:sz w:val="18"/>
          <w:szCs w:val="18"/>
        </w:rPr>
      </w:pPr>
      <w:r w:rsidRPr="00D320FC">
        <w:rPr>
          <w:sz w:val="18"/>
          <w:szCs w:val="18"/>
        </w:rPr>
        <w:t>a) Los que expidan los contribuyentes que enajenen lentes ópticos graduados, deberán separar el monto que corresponda por dicho concepto.</w:t>
      </w:r>
    </w:p>
    <w:p w:rsidR="00DB1C85" w:rsidRPr="00D320FC" w:rsidRDefault="00DB1C85" w:rsidP="00DB1C85">
      <w:pPr>
        <w:ind w:left="708"/>
        <w:jc w:val="both"/>
        <w:rPr>
          <w:sz w:val="18"/>
          <w:szCs w:val="18"/>
        </w:rPr>
      </w:pPr>
      <w:r w:rsidRPr="00D320FC">
        <w:rPr>
          <w:sz w:val="18"/>
          <w:szCs w:val="18"/>
        </w:rPr>
        <w:t>b) Los que expidan los contribuyentes que presten el servicio de transportación escolar, deberán separar el monto que corresponda por dicho concepto.</w:t>
      </w:r>
    </w:p>
    <w:p w:rsidR="00DB1C85" w:rsidRPr="00D320FC" w:rsidRDefault="00DB1C85" w:rsidP="00DB1C85">
      <w:pPr>
        <w:ind w:left="708"/>
        <w:jc w:val="both"/>
        <w:rPr>
          <w:sz w:val="18"/>
          <w:szCs w:val="18"/>
        </w:rPr>
      </w:pPr>
      <w:r w:rsidRPr="00D320FC">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B1C85" w:rsidRPr="00D320FC" w:rsidRDefault="00DB1C85" w:rsidP="00DB1C85">
      <w:pPr>
        <w:jc w:val="both"/>
        <w:rPr>
          <w:sz w:val="18"/>
          <w:szCs w:val="18"/>
        </w:rPr>
      </w:pPr>
    </w:p>
    <w:p w:rsidR="00DB1C85" w:rsidRPr="00D320FC" w:rsidRDefault="00DB1C85" w:rsidP="00DB1C85">
      <w:pPr>
        <w:jc w:val="both"/>
        <w:rPr>
          <w:sz w:val="18"/>
          <w:szCs w:val="18"/>
        </w:rPr>
      </w:pPr>
      <w:r w:rsidRPr="00D320FC">
        <w:rPr>
          <w:sz w:val="18"/>
          <w:szCs w:val="18"/>
        </w:rPr>
        <w:t>VII. El importe total consignado en número o letra, conforme a lo siguiente:</w:t>
      </w:r>
    </w:p>
    <w:p w:rsidR="00DB1C85" w:rsidRPr="00D320FC" w:rsidRDefault="00DB1C85" w:rsidP="00DB1C85">
      <w:pPr>
        <w:ind w:left="708"/>
        <w:jc w:val="both"/>
        <w:rPr>
          <w:sz w:val="18"/>
          <w:szCs w:val="18"/>
        </w:rPr>
      </w:pPr>
      <w:r w:rsidRPr="00D320FC">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B1C85" w:rsidRPr="00D320FC" w:rsidRDefault="00DB1C85" w:rsidP="00DB1C85">
      <w:pPr>
        <w:ind w:left="708"/>
        <w:jc w:val="both"/>
        <w:rPr>
          <w:sz w:val="18"/>
          <w:szCs w:val="18"/>
        </w:rPr>
      </w:pPr>
      <w:r w:rsidRPr="00D320FC">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B1C85" w:rsidRPr="00D320FC" w:rsidRDefault="00DB1C85" w:rsidP="00DB1C85">
      <w:pPr>
        <w:ind w:left="708"/>
        <w:jc w:val="both"/>
        <w:rPr>
          <w:sz w:val="18"/>
          <w:szCs w:val="18"/>
        </w:rPr>
      </w:pPr>
      <w:r w:rsidRPr="00D320FC">
        <w:rPr>
          <w:sz w:val="18"/>
          <w:szCs w:val="18"/>
        </w:rPr>
        <w:t>Tratándose de contribuyentes que presten servicios personales, cada pago que perciban por la prestación de servicios se considerará como una sola exhibición y no como una parcialidad.</w:t>
      </w:r>
    </w:p>
    <w:p w:rsidR="00DB1C85" w:rsidRPr="00D320FC" w:rsidRDefault="00DB1C85" w:rsidP="00DB1C85">
      <w:pPr>
        <w:ind w:left="708"/>
        <w:jc w:val="both"/>
        <w:rPr>
          <w:sz w:val="18"/>
          <w:szCs w:val="18"/>
        </w:rPr>
      </w:pPr>
      <w:r w:rsidRPr="00D320FC">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B1C85" w:rsidRPr="00D320FC" w:rsidRDefault="00DB1C85" w:rsidP="00DB1C85">
      <w:pPr>
        <w:ind w:left="708"/>
        <w:jc w:val="both"/>
        <w:rPr>
          <w:sz w:val="18"/>
          <w:szCs w:val="18"/>
        </w:rPr>
      </w:pPr>
      <w:r w:rsidRPr="00D320FC">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B1C85" w:rsidRPr="00D320FC" w:rsidRDefault="00DB1C85" w:rsidP="00DB1C85">
      <w:pPr>
        <w:jc w:val="both"/>
        <w:rPr>
          <w:sz w:val="18"/>
          <w:szCs w:val="18"/>
        </w:rPr>
      </w:pPr>
    </w:p>
    <w:p w:rsidR="00DB1C85" w:rsidRPr="00D320FC" w:rsidRDefault="00DB1C85" w:rsidP="00DB1C85">
      <w:pPr>
        <w:jc w:val="both"/>
        <w:rPr>
          <w:sz w:val="18"/>
          <w:szCs w:val="18"/>
        </w:rPr>
      </w:pPr>
      <w:r w:rsidRPr="00D320FC">
        <w:rPr>
          <w:sz w:val="18"/>
          <w:szCs w:val="18"/>
        </w:rPr>
        <w:t>VIII. Tratándose de mercancías de importación:</w:t>
      </w:r>
    </w:p>
    <w:p w:rsidR="00DB1C85" w:rsidRPr="00D320FC" w:rsidRDefault="00DB1C85" w:rsidP="00DB1C85">
      <w:pPr>
        <w:ind w:left="708"/>
        <w:jc w:val="both"/>
        <w:rPr>
          <w:sz w:val="18"/>
          <w:szCs w:val="18"/>
        </w:rPr>
      </w:pPr>
      <w:r w:rsidRPr="00D320FC">
        <w:rPr>
          <w:sz w:val="18"/>
          <w:szCs w:val="18"/>
        </w:rPr>
        <w:t>a) El número y fecha del documento aduanero, tratándose de ventas de primera mano.</w:t>
      </w:r>
    </w:p>
    <w:p w:rsidR="00DB1C85" w:rsidRPr="00D320FC" w:rsidRDefault="00DB1C85" w:rsidP="00DB1C85">
      <w:pPr>
        <w:ind w:left="708"/>
        <w:jc w:val="both"/>
        <w:rPr>
          <w:sz w:val="18"/>
          <w:szCs w:val="18"/>
        </w:rPr>
      </w:pPr>
      <w:r w:rsidRPr="00D320FC">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B1C85" w:rsidRPr="00D320FC" w:rsidRDefault="00DB1C85" w:rsidP="00DB1C85">
      <w:pPr>
        <w:jc w:val="both"/>
        <w:rPr>
          <w:sz w:val="18"/>
          <w:szCs w:val="18"/>
        </w:rPr>
      </w:pPr>
    </w:p>
    <w:p w:rsidR="00DB1C85" w:rsidRPr="00D320FC" w:rsidRDefault="00DB1C85" w:rsidP="00DB1C85">
      <w:pPr>
        <w:jc w:val="both"/>
        <w:rPr>
          <w:sz w:val="18"/>
          <w:szCs w:val="18"/>
        </w:rPr>
      </w:pPr>
      <w:r w:rsidRPr="00D320FC">
        <w:rPr>
          <w:sz w:val="18"/>
          <w:szCs w:val="18"/>
        </w:rPr>
        <w:t>IX. Los contenidos en las disposiciones fiscales, que sean requeridos y dé a conocer el Servicio de Administración Tributaria, mediante reglas de carácter general.</w:t>
      </w:r>
    </w:p>
    <w:p w:rsidR="00DB1C85" w:rsidRPr="00D320FC" w:rsidRDefault="00DB1C85" w:rsidP="00DB1C85">
      <w:pPr>
        <w:jc w:val="both"/>
        <w:rPr>
          <w:sz w:val="18"/>
          <w:szCs w:val="18"/>
        </w:rPr>
      </w:pPr>
      <w:r w:rsidRPr="00D320FC">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B1C85" w:rsidRPr="00D320FC" w:rsidRDefault="00DB1C85" w:rsidP="00DB1C85">
      <w:pPr>
        <w:jc w:val="both"/>
        <w:rPr>
          <w:sz w:val="18"/>
          <w:szCs w:val="18"/>
        </w:rPr>
      </w:pPr>
      <w:r w:rsidRPr="00D320FC">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B1C85" w:rsidRPr="00D320FC" w:rsidRDefault="00DB1C85" w:rsidP="00DB1C85">
      <w:pPr>
        <w:rPr>
          <w:rFonts w:cs="Arial"/>
          <w:sz w:val="20"/>
          <w:szCs w:val="20"/>
        </w:rPr>
      </w:pPr>
    </w:p>
    <w:p w:rsidR="00DB1C85" w:rsidRPr="00D320FC" w:rsidRDefault="00DB1C85" w:rsidP="00DB1C85">
      <w:pPr>
        <w:rPr>
          <w:rFonts w:cs="Arial"/>
          <w:sz w:val="20"/>
          <w:szCs w:val="20"/>
        </w:rPr>
      </w:pPr>
    </w:p>
    <w:p w:rsidR="00DB1C85" w:rsidRPr="00D320FC" w:rsidRDefault="00DB1C85" w:rsidP="00DB1C85">
      <w:pPr>
        <w:rPr>
          <w:rFonts w:cs="Arial"/>
          <w:sz w:val="20"/>
          <w:szCs w:val="20"/>
        </w:rPr>
      </w:pPr>
    </w:p>
    <w:p w:rsidR="00DB1C85" w:rsidRPr="00D320FC" w:rsidRDefault="00DB1C85" w:rsidP="00DB1C85">
      <w:pPr>
        <w:rPr>
          <w:rFonts w:cs="Arial"/>
          <w:sz w:val="20"/>
          <w:szCs w:val="20"/>
        </w:rPr>
      </w:pPr>
    </w:p>
    <w:p w:rsidR="00DB1C85" w:rsidRPr="00D320FC" w:rsidRDefault="00DB1C85" w:rsidP="00DB1C8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t>Nota Informativa 2: OCDE</w:t>
      </w:r>
    </w:p>
    <w:p w:rsidR="00DB1C85" w:rsidRPr="00D320FC" w:rsidRDefault="00DB1C85" w:rsidP="00DB1C85">
      <w:pPr>
        <w:jc w:val="center"/>
        <w:rPr>
          <w:rFonts w:cs="Arial"/>
          <w:b/>
          <w:sz w:val="20"/>
          <w:szCs w:val="20"/>
          <w:lang w:val="es-MX"/>
        </w:rPr>
      </w:pPr>
    </w:p>
    <w:p w:rsidR="00DB1C85" w:rsidRPr="00D320FC" w:rsidRDefault="00DB1C85" w:rsidP="00DB1C85">
      <w:pPr>
        <w:jc w:val="center"/>
        <w:rPr>
          <w:rFonts w:cs="Arial"/>
          <w:b/>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Nota informativa para participantes de países miembros de la organización para la cooperación y el desarrollo económico (OCDE)</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D320FC">
        <w:rPr>
          <w:rFonts w:cs="Arial"/>
          <w:b/>
          <w:sz w:val="20"/>
          <w:szCs w:val="20"/>
          <w:lang w:val="es-MX"/>
        </w:rPr>
        <w:t>convención para combatir el cohecho de servidores públicos extranjeros en transacciones comerciales internacionales</w:t>
      </w:r>
      <w:r w:rsidRPr="00D320FC">
        <w:rPr>
          <w:rFonts w:cs="Arial"/>
          <w:sz w:val="20"/>
          <w:szCs w:val="20"/>
          <w:lang w:val="es-MX"/>
        </w:rPr>
        <w:t>, hemos adquirido responsabilidades que involucran a los sectores públicos y privados.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b/>
          <w:sz w:val="20"/>
          <w:szCs w:val="20"/>
          <w:lang w:val="es-MX"/>
        </w:rPr>
      </w:pPr>
      <w:r w:rsidRPr="00D320FC">
        <w:rPr>
          <w:rFonts w:cs="Arial"/>
          <w:b/>
          <w:sz w:val="20"/>
          <w:szCs w:val="20"/>
          <w:lang w:val="es-MX"/>
        </w:rPr>
        <w:t>Las responsabilidades del sector público se centran en:</w:t>
      </w:r>
    </w:p>
    <w:p w:rsidR="00DB1C85" w:rsidRPr="00D320FC" w:rsidRDefault="00DB1C85" w:rsidP="00DB1C85">
      <w:pPr>
        <w:jc w:val="both"/>
        <w:rPr>
          <w:rFonts w:cs="Arial"/>
          <w:sz w:val="20"/>
          <w:szCs w:val="20"/>
          <w:lang w:val="es-MX"/>
        </w:rPr>
      </w:pPr>
    </w:p>
    <w:p w:rsidR="00DB1C85" w:rsidRPr="00D320FC" w:rsidRDefault="00DB1C85" w:rsidP="00DB1C85">
      <w:pPr>
        <w:numPr>
          <w:ilvl w:val="0"/>
          <w:numId w:val="6"/>
        </w:numPr>
        <w:tabs>
          <w:tab w:val="clear" w:pos="720"/>
          <w:tab w:val="num" w:pos="360"/>
        </w:tabs>
        <w:ind w:left="360"/>
        <w:jc w:val="both"/>
        <w:rPr>
          <w:rFonts w:cs="Arial"/>
          <w:sz w:val="20"/>
          <w:szCs w:val="20"/>
          <w:lang w:val="es-MX"/>
        </w:rPr>
      </w:pPr>
      <w:r w:rsidRPr="00D320FC">
        <w:rPr>
          <w:rFonts w:cs="Arial"/>
          <w:sz w:val="20"/>
          <w:szCs w:val="20"/>
          <w:lang w:val="es-MX"/>
        </w:rPr>
        <w:t>Profundizar las reformas legales que inicio en 1999.</w:t>
      </w:r>
    </w:p>
    <w:p w:rsidR="00DB1C85" w:rsidRPr="00D320FC" w:rsidRDefault="00DB1C85" w:rsidP="00DB1C85">
      <w:pPr>
        <w:numPr>
          <w:ilvl w:val="0"/>
          <w:numId w:val="6"/>
        </w:numPr>
        <w:tabs>
          <w:tab w:val="clear" w:pos="720"/>
          <w:tab w:val="num" w:pos="360"/>
        </w:tabs>
        <w:ind w:left="360"/>
        <w:jc w:val="both"/>
        <w:rPr>
          <w:rFonts w:cs="Arial"/>
          <w:sz w:val="20"/>
          <w:szCs w:val="20"/>
          <w:lang w:val="es-MX"/>
        </w:rPr>
      </w:pPr>
      <w:r w:rsidRPr="00D320FC">
        <w:rPr>
          <w:rFonts w:cs="Arial"/>
          <w:sz w:val="20"/>
          <w:szCs w:val="20"/>
          <w:lang w:val="es-MX"/>
        </w:rPr>
        <w:t>Difundir las recomendaciones de la convención y las obligaciones de cada uno de las actores comprometidos en su cumplimiento</w:t>
      </w:r>
    </w:p>
    <w:p w:rsidR="00DB1C85" w:rsidRPr="00D320FC" w:rsidRDefault="00DB1C85" w:rsidP="00DB1C85">
      <w:pPr>
        <w:numPr>
          <w:ilvl w:val="0"/>
          <w:numId w:val="6"/>
        </w:numPr>
        <w:tabs>
          <w:tab w:val="clear" w:pos="720"/>
          <w:tab w:val="num" w:pos="360"/>
        </w:tabs>
        <w:ind w:left="360"/>
        <w:jc w:val="both"/>
        <w:rPr>
          <w:rFonts w:cs="Arial"/>
          <w:sz w:val="20"/>
          <w:szCs w:val="20"/>
          <w:lang w:val="es-MX"/>
        </w:rPr>
      </w:pPr>
      <w:r w:rsidRPr="00D320FC">
        <w:rPr>
          <w:rFonts w:cs="Arial"/>
          <w:sz w:val="20"/>
          <w:szCs w:val="20"/>
          <w:lang w:val="es-MX"/>
        </w:rPr>
        <w:t>Presentar casos de cohecho en proceso y concluidos (incluyendo aquellos relacionados con lavado de dinero y extradición)</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b/>
          <w:sz w:val="20"/>
          <w:szCs w:val="20"/>
          <w:lang w:val="es-MX"/>
        </w:rPr>
      </w:pPr>
      <w:r w:rsidRPr="00D320FC">
        <w:rPr>
          <w:rFonts w:cs="Arial"/>
          <w:b/>
          <w:sz w:val="20"/>
          <w:szCs w:val="20"/>
          <w:lang w:val="es-MX"/>
        </w:rPr>
        <w:t>Las responsabilidades del sector privado contemplan:</w:t>
      </w:r>
    </w:p>
    <w:p w:rsidR="00DB1C85" w:rsidRPr="00D320FC" w:rsidRDefault="00DB1C85" w:rsidP="00DB1C85">
      <w:pPr>
        <w:jc w:val="both"/>
        <w:rPr>
          <w:rFonts w:cs="Arial"/>
          <w:sz w:val="20"/>
          <w:szCs w:val="20"/>
          <w:lang w:val="es-MX"/>
        </w:rPr>
      </w:pPr>
    </w:p>
    <w:p w:rsidR="00DB1C85" w:rsidRPr="00D320FC" w:rsidRDefault="00DB1C85" w:rsidP="00DB1C85">
      <w:pPr>
        <w:numPr>
          <w:ilvl w:val="0"/>
          <w:numId w:val="6"/>
        </w:numPr>
        <w:tabs>
          <w:tab w:val="clear" w:pos="720"/>
          <w:tab w:val="num" w:pos="360"/>
        </w:tabs>
        <w:ind w:left="360"/>
        <w:jc w:val="both"/>
        <w:rPr>
          <w:rFonts w:cs="Arial"/>
          <w:sz w:val="20"/>
          <w:szCs w:val="20"/>
          <w:lang w:val="es-MX"/>
        </w:rPr>
      </w:pPr>
      <w:r w:rsidRPr="00D320FC">
        <w:rPr>
          <w:rFonts w:cs="Arial"/>
          <w:b/>
          <w:sz w:val="20"/>
          <w:szCs w:val="20"/>
          <w:lang w:val="es-MX"/>
        </w:rPr>
        <w:t>Las empresas:</w:t>
      </w:r>
      <w:r w:rsidRPr="00D320FC">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B1C85" w:rsidRPr="00D320FC" w:rsidRDefault="00DB1C85" w:rsidP="00DB1C85">
      <w:pPr>
        <w:numPr>
          <w:ilvl w:val="0"/>
          <w:numId w:val="6"/>
        </w:numPr>
        <w:tabs>
          <w:tab w:val="clear" w:pos="720"/>
          <w:tab w:val="num" w:pos="360"/>
        </w:tabs>
        <w:ind w:left="360"/>
        <w:jc w:val="both"/>
        <w:rPr>
          <w:rFonts w:cs="Arial"/>
          <w:b/>
          <w:sz w:val="20"/>
          <w:szCs w:val="20"/>
          <w:lang w:val="es-MX"/>
        </w:rPr>
      </w:pPr>
      <w:r w:rsidRPr="00D320FC">
        <w:rPr>
          <w:rFonts w:cs="Arial"/>
          <w:b/>
          <w:sz w:val="20"/>
          <w:szCs w:val="20"/>
          <w:lang w:val="es-MX"/>
        </w:rPr>
        <w:t xml:space="preserve">Los contadores públicos: </w:t>
      </w:r>
      <w:r w:rsidRPr="00D320FC">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B1C85" w:rsidRPr="00D320FC" w:rsidRDefault="00DB1C85" w:rsidP="00DB1C85">
      <w:pPr>
        <w:numPr>
          <w:ilvl w:val="0"/>
          <w:numId w:val="6"/>
        </w:numPr>
        <w:tabs>
          <w:tab w:val="clear" w:pos="720"/>
          <w:tab w:val="num" w:pos="360"/>
        </w:tabs>
        <w:ind w:left="360"/>
        <w:jc w:val="both"/>
        <w:rPr>
          <w:rFonts w:cs="Arial"/>
          <w:b/>
          <w:sz w:val="20"/>
          <w:szCs w:val="20"/>
          <w:lang w:val="es-MX"/>
        </w:rPr>
      </w:pPr>
      <w:r w:rsidRPr="00D320FC">
        <w:rPr>
          <w:rFonts w:cs="Arial"/>
          <w:b/>
          <w:sz w:val="20"/>
          <w:szCs w:val="20"/>
          <w:lang w:val="es-MX"/>
        </w:rPr>
        <w:t xml:space="preserve">Los abogados: </w:t>
      </w:r>
      <w:r w:rsidRPr="00D320FC">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B1C85" w:rsidRPr="00D320FC" w:rsidRDefault="00DB1C85" w:rsidP="00DB1C85">
      <w:pPr>
        <w:jc w:val="both"/>
        <w:rPr>
          <w:rFonts w:cs="Arial"/>
          <w:sz w:val="20"/>
          <w:szCs w:val="20"/>
          <w:lang w:val="es-MX"/>
        </w:rPr>
      </w:pPr>
      <w:r w:rsidRPr="00D320FC">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lastRenderedPageBreak/>
        <w:t>El culpable puede ser perseguido en cualquier país firmante de la convención, independientemente del lugar donde el acto de cohecho haya sido cometido.</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Por otra parte, es de señalar que el código penal federal sanciona el cohecho en los siguientes términos: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Artículo 222</w:t>
      </w:r>
    </w:p>
    <w:p w:rsidR="00DB1C85" w:rsidRPr="00D320FC" w:rsidRDefault="00DB1C85" w:rsidP="00DB1C85">
      <w:pPr>
        <w:jc w:val="both"/>
        <w:rPr>
          <w:rFonts w:cs="Arial"/>
          <w:sz w:val="20"/>
          <w:szCs w:val="20"/>
          <w:lang w:val="es-MX"/>
        </w:rPr>
      </w:pPr>
      <w:r w:rsidRPr="00D320FC">
        <w:rPr>
          <w:rFonts w:cs="Arial"/>
          <w:sz w:val="20"/>
          <w:szCs w:val="20"/>
          <w:lang w:val="es-MX"/>
        </w:rPr>
        <w:t>Cometen el delito de cohecho:</w:t>
      </w:r>
    </w:p>
    <w:p w:rsidR="00DB1C85" w:rsidRPr="00D320FC" w:rsidRDefault="00DB1C85" w:rsidP="00DB1C85">
      <w:pPr>
        <w:jc w:val="both"/>
        <w:rPr>
          <w:rFonts w:cs="Arial"/>
          <w:sz w:val="20"/>
          <w:szCs w:val="20"/>
          <w:lang w:val="es-MX"/>
        </w:rPr>
      </w:pPr>
    </w:p>
    <w:p w:rsidR="00DB1C85" w:rsidRPr="00D320FC" w:rsidRDefault="00DB1C85" w:rsidP="00DB1C85">
      <w:pPr>
        <w:numPr>
          <w:ilvl w:val="0"/>
          <w:numId w:val="8"/>
        </w:numPr>
        <w:tabs>
          <w:tab w:val="clear" w:pos="1534"/>
          <w:tab w:val="num" w:pos="360"/>
        </w:tabs>
        <w:ind w:left="360" w:hanging="360"/>
        <w:jc w:val="both"/>
        <w:rPr>
          <w:rFonts w:cs="Arial"/>
          <w:sz w:val="20"/>
          <w:szCs w:val="20"/>
          <w:lang w:val="es-MX"/>
        </w:rPr>
      </w:pPr>
      <w:r w:rsidRPr="00D320FC">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DB1C85" w:rsidRPr="00D320FC" w:rsidRDefault="00DB1C85" w:rsidP="00DB1C85">
      <w:pPr>
        <w:tabs>
          <w:tab w:val="num" w:pos="360"/>
          <w:tab w:val="num" w:pos="540"/>
        </w:tabs>
        <w:ind w:left="360" w:hanging="360"/>
        <w:jc w:val="both"/>
        <w:rPr>
          <w:rFonts w:cs="Arial"/>
          <w:sz w:val="20"/>
          <w:szCs w:val="20"/>
          <w:lang w:val="es-MX"/>
        </w:rPr>
      </w:pPr>
    </w:p>
    <w:p w:rsidR="00DB1C85" w:rsidRPr="00D320FC" w:rsidRDefault="00DB1C85" w:rsidP="00DB1C85">
      <w:pPr>
        <w:numPr>
          <w:ilvl w:val="0"/>
          <w:numId w:val="8"/>
        </w:numPr>
        <w:tabs>
          <w:tab w:val="clear" w:pos="1534"/>
          <w:tab w:val="num" w:pos="360"/>
          <w:tab w:val="num" w:pos="540"/>
          <w:tab w:val="num" w:pos="1068"/>
        </w:tabs>
        <w:ind w:left="360" w:hanging="360"/>
        <w:jc w:val="both"/>
        <w:rPr>
          <w:rFonts w:cs="Arial"/>
          <w:sz w:val="20"/>
          <w:szCs w:val="20"/>
          <w:lang w:val="es-MX"/>
        </w:rPr>
      </w:pPr>
      <w:r w:rsidRPr="00D320FC">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Al que cometa el delito de cohecho se le impondrán las siguientes sanciones: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 xml:space="preserve">Cuando la cantidad o el valor de la dádiva o promesa no exceda del equivalente de quinientas veces el Salario Mínimo Diario Vigente en </w:t>
      </w:r>
      <w:r w:rsidR="00F2712E">
        <w:rPr>
          <w:rFonts w:cs="Arial"/>
          <w:sz w:val="20"/>
          <w:szCs w:val="20"/>
          <w:lang w:val="es-MX"/>
        </w:rPr>
        <w:t>la</w:t>
      </w:r>
      <w:r w:rsidRPr="00D320FC">
        <w:rPr>
          <w:rFonts w:cs="Arial"/>
          <w:sz w:val="20"/>
          <w:szCs w:val="20"/>
          <w:lang w:val="es-MX"/>
        </w:rPr>
        <w:t xml:space="preserve"> </w:t>
      </w:r>
      <w:r w:rsidR="00F2712E" w:rsidRPr="00F2712E">
        <w:rPr>
          <w:rFonts w:cs="Arial"/>
          <w:sz w:val="20"/>
          <w:szCs w:val="20"/>
          <w:lang w:val="es-MX"/>
        </w:rPr>
        <w:t xml:space="preserve">Ciudad de México </w:t>
      </w:r>
      <w:r w:rsidRPr="00D320FC">
        <w:rPr>
          <w:rFonts w:cs="Arial"/>
          <w:sz w:val="20"/>
          <w:szCs w:val="20"/>
          <w:lang w:val="es-MX"/>
        </w:rPr>
        <w:t xml:space="preserve">en el momento de cometerse el delito, o no sea </w:t>
      </w:r>
      <w:proofErr w:type="spellStart"/>
      <w:r w:rsidRPr="00D320FC">
        <w:rPr>
          <w:rFonts w:cs="Arial"/>
          <w:sz w:val="20"/>
          <w:szCs w:val="20"/>
          <w:lang w:val="es-MX"/>
        </w:rPr>
        <w:t>valuable</w:t>
      </w:r>
      <w:proofErr w:type="spellEnd"/>
      <w:r w:rsidRPr="00D320FC">
        <w:rPr>
          <w:rFonts w:cs="Arial"/>
          <w:sz w:val="20"/>
          <w:szCs w:val="20"/>
          <w:lang w:val="es-MX"/>
        </w:rPr>
        <w:t>, se impondrá de tres meses a dos años de prisión, multa de treinta a trescientas veces el Salario Mínimo Dia</w:t>
      </w:r>
      <w:r w:rsidR="00F2712E">
        <w:rPr>
          <w:rFonts w:cs="Arial"/>
          <w:sz w:val="20"/>
          <w:szCs w:val="20"/>
          <w:lang w:val="es-MX"/>
        </w:rPr>
        <w:t>rio Vigente en la</w:t>
      </w:r>
      <w:r w:rsidRPr="00D320FC">
        <w:rPr>
          <w:rFonts w:cs="Arial"/>
          <w:sz w:val="20"/>
          <w:szCs w:val="20"/>
          <w:lang w:val="es-MX"/>
        </w:rPr>
        <w:t xml:space="preserve"> </w:t>
      </w:r>
      <w:r w:rsidR="00F2712E" w:rsidRPr="00F2712E">
        <w:rPr>
          <w:rFonts w:cs="Arial"/>
          <w:sz w:val="20"/>
          <w:szCs w:val="20"/>
          <w:lang w:val="es-MX"/>
        </w:rPr>
        <w:t xml:space="preserve">Ciudad de México </w:t>
      </w:r>
      <w:r w:rsidRPr="00D320FC">
        <w:rPr>
          <w:rFonts w:cs="Arial"/>
          <w:sz w:val="20"/>
          <w:szCs w:val="20"/>
          <w:lang w:val="es-MX"/>
        </w:rPr>
        <w:t xml:space="preserve">en el momento de cometerse el delito y destitución e inhabilitación de tres meses a dos años para desempeñar otro empleo, cargo o comisión públicos.  </w:t>
      </w:r>
    </w:p>
    <w:p w:rsidR="00DB1C85" w:rsidRPr="00D320FC" w:rsidRDefault="00DB1C85" w:rsidP="00DB1C85">
      <w:pPr>
        <w:jc w:val="both"/>
        <w:rPr>
          <w:rFonts w:cs="Arial"/>
          <w:b/>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 xml:space="preserve">Cuando la cantidad o el valor de la dadiva, promesa o prestación exceda de quinientas veces el Salario Mínimo Diario Vigente en </w:t>
      </w:r>
      <w:r w:rsidR="00F2712E">
        <w:rPr>
          <w:rFonts w:cs="Arial"/>
          <w:sz w:val="20"/>
          <w:szCs w:val="20"/>
          <w:lang w:val="es-MX"/>
        </w:rPr>
        <w:t>la</w:t>
      </w:r>
      <w:r w:rsidRPr="00D320FC">
        <w:rPr>
          <w:rFonts w:cs="Arial"/>
          <w:sz w:val="20"/>
          <w:szCs w:val="20"/>
          <w:lang w:val="es-MX"/>
        </w:rPr>
        <w:t xml:space="preserve"> </w:t>
      </w:r>
      <w:r w:rsidR="00F2712E" w:rsidRPr="00F2712E">
        <w:rPr>
          <w:rFonts w:cs="Arial"/>
          <w:sz w:val="20"/>
          <w:szCs w:val="20"/>
          <w:lang w:val="es-MX"/>
        </w:rPr>
        <w:t>Ciudad de México</w:t>
      </w:r>
      <w:r w:rsidR="00F2712E" w:rsidRPr="00D320FC">
        <w:rPr>
          <w:rFonts w:cs="Arial"/>
          <w:sz w:val="20"/>
          <w:szCs w:val="20"/>
          <w:lang w:val="es-MX"/>
        </w:rPr>
        <w:t xml:space="preserve"> </w:t>
      </w:r>
      <w:r w:rsidRPr="00D320FC">
        <w:rPr>
          <w:rFonts w:cs="Arial"/>
          <w:sz w:val="20"/>
          <w:szCs w:val="20"/>
          <w:lang w:val="es-MX"/>
        </w:rPr>
        <w:t xml:space="preserve">en el momento de cometerse el delito, se impondrán de dos años a catorce años de prisión, multa de trescientas a quinientas veces el Salario Mínimo Diario Vigente en </w:t>
      </w:r>
      <w:r w:rsidR="00F2712E">
        <w:rPr>
          <w:rFonts w:cs="Arial"/>
          <w:sz w:val="20"/>
          <w:szCs w:val="20"/>
          <w:lang w:val="es-MX"/>
        </w:rPr>
        <w:t>la</w:t>
      </w:r>
      <w:r w:rsidRPr="00D320FC">
        <w:rPr>
          <w:rFonts w:cs="Arial"/>
          <w:sz w:val="20"/>
          <w:szCs w:val="20"/>
          <w:lang w:val="es-MX"/>
        </w:rPr>
        <w:t xml:space="preserve"> </w:t>
      </w:r>
      <w:r w:rsidR="00F2712E" w:rsidRPr="00F2712E">
        <w:rPr>
          <w:rFonts w:cs="Arial"/>
          <w:sz w:val="20"/>
          <w:szCs w:val="20"/>
          <w:lang w:val="es-MX"/>
        </w:rPr>
        <w:t xml:space="preserve">Ciudad de México </w:t>
      </w:r>
      <w:r w:rsidRPr="00D320FC">
        <w:rPr>
          <w:rFonts w:cs="Arial"/>
          <w:sz w:val="20"/>
          <w:szCs w:val="20"/>
          <w:lang w:val="es-MX"/>
        </w:rPr>
        <w:t>en el momento de cometerse el delito y destitución e inhabilitación de dos a catorce años para desempeñar otro empleo, cargo o comisión públicos.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En ningún caso se devolverá a los responsables del delito de cohecho, el dinero o dadivas entregadas, las mismas se aplicarán en beneficio del estado.</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b/>
          <w:sz w:val="20"/>
          <w:szCs w:val="20"/>
          <w:lang w:val="es-MX"/>
        </w:rPr>
      </w:pPr>
    </w:p>
    <w:p w:rsidR="00DB1C85" w:rsidRPr="00D320FC" w:rsidRDefault="00DB1C85" w:rsidP="00DB1C85">
      <w:pPr>
        <w:jc w:val="both"/>
        <w:rPr>
          <w:rFonts w:cs="Arial"/>
          <w:b/>
          <w:sz w:val="20"/>
          <w:szCs w:val="20"/>
          <w:lang w:val="es-MX"/>
        </w:rPr>
      </w:pPr>
      <w:r w:rsidRPr="00D320FC">
        <w:rPr>
          <w:rFonts w:cs="Arial"/>
          <w:b/>
          <w:sz w:val="20"/>
          <w:szCs w:val="20"/>
          <w:lang w:val="es-MX"/>
        </w:rPr>
        <w:t>Capítulo XI</w:t>
      </w:r>
    </w:p>
    <w:p w:rsidR="00DB1C85" w:rsidRPr="00D320FC" w:rsidRDefault="00DB1C85" w:rsidP="00DB1C85">
      <w:pPr>
        <w:jc w:val="both"/>
        <w:rPr>
          <w:rFonts w:cs="Arial"/>
          <w:b/>
          <w:sz w:val="20"/>
          <w:szCs w:val="20"/>
          <w:lang w:val="es-MX"/>
        </w:rPr>
      </w:pPr>
      <w:r w:rsidRPr="00D320FC">
        <w:rPr>
          <w:rFonts w:cs="Arial"/>
          <w:b/>
          <w:sz w:val="20"/>
          <w:szCs w:val="20"/>
          <w:lang w:val="es-MX"/>
        </w:rPr>
        <w:t>Cohecho a servidores públicos extranjeros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Artículo 222 bis</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B1C85" w:rsidRPr="00D320FC" w:rsidRDefault="00DB1C85" w:rsidP="00DB1C85">
      <w:pPr>
        <w:jc w:val="both"/>
        <w:rPr>
          <w:rFonts w:cs="Arial"/>
          <w:sz w:val="20"/>
          <w:szCs w:val="20"/>
          <w:lang w:val="es-MX"/>
        </w:rPr>
      </w:pPr>
    </w:p>
    <w:p w:rsidR="00DB1C85" w:rsidRPr="00D320FC" w:rsidRDefault="00DB1C85" w:rsidP="00DB1C85">
      <w:pPr>
        <w:numPr>
          <w:ilvl w:val="0"/>
          <w:numId w:val="7"/>
        </w:numPr>
        <w:tabs>
          <w:tab w:val="clear" w:pos="1534"/>
          <w:tab w:val="num" w:pos="540"/>
        </w:tabs>
        <w:ind w:left="540" w:hanging="540"/>
        <w:jc w:val="both"/>
        <w:rPr>
          <w:rFonts w:cs="Arial"/>
          <w:sz w:val="20"/>
          <w:szCs w:val="20"/>
          <w:lang w:val="es-MX"/>
        </w:rPr>
      </w:pPr>
      <w:r w:rsidRPr="00D320FC">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B1C85" w:rsidRPr="00D320FC" w:rsidRDefault="00DB1C85" w:rsidP="00DB1C85">
      <w:pPr>
        <w:tabs>
          <w:tab w:val="num" w:pos="540"/>
        </w:tabs>
        <w:ind w:left="540" w:hanging="540"/>
        <w:jc w:val="both"/>
        <w:rPr>
          <w:rFonts w:cs="Arial"/>
          <w:sz w:val="20"/>
          <w:szCs w:val="20"/>
          <w:lang w:val="es-MX"/>
        </w:rPr>
      </w:pPr>
    </w:p>
    <w:p w:rsidR="00DB1C85" w:rsidRPr="00D320FC" w:rsidRDefault="00DB1C85" w:rsidP="00DB1C85">
      <w:pPr>
        <w:numPr>
          <w:ilvl w:val="0"/>
          <w:numId w:val="7"/>
        </w:numPr>
        <w:tabs>
          <w:tab w:val="clear" w:pos="1534"/>
          <w:tab w:val="num" w:pos="540"/>
        </w:tabs>
        <w:ind w:left="540" w:hanging="540"/>
        <w:jc w:val="both"/>
        <w:rPr>
          <w:rFonts w:cs="Arial"/>
          <w:sz w:val="20"/>
          <w:szCs w:val="20"/>
          <w:lang w:val="es-MX"/>
        </w:rPr>
      </w:pPr>
      <w:r w:rsidRPr="00D320FC">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DB1C85" w:rsidRPr="00D320FC" w:rsidRDefault="00DB1C85" w:rsidP="00DB1C85">
      <w:pPr>
        <w:tabs>
          <w:tab w:val="num" w:pos="540"/>
        </w:tabs>
        <w:ind w:left="540" w:hanging="540"/>
        <w:jc w:val="both"/>
        <w:rPr>
          <w:rFonts w:cs="Arial"/>
          <w:sz w:val="20"/>
          <w:szCs w:val="20"/>
          <w:lang w:val="es-MX"/>
        </w:rPr>
      </w:pPr>
    </w:p>
    <w:p w:rsidR="00DB1C85" w:rsidRPr="00D320FC" w:rsidRDefault="00DB1C85" w:rsidP="00DB1C85">
      <w:pPr>
        <w:numPr>
          <w:ilvl w:val="0"/>
          <w:numId w:val="7"/>
        </w:numPr>
        <w:tabs>
          <w:tab w:val="clear" w:pos="1534"/>
          <w:tab w:val="num" w:pos="540"/>
        </w:tabs>
        <w:ind w:left="540" w:hanging="540"/>
        <w:jc w:val="both"/>
        <w:rPr>
          <w:rFonts w:cs="Arial"/>
          <w:sz w:val="20"/>
          <w:szCs w:val="20"/>
          <w:lang w:val="es-MX"/>
        </w:rPr>
      </w:pPr>
      <w:r w:rsidRPr="00D320FC">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DB1C85" w:rsidRPr="00D320FC" w:rsidRDefault="00DB1C85" w:rsidP="00DB1C85">
      <w:pPr>
        <w:jc w:val="both"/>
        <w:rPr>
          <w:rFonts w:cs="Arial"/>
          <w:sz w:val="20"/>
          <w:szCs w:val="20"/>
          <w:lang w:val="es-MX"/>
        </w:rPr>
      </w:pPr>
    </w:p>
    <w:p w:rsidR="00DB1C85" w:rsidRPr="00D320FC" w:rsidRDefault="00DB1C85" w:rsidP="00DB1C85">
      <w:pPr>
        <w:jc w:val="both"/>
        <w:rPr>
          <w:rFonts w:cs="Arial"/>
          <w:sz w:val="20"/>
          <w:szCs w:val="20"/>
          <w:lang w:val="es-MX"/>
        </w:rPr>
      </w:pPr>
      <w:r w:rsidRPr="00D320FC">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B1C85" w:rsidRPr="00D320FC" w:rsidRDefault="00DB1C85" w:rsidP="00DB1C85">
      <w:pPr>
        <w:jc w:val="both"/>
        <w:rPr>
          <w:rFonts w:cs="Arial"/>
          <w:sz w:val="20"/>
          <w:szCs w:val="20"/>
          <w:lang w:val="es-MX"/>
        </w:rPr>
      </w:pPr>
    </w:p>
    <w:p w:rsidR="00DB1C85" w:rsidRDefault="00DB1C85" w:rsidP="00DB1C85">
      <w:pPr>
        <w:jc w:val="both"/>
        <w:rPr>
          <w:rFonts w:cs="Arial"/>
          <w:sz w:val="20"/>
          <w:szCs w:val="20"/>
          <w:lang w:val="es-MX"/>
        </w:rPr>
      </w:pPr>
      <w:r w:rsidRPr="00D320FC">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DB1C85" w:rsidRPr="00F17A0E" w:rsidRDefault="00DB1C85" w:rsidP="00DB1C85">
      <w:pPr>
        <w:rPr>
          <w:lang w:val="es-MX"/>
        </w:rPr>
      </w:pPr>
    </w:p>
    <w:p w:rsidR="00DB1C85" w:rsidRPr="006854F2" w:rsidRDefault="00DB1C85" w:rsidP="00DB1C85">
      <w:pPr>
        <w:rPr>
          <w:lang w:val="es-MX"/>
        </w:rPr>
      </w:pPr>
    </w:p>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Default="00DB1C85" w:rsidP="00DB1C85"/>
    <w:p w:rsidR="00DB1C85" w:rsidRPr="003704F6" w:rsidRDefault="00DB1C85" w:rsidP="00DB1C85">
      <w:pPr>
        <w:pStyle w:val="Prrafodelista"/>
        <w:ind w:left="0"/>
        <w:outlineLvl w:val="1"/>
        <w:rPr>
          <w:rFonts w:cs="Arial"/>
          <w:b/>
          <w:sz w:val="22"/>
          <w:szCs w:val="22"/>
        </w:rPr>
      </w:pPr>
    </w:p>
    <w:p w:rsidR="00DB1C85" w:rsidRPr="00AB153D" w:rsidRDefault="00DB1C85" w:rsidP="00DB1C85">
      <w:pPr>
        <w:jc w:val="both"/>
        <w:outlineLvl w:val="1"/>
        <w:rPr>
          <w:rFonts w:cs="Arial"/>
          <w:sz w:val="22"/>
          <w:szCs w:val="22"/>
          <w:lang w:val="es-MX"/>
        </w:rPr>
      </w:pPr>
    </w:p>
    <w:p w:rsidR="00DB1C85" w:rsidRPr="00AB153D" w:rsidRDefault="00DB1C85" w:rsidP="00DB1C85">
      <w:pPr>
        <w:jc w:val="both"/>
        <w:rPr>
          <w:rFonts w:cs="Arial"/>
          <w:sz w:val="22"/>
          <w:szCs w:val="22"/>
          <w:lang w:val="es-ES_tradnl"/>
        </w:rPr>
      </w:pPr>
    </w:p>
    <w:p w:rsidR="00DB1C85" w:rsidRPr="00AB153D" w:rsidRDefault="00DB1C85" w:rsidP="00DB1C85">
      <w:pPr>
        <w:pStyle w:val="Prrafodelista"/>
        <w:ind w:left="284"/>
        <w:contextualSpacing/>
        <w:rPr>
          <w:rFonts w:cs="Arial"/>
          <w:sz w:val="22"/>
          <w:szCs w:val="22"/>
        </w:rPr>
      </w:pPr>
    </w:p>
    <w:p w:rsidR="00DB1C85" w:rsidRDefault="00DB1C85" w:rsidP="00DB1C85"/>
    <w:p w:rsidR="00DB1C85" w:rsidRDefault="00DB1C85" w:rsidP="00DB1C85"/>
    <w:p w:rsidR="00DB1C85" w:rsidRDefault="00DB1C85" w:rsidP="00DB1C85"/>
    <w:p w:rsidR="00DB1C85" w:rsidRDefault="00DB1C85" w:rsidP="00DB1C85"/>
    <w:p w:rsidR="00203D27" w:rsidRDefault="00203D27"/>
    <w:sectPr w:rsidR="00203D27" w:rsidSect="00DB1C8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8B" w:rsidRDefault="00E1108B">
      <w:r>
        <w:separator/>
      </w:r>
    </w:p>
  </w:endnote>
  <w:endnote w:type="continuationSeparator" w:id="0">
    <w:p w:rsidR="00E1108B" w:rsidRDefault="00E1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60" w:rsidRPr="002634BC" w:rsidRDefault="00E22F60" w:rsidP="00DB1C85">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4C53F9">
      <w:rPr>
        <w:noProof/>
        <w:color w:val="5B9BD5" w:themeColor="accent1"/>
        <w:sz w:val="16"/>
        <w:szCs w:val="16"/>
      </w:rPr>
      <w:t>31</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4C53F9">
      <w:rPr>
        <w:noProof/>
        <w:color w:val="5B9BD5" w:themeColor="accent1"/>
        <w:sz w:val="16"/>
        <w:szCs w:val="16"/>
      </w:rPr>
      <w:t>40</w:t>
    </w:r>
    <w:r w:rsidRPr="002634BC">
      <w:rPr>
        <w:color w:val="5B9BD5" w:themeColor="accent1"/>
        <w:sz w:val="16"/>
        <w:szCs w:val="16"/>
      </w:rPr>
      <w:fldChar w:fldCharType="end"/>
    </w:r>
  </w:p>
  <w:p w:rsidR="00E22F60" w:rsidRPr="00A00D75" w:rsidRDefault="00E22F60" w:rsidP="00DB1C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8B" w:rsidRDefault="00E1108B">
      <w:r>
        <w:separator/>
      </w:r>
    </w:p>
  </w:footnote>
  <w:footnote w:type="continuationSeparator" w:id="0">
    <w:p w:rsidR="00E1108B" w:rsidRDefault="00E1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22F60" w:rsidTr="00DB1C85">
      <w:trPr>
        <w:trHeight w:val="772"/>
      </w:trPr>
      <w:tc>
        <w:tcPr>
          <w:tcW w:w="4442" w:type="dxa"/>
          <w:vAlign w:val="center"/>
          <w:hideMark/>
        </w:tcPr>
        <w:p w:rsidR="00E22F60" w:rsidRDefault="00E22F60" w:rsidP="00DB1C85">
          <w:pPr>
            <w:pStyle w:val="Encabezado"/>
          </w:pPr>
          <w:r>
            <w:rPr>
              <w:noProof/>
              <w:lang w:val="es-MX" w:eastAsia="es-MX"/>
            </w:rPr>
            <w:drawing>
              <wp:inline distT="0" distB="0" distL="0" distR="0" wp14:anchorId="6BDACB5B" wp14:editId="43B8427E">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22F60" w:rsidRDefault="00E22F60" w:rsidP="00DB1C85">
          <w:pPr>
            <w:pStyle w:val="Encabezado"/>
            <w:jc w:val="right"/>
          </w:pPr>
        </w:p>
      </w:tc>
    </w:tr>
  </w:tbl>
  <w:p w:rsidR="00E22F60" w:rsidRDefault="00E22F60" w:rsidP="00DB1C8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17C231D"/>
    <w:multiLevelType w:val="hybridMultilevel"/>
    <w:tmpl w:val="8DB25934"/>
    <w:lvl w:ilvl="0" w:tplc="EA6A9E4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3C10"/>
    <w:multiLevelType w:val="hybridMultilevel"/>
    <w:tmpl w:val="4BFC5F32"/>
    <w:lvl w:ilvl="0" w:tplc="04090001">
      <w:start w:val="1"/>
      <w:numFmt w:val="bullet"/>
      <w:lvlText w:val=""/>
      <w:lvlJc w:val="left"/>
      <w:pPr>
        <w:ind w:left="1353" w:hanging="360"/>
      </w:pPr>
      <w:rPr>
        <w:rFonts w:ascii="Symbol" w:hAnsi="Symbo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9AB1BA1"/>
    <w:multiLevelType w:val="hybridMultilevel"/>
    <w:tmpl w:val="0E728320"/>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12151F"/>
    <w:multiLevelType w:val="hybridMultilevel"/>
    <w:tmpl w:val="51CC9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77727C"/>
    <w:multiLevelType w:val="hybridMultilevel"/>
    <w:tmpl w:val="7F544890"/>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F6FBA"/>
    <w:multiLevelType w:val="hybridMultilevel"/>
    <w:tmpl w:val="67B4D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14E5A"/>
    <w:multiLevelType w:val="hybridMultilevel"/>
    <w:tmpl w:val="7A28D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7466C1"/>
    <w:multiLevelType w:val="hybridMultilevel"/>
    <w:tmpl w:val="A508C24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9F10C4"/>
    <w:multiLevelType w:val="hybridMultilevel"/>
    <w:tmpl w:val="EBFA7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D10935"/>
    <w:multiLevelType w:val="hybridMultilevel"/>
    <w:tmpl w:val="4984E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7"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E6172BF"/>
    <w:multiLevelType w:val="hybridMultilevel"/>
    <w:tmpl w:val="BFDAC400"/>
    <w:lvl w:ilvl="0" w:tplc="770EDC16">
      <w:start w:val="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8100AAD"/>
    <w:multiLevelType w:val="hybridMultilevel"/>
    <w:tmpl w:val="9DDA40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943579"/>
    <w:multiLevelType w:val="hybridMultilevel"/>
    <w:tmpl w:val="78E2D11C"/>
    <w:lvl w:ilvl="0" w:tplc="080A000F">
      <w:start w:val="1"/>
      <w:numFmt w:val="decimal"/>
      <w:lvlText w:val="%1."/>
      <w:lvlJc w:val="left"/>
      <w:pPr>
        <w:ind w:left="720" w:hanging="360"/>
      </w:pPr>
    </w:lvl>
    <w:lvl w:ilvl="1" w:tplc="D16C9C9A">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201B5A"/>
    <w:multiLevelType w:val="hybridMultilevel"/>
    <w:tmpl w:val="C99028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8"/>
  </w:num>
  <w:num w:numId="3">
    <w:abstractNumId w:val="8"/>
  </w:num>
  <w:num w:numId="4">
    <w:abstractNumId w:val="5"/>
  </w:num>
  <w:num w:numId="5">
    <w:abstractNumId w:val="10"/>
  </w:num>
  <w:num w:numId="6">
    <w:abstractNumId w:val="29"/>
  </w:num>
  <w:num w:numId="7">
    <w:abstractNumId w:val="6"/>
  </w:num>
  <w:num w:numId="8">
    <w:abstractNumId w:val="11"/>
  </w:num>
  <w:num w:numId="9">
    <w:abstractNumId w:val="32"/>
  </w:num>
  <w:num w:numId="10">
    <w:abstractNumId w:val="25"/>
  </w:num>
  <w:num w:numId="11">
    <w:abstractNumId w:val="34"/>
  </w:num>
  <w:num w:numId="12">
    <w:abstractNumId w:val="26"/>
  </w:num>
  <w:num w:numId="13">
    <w:abstractNumId w:val="0"/>
  </w:num>
  <w:num w:numId="14">
    <w:abstractNumId w:val="24"/>
  </w:num>
  <w:num w:numId="15">
    <w:abstractNumId w:val="12"/>
  </w:num>
  <w:num w:numId="16">
    <w:abstractNumId w:val="23"/>
  </w:num>
  <w:num w:numId="17">
    <w:abstractNumId w:val="27"/>
  </w:num>
  <w:num w:numId="18">
    <w:abstractNumId w:val="4"/>
  </w:num>
  <w:num w:numId="19">
    <w:abstractNumId w:val="22"/>
  </w:num>
  <w:num w:numId="20">
    <w:abstractNumId w:val="21"/>
  </w:num>
  <w:num w:numId="21">
    <w:abstractNumId w:val="9"/>
  </w:num>
  <w:num w:numId="22">
    <w:abstractNumId w:val="18"/>
  </w:num>
  <w:num w:numId="23">
    <w:abstractNumId w:val="20"/>
  </w:num>
  <w:num w:numId="24">
    <w:abstractNumId w:val="35"/>
  </w:num>
  <w:num w:numId="25">
    <w:abstractNumId w:val="15"/>
  </w:num>
  <w:num w:numId="26">
    <w:abstractNumId w:val="14"/>
  </w:num>
  <w:num w:numId="27">
    <w:abstractNumId w:val="19"/>
  </w:num>
  <w:num w:numId="28">
    <w:abstractNumId w:val="1"/>
  </w:num>
  <w:num w:numId="29">
    <w:abstractNumId w:val="7"/>
  </w:num>
  <w:num w:numId="30">
    <w:abstractNumId w:val="17"/>
  </w:num>
  <w:num w:numId="31">
    <w:abstractNumId w:val="13"/>
  </w:num>
  <w:num w:numId="32">
    <w:abstractNumId w:val="33"/>
  </w:num>
  <w:num w:numId="33">
    <w:abstractNumId w:val="2"/>
  </w:num>
  <w:num w:numId="34">
    <w:abstractNumId w:val="3"/>
  </w:num>
  <w:num w:numId="35">
    <w:abstractNumId w:val="16"/>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85"/>
    <w:rsid w:val="00006286"/>
    <w:rsid w:val="00044406"/>
    <w:rsid w:val="0013380A"/>
    <w:rsid w:val="00140471"/>
    <w:rsid w:val="001F3FE0"/>
    <w:rsid w:val="00203D27"/>
    <w:rsid w:val="002D6420"/>
    <w:rsid w:val="00363B6E"/>
    <w:rsid w:val="003B2BA2"/>
    <w:rsid w:val="003C5D10"/>
    <w:rsid w:val="004060B0"/>
    <w:rsid w:val="004C53F9"/>
    <w:rsid w:val="0064534B"/>
    <w:rsid w:val="006528CD"/>
    <w:rsid w:val="0066201F"/>
    <w:rsid w:val="006A5EF7"/>
    <w:rsid w:val="006F42F0"/>
    <w:rsid w:val="00827DCD"/>
    <w:rsid w:val="008E5003"/>
    <w:rsid w:val="00922721"/>
    <w:rsid w:val="009A0738"/>
    <w:rsid w:val="009B1DA0"/>
    <w:rsid w:val="00A0403F"/>
    <w:rsid w:val="00AA4A5D"/>
    <w:rsid w:val="00BA70C2"/>
    <w:rsid w:val="00BF2555"/>
    <w:rsid w:val="00C36C5A"/>
    <w:rsid w:val="00C474A4"/>
    <w:rsid w:val="00C77765"/>
    <w:rsid w:val="00D26104"/>
    <w:rsid w:val="00DB1C85"/>
    <w:rsid w:val="00DB3D2F"/>
    <w:rsid w:val="00E1108B"/>
    <w:rsid w:val="00E22F60"/>
    <w:rsid w:val="00E30153"/>
    <w:rsid w:val="00E757F5"/>
    <w:rsid w:val="00F1375C"/>
    <w:rsid w:val="00F27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96377-AB99-43AB-9778-2E8EAF6A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85"/>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DB1C85"/>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DB1C85"/>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DB1C8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B1C85"/>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DB1C85"/>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B1C8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B1C8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B1C8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B1C8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1C85"/>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DB1C85"/>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DB1C8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B1C85"/>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DB1C8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B1C8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B1C8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B1C8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B1C85"/>
    <w:rPr>
      <w:rFonts w:ascii="Arial" w:eastAsia="Times New Roman" w:hAnsi="Arial" w:cs="Arial"/>
      <w:lang w:val="es-ES" w:eastAsia="es-ES"/>
    </w:rPr>
  </w:style>
  <w:style w:type="character" w:customStyle="1" w:styleId="Heading1Char">
    <w:name w:val="Heading 1 Char"/>
    <w:basedOn w:val="Fuentedeprrafopredeter"/>
    <w:locked/>
    <w:rsid w:val="00DB1C85"/>
    <w:rPr>
      <w:rFonts w:ascii="Cambria" w:hAnsi="Cambria"/>
      <w:b/>
      <w:kern w:val="32"/>
      <w:sz w:val="32"/>
      <w:lang w:val="es-ES" w:eastAsia="es-ES"/>
    </w:rPr>
  </w:style>
  <w:style w:type="character" w:styleId="Hipervnculo">
    <w:name w:val="Hyperlink"/>
    <w:basedOn w:val="Fuentedeprrafopredeter"/>
    <w:uiPriority w:val="99"/>
    <w:rsid w:val="00DB1C8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DB1C85"/>
    <w:pPr>
      <w:ind w:left="708"/>
    </w:pPr>
  </w:style>
  <w:style w:type="paragraph" w:customStyle="1" w:styleId="Textoindependiente31">
    <w:name w:val="Texto independiente 31"/>
    <w:basedOn w:val="Normal"/>
    <w:rsid w:val="00DB1C85"/>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DB1C85"/>
    <w:pPr>
      <w:tabs>
        <w:tab w:val="center" w:pos="4419"/>
        <w:tab w:val="right" w:pos="8838"/>
      </w:tabs>
    </w:pPr>
  </w:style>
  <w:style w:type="character" w:customStyle="1" w:styleId="EncabezadoCar">
    <w:name w:val="Encabezado Car"/>
    <w:basedOn w:val="Fuentedeprrafopredeter"/>
    <w:link w:val="Encabezado"/>
    <w:uiPriority w:val="99"/>
    <w:rsid w:val="00DB1C85"/>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DB1C85"/>
    <w:pPr>
      <w:tabs>
        <w:tab w:val="center" w:pos="4419"/>
        <w:tab w:val="right" w:pos="8838"/>
      </w:tabs>
    </w:pPr>
  </w:style>
  <w:style w:type="character" w:customStyle="1" w:styleId="PiedepginaCar">
    <w:name w:val="Pie de página Car"/>
    <w:basedOn w:val="Fuentedeprrafopredeter"/>
    <w:link w:val="Piedepgina"/>
    <w:uiPriority w:val="99"/>
    <w:rsid w:val="00DB1C85"/>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DB1C85"/>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DB1C85"/>
    <w:rPr>
      <w:rFonts w:ascii="Arial" w:eastAsia="Times New Roman" w:hAnsi="Arial" w:cs="Times New Roman"/>
      <w:szCs w:val="20"/>
      <w:lang w:eastAsia="es-ES"/>
    </w:rPr>
  </w:style>
  <w:style w:type="paragraph" w:styleId="Puesto">
    <w:name w:val="Title"/>
    <w:basedOn w:val="Normal"/>
    <w:link w:val="PuestoCar"/>
    <w:qFormat/>
    <w:rsid w:val="00DB1C85"/>
    <w:pPr>
      <w:jc w:val="center"/>
    </w:pPr>
    <w:rPr>
      <w:b/>
      <w:sz w:val="22"/>
      <w:szCs w:val="20"/>
      <w:lang w:val="es-MX"/>
    </w:rPr>
  </w:style>
  <w:style w:type="character" w:customStyle="1" w:styleId="PuestoCar">
    <w:name w:val="Puesto Car"/>
    <w:basedOn w:val="Fuentedeprrafopredeter"/>
    <w:link w:val="Puesto"/>
    <w:rsid w:val="00DB1C85"/>
    <w:rPr>
      <w:rFonts w:ascii="Arial" w:eastAsia="Times New Roman" w:hAnsi="Arial" w:cs="Times New Roman"/>
      <w:b/>
      <w:szCs w:val="20"/>
      <w:lang w:eastAsia="es-ES"/>
    </w:rPr>
  </w:style>
  <w:style w:type="paragraph" w:customStyle="1" w:styleId="ACUERDO">
    <w:name w:val="ACUERDO"/>
    <w:basedOn w:val="Normal"/>
    <w:rsid w:val="00DB1C85"/>
    <w:pPr>
      <w:widowControl w:val="0"/>
      <w:jc w:val="both"/>
    </w:pPr>
    <w:rPr>
      <w:b/>
      <w:sz w:val="28"/>
      <w:szCs w:val="20"/>
      <w:lang w:val="en-US"/>
    </w:rPr>
  </w:style>
  <w:style w:type="paragraph" w:customStyle="1" w:styleId="cetneg">
    <w:name w:val="cetneg"/>
    <w:basedOn w:val="Normal"/>
    <w:rsid w:val="00DB1C85"/>
    <w:pPr>
      <w:spacing w:after="101" w:line="216" w:lineRule="atLeast"/>
      <w:jc w:val="center"/>
    </w:pPr>
    <w:rPr>
      <w:b/>
      <w:sz w:val="18"/>
      <w:szCs w:val="20"/>
      <w:lang w:val="es-MX"/>
    </w:rPr>
  </w:style>
  <w:style w:type="paragraph" w:customStyle="1" w:styleId="Textopredeterminado">
    <w:name w:val="Texto predeterminado"/>
    <w:basedOn w:val="Normal"/>
    <w:rsid w:val="00DB1C8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DB1C85"/>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DB1C85"/>
    <w:rPr>
      <w:rFonts w:ascii="Tahoma" w:hAnsi="Tahoma" w:cs="Tahoma"/>
      <w:sz w:val="16"/>
      <w:szCs w:val="16"/>
    </w:rPr>
  </w:style>
  <w:style w:type="character" w:customStyle="1" w:styleId="TextodegloboCar1">
    <w:name w:val="Texto de globo Car1"/>
    <w:basedOn w:val="Fuentedeprrafopredeter"/>
    <w:uiPriority w:val="99"/>
    <w:semiHidden/>
    <w:rsid w:val="00DB1C85"/>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DB1C85"/>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DB1C8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B1C85"/>
    <w:pPr>
      <w:spacing w:after="120" w:line="480" w:lineRule="auto"/>
    </w:pPr>
  </w:style>
  <w:style w:type="character" w:customStyle="1" w:styleId="Textoindependiente2Car">
    <w:name w:val="Texto independiente 2 Car"/>
    <w:basedOn w:val="Fuentedeprrafopredeter"/>
    <w:link w:val="Textoindependiente2"/>
    <w:rsid w:val="00DB1C85"/>
    <w:rPr>
      <w:rFonts w:ascii="Arial" w:eastAsia="Times New Roman" w:hAnsi="Arial" w:cs="Times New Roman"/>
      <w:sz w:val="24"/>
      <w:szCs w:val="24"/>
      <w:lang w:val="es-ES" w:eastAsia="es-ES"/>
    </w:rPr>
  </w:style>
  <w:style w:type="paragraph" w:customStyle="1" w:styleId="Estilo1">
    <w:name w:val="Estilo1"/>
    <w:basedOn w:val="Normal"/>
    <w:rsid w:val="00DB1C8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B1C85"/>
    <w:pPr>
      <w:widowControl w:val="0"/>
      <w:spacing w:before="60" w:after="60"/>
      <w:jc w:val="both"/>
    </w:pPr>
    <w:rPr>
      <w:szCs w:val="20"/>
      <w:lang w:val="es-MX"/>
    </w:rPr>
  </w:style>
  <w:style w:type="paragraph" w:customStyle="1" w:styleId="Textoindependiente21">
    <w:name w:val="Texto independiente 21"/>
    <w:basedOn w:val="Normal"/>
    <w:rsid w:val="00DB1C85"/>
    <w:pPr>
      <w:jc w:val="both"/>
    </w:pPr>
    <w:rPr>
      <w:b/>
      <w:sz w:val="22"/>
      <w:szCs w:val="20"/>
      <w:lang w:val="es-ES_tradnl"/>
    </w:rPr>
  </w:style>
  <w:style w:type="paragraph" w:customStyle="1" w:styleId="Texto">
    <w:name w:val="Texto"/>
    <w:basedOn w:val="Normal"/>
    <w:rsid w:val="00DB1C85"/>
    <w:pPr>
      <w:spacing w:after="101" w:line="216" w:lineRule="exact"/>
      <w:ind w:firstLine="288"/>
      <w:jc w:val="both"/>
    </w:pPr>
    <w:rPr>
      <w:sz w:val="18"/>
      <w:szCs w:val="18"/>
      <w:lang w:val="es-MX" w:eastAsia="es-MX"/>
    </w:rPr>
  </w:style>
  <w:style w:type="paragraph" w:customStyle="1" w:styleId="BodyText32">
    <w:name w:val="Body Text 32"/>
    <w:basedOn w:val="Normal"/>
    <w:rsid w:val="00DB1C85"/>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DB1C8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DB1C8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DB1C85"/>
    <w:rPr>
      <w:rFonts w:ascii="Times New Roman" w:hAnsi="Times New Roman"/>
      <w:sz w:val="20"/>
      <w:szCs w:val="20"/>
    </w:rPr>
  </w:style>
  <w:style w:type="character" w:customStyle="1" w:styleId="TextocomentarioCar1">
    <w:name w:val="Texto comentario Car1"/>
    <w:basedOn w:val="Fuentedeprrafopredeter"/>
    <w:uiPriority w:val="99"/>
    <w:semiHidden/>
    <w:rsid w:val="00DB1C8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DB1C8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DB1C85"/>
    <w:rPr>
      <w:b/>
      <w:bCs/>
    </w:rPr>
  </w:style>
  <w:style w:type="character" w:customStyle="1" w:styleId="AsuntodelcomentarioCar1">
    <w:name w:val="Asunto del comentario Car1"/>
    <w:basedOn w:val="TextocomentarioCar1"/>
    <w:uiPriority w:val="99"/>
    <w:semiHidden/>
    <w:rsid w:val="00DB1C85"/>
    <w:rPr>
      <w:rFonts w:ascii="Arial" w:eastAsia="Times New Roman" w:hAnsi="Arial" w:cs="Times New Roman"/>
      <w:b/>
      <w:bCs/>
      <w:sz w:val="20"/>
      <w:szCs w:val="20"/>
      <w:lang w:val="es-ES" w:eastAsia="es-ES"/>
    </w:rPr>
  </w:style>
  <w:style w:type="character" w:styleId="Nmerodepgina">
    <w:name w:val="page number"/>
    <w:basedOn w:val="Fuentedeprrafopredeter"/>
    <w:rsid w:val="00DB1C85"/>
  </w:style>
  <w:style w:type="paragraph" w:customStyle="1" w:styleId="texto0">
    <w:name w:val="texto"/>
    <w:basedOn w:val="Normal"/>
    <w:rsid w:val="00DB1C85"/>
    <w:pPr>
      <w:spacing w:before="100" w:beforeAutospacing="1" w:after="100" w:afterAutospacing="1"/>
    </w:pPr>
    <w:rPr>
      <w:rFonts w:cs="Arial"/>
      <w:color w:val="333333"/>
      <w:sz w:val="17"/>
      <w:szCs w:val="17"/>
    </w:rPr>
  </w:style>
  <w:style w:type="character" w:styleId="Textoennegrita">
    <w:name w:val="Strong"/>
    <w:basedOn w:val="Fuentedeprrafopredeter"/>
    <w:qFormat/>
    <w:rsid w:val="00DB1C85"/>
    <w:rPr>
      <w:b/>
    </w:rPr>
  </w:style>
  <w:style w:type="paragraph" w:customStyle="1" w:styleId="Normal1">
    <w:name w:val="Normal1"/>
    <w:basedOn w:val="Normal"/>
    <w:rsid w:val="00DB1C8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B1C85"/>
    <w:pPr>
      <w:tabs>
        <w:tab w:val="right" w:leader="dot" w:pos="9396"/>
      </w:tabs>
      <w:spacing w:before="120" w:after="120"/>
    </w:pPr>
    <w:rPr>
      <w:rFonts w:cs="Arial"/>
      <w:b/>
      <w:bCs/>
      <w:sz w:val="22"/>
      <w:szCs w:val="22"/>
    </w:rPr>
  </w:style>
  <w:style w:type="paragraph" w:styleId="TDC2">
    <w:name w:val="toc 2"/>
    <w:basedOn w:val="Normal"/>
    <w:next w:val="Normal"/>
    <w:autoRedefine/>
    <w:rsid w:val="00DB1C85"/>
    <w:pPr>
      <w:ind w:left="240"/>
    </w:pPr>
    <w:rPr>
      <w:rFonts w:cs="Arial"/>
      <w:b/>
      <w:bCs/>
      <w:sz w:val="22"/>
      <w:szCs w:val="22"/>
    </w:rPr>
  </w:style>
  <w:style w:type="character" w:customStyle="1" w:styleId="normal10">
    <w:name w:val="normal1"/>
    <w:rsid w:val="00DB1C85"/>
  </w:style>
  <w:style w:type="paragraph" w:customStyle="1" w:styleId="noparagraphstyle">
    <w:name w:val="noparagraphstyle"/>
    <w:basedOn w:val="Normal"/>
    <w:rsid w:val="00DB1C85"/>
    <w:pPr>
      <w:spacing w:before="100" w:beforeAutospacing="1" w:after="100" w:afterAutospacing="1"/>
    </w:pPr>
    <w:rPr>
      <w:rFonts w:ascii="Times New Roman" w:hAnsi="Times New Roman"/>
      <w:color w:val="000000"/>
    </w:rPr>
  </w:style>
  <w:style w:type="paragraph" w:styleId="NormalWeb">
    <w:name w:val="Normal (Web)"/>
    <w:basedOn w:val="Normal"/>
    <w:rsid w:val="00DB1C85"/>
    <w:pPr>
      <w:spacing w:before="100" w:beforeAutospacing="1" w:after="100" w:afterAutospacing="1"/>
    </w:pPr>
    <w:rPr>
      <w:rFonts w:ascii="Times New Roman" w:hAnsi="Times New Roman"/>
      <w:color w:val="000000"/>
    </w:rPr>
  </w:style>
  <w:style w:type="paragraph" w:customStyle="1" w:styleId="estilo11">
    <w:name w:val="estilo11"/>
    <w:basedOn w:val="Normal"/>
    <w:rsid w:val="00DB1C8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B1C8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B1C85"/>
    <w:pPr>
      <w:ind w:left="720"/>
    </w:pPr>
    <w:rPr>
      <w:rFonts w:ascii="Times New Roman" w:hAnsi="Times New Roman"/>
    </w:rPr>
  </w:style>
  <w:style w:type="paragraph" w:customStyle="1" w:styleId="CharCharCharChar">
    <w:name w:val="Char Char Char Char"/>
    <w:basedOn w:val="Normal"/>
    <w:rsid w:val="00DB1C8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B1C8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B1C8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DB1C8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DB1C8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B1C85"/>
    <w:rPr>
      <w:color w:val="800080"/>
      <w:u w:val="single"/>
    </w:rPr>
  </w:style>
  <w:style w:type="paragraph" w:customStyle="1" w:styleId="INCISO">
    <w:name w:val="INCISO"/>
    <w:basedOn w:val="Normal"/>
    <w:rsid w:val="00DB1C8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B1C8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B1C8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B1C8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DB1C8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DB1C8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B1C85"/>
    <w:pPr>
      <w:ind w:left="705" w:hanging="705"/>
      <w:jc w:val="both"/>
    </w:pPr>
    <w:rPr>
      <w:sz w:val="20"/>
      <w:szCs w:val="20"/>
      <w:lang w:val="es-MX"/>
    </w:rPr>
  </w:style>
  <w:style w:type="character" w:styleId="Refdenotaalpie">
    <w:name w:val="footnote reference"/>
    <w:basedOn w:val="Fuentedeprrafopredeter"/>
    <w:uiPriority w:val="99"/>
    <w:rsid w:val="00DB1C85"/>
    <w:rPr>
      <w:vertAlign w:val="superscript"/>
    </w:rPr>
  </w:style>
  <w:style w:type="paragraph" w:styleId="Descripcin">
    <w:name w:val="caption"/>
    <w:basedOn w:val="Normal"/>
    <w:next w:val="Normal"/>
    <w:uiPriority w:val="35"/>
    <w:qFormat/>
    <w:rsid w:val="00DB1C85"/>
    <w:pPr>
      <w:jc w:val="center"/>
    </w:pPr>
    <w:rPr>
      <w:b/>
      <w:sz w:val="22"/>
      <w:szCs w:val="20"/>
    </w:rPr>
  </w:style>
  <w:style w:type="paragraph" w:styleId="Sangradetextonormal">
    <w:name w:val="Body Text Indent"/>
    <w:basedOn w:val="Normal"/>
    <w:link w:val="SangradetextonormalCar"/>
    <w:rsid w:val="00DB1C8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DB1C85"/>
    <w:rPr>
      <w:rFonts w:ascii="Times New Roman" w:eastAsia="Times New Roman" w:hAnsi="Times New Roman" w:cs="Times New Roman"/>
      <w:sz w:val="20"/>
      <w:szCs w:val="20"/>
      <w:lang w:eastAsia="es-ES"/>
    </w:rPr>
  </w:style>
  <w:style w:type="paragraph" w:customStyle="1" w:styleId="ROMANOS">
    <w:name w:val="ROMANOS"/>
    <w:basedOn w:val="Normal"/>
    <w:rsid w:val="00DB1C8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B1C85"/>
    <w:pPr>
      <w:keepLines/>
      <w:spacing w:after="200"/>
      <w:ind w:left="851" w:hanging="709"/>
      <w:jc w:val="both"/>
    </w:pPr>
    <w:rPr>
      <w:szCs w:val="20"/>
    </w:rPr>
  </w:style>
  <w:style w:type="character" w:customStyle="1" w:styleId="FraccinCar">
    <w:name w:val="Fracción Car"/>
    <w:link w:val="Fraccin"/>
    <w:locked/>
    <w:rsid w:val="00DB1C85"/>
    <w:rPr>
      <w:rFonts w:ascii="Arial" w:eastAsia="Times New Roman" w:hAnsi="Arial" w:cs="Times New Roman"/>
      <w:sz w:val="24"/>
      <w:szCs w:val="20"/>
      <w:lang w:val="es-ES" w:eastAsia="es-ES"/>
    </w:rPr>
  </w:style>
  <w:style w:type="paragraph" w:customStyle="1" w:styleId="Faccin">
    <w:name w:val="Facción"/>
    <w:basedOn w:val="Normal"/>
    <w:rsid w:val="00DB1C85"/>
    <w:pPr>
      <w:keepLines/>
      <w:spacing w:after="200"/>
      <w:ind w:left="993" w:hanging="709"/>
      <w:jc w:val="both"/>
    </w:pPr>
    <w:rPr>
      <w:noProof/>
      <w:szCs w:val="20"/>
      <w:lang w:val="es-ES_tradnl"/>
    </w:rPr>
  </w:style>
  <w:style w:type="paragraph" w:customStyle="1" w:styleId="Nota">
    <w:name w:val="Nota"/>
    <w:basedOn w:val="Normal"/>
    <w:next w:val="Normal"/>
    <w:rsid w:val="00DB1C85"/>
    <w:pPr>
      <w:keepLines/>
      <w:spacing w:after="200"/>
      <w:ind w:left="284" w:right="284"/>
      <w:jc w:val="both"/>
    </w:pPr>
    <w:rPr>
      <w:noProof/>
      <w:sz w:val="20"/>
      <w:szCs w:val="20"/>
    </w:rPr>
  </w:style>
  <w:style w:type="paragraph" w:customStyle="1" w:styleId="ANOTACION">
    <w:name w:val="ANOTACION"/>
    <w:basedOn w:val="Normal"/>
    <w:rsid w:val="00DB1C8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B1C85"/>
    <w:pPr>
      <w:jc w:val="both"/>
    </w:pPr>
    <w:rPr>
      <w:sz w:val="20"/>
      <w:szCs w:val="16"/>
    </w:rPr>
  </w:style>
  <w:style w:type="paragraph" w:customStyle="1" w:styleId="JLZsubestilo41">
    <w:name w:val="JLZ subestilo 41"/>
    <w:basedOn w:val="Textoindependiente2"/>
    <w:rsid w:val="00DB1C8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B1C85"/>
    <w:pPr>
      <w:widowControl w:val="0"/>
      <w:jc w:val="both"/>
    </w:pPr>
    <w:rPr>
      <w:szCs w:val="20"/>
    </w:rPr>
  </w:style>
  <w:style w:type="paragraph" w:customStyle="1" w:styleId="fondoverde">
    <w:name w:val="fondoverde"/>
    <w:basedOn w:val="Normal"/>
    <w:rsid w:val="00DB1C8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B1C85"/>
    <w:rPr>
      <w:i/>
    </w:rPr>
  </w:style>
  <w:style w:type="paragraph" w:customStyle="1" w:styleId="estilo10">
    <w:name w:val="estilo1"/>
    <w:basedOn w:val="Normal"/>
    <w:rsid w:val="00DB1C85"/>
    <w:pPr>
      <w:spacing w:before="100" w:beforeAutospacing="1" w:after="100" w:afterAutospacing="1"/>
    </w:pPr>
    <w:rPr>
      <w:rFonts w:ascii="Times New Roman" w:hAnsi="Times New Roman"/>
      <w:lang w:val="es-MX" w:eastAsia="es-MX"/>
    </w:rPr>
  </w:style>
  <w:style w:type="character" w:customStyle="1" w:styleId="FraccinCarCar">
    <w:name w:val="Fracción Car Car"/>
    <w:rsid w:val="00DB1C85"/>
    <w:rPr>
      <w:rFonts w:ascii="Arial" w:hAnsi="Arial"/>
      <w:sz w:val="24"/>
      <w:lang w:val="es-MX" w:eastAsia="es-ES"/>
    </w:rPr>
  </w:style>
  <w:style w:type="paragraph" w:customStyle="1" w:styleId="xl29">
    <w:name w:val="xl29"/>
    <w:basedOn w:val="Normal"/>
    <w:rsid w:val="00DB1C85"/>
    <w:pPr>
      <w:spacing w:before="100" w:after="100"/>
    </w:pPr>
    <w:rPr>
      <w:rFonts w:eastAsia="Arial Unicode MS"/>
      <w:sz w:val="16"/>
      <w:szCs w:val="20"/>
    </w:rPr>
  </w:style>
  <w:style w:type="paragraph" w:customStyle="1" w:styleId="BodyText21">
    <w:name w:val="Body Text 21"/>
    <w:basedOn w:val="Normal"/>
    <w:rsid w:val="00DB1C85"/>
    <w:pPr>
      <w:widowControl w:val="0"/>
      <w:jc w:val="both"/>
    </w:pPr>
    <w:rPr>
      <w:b/>
      <w:sz w:val="18"/>
      <w:szCs w:val="20"/>
      <w:lang w:val="es-ES_tradnl"/>
    </w:rPr>
  </w:style>
  <w:style w:type="paragraph" w:customStyle="1" w:styleId="TextoCar">
    <w:name w:val="Texto Car"/>
    <w:basedOn w:val="Normal"/>
    <w:rsid w:val="00DB1C8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B1C8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B1C8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B1C85"/>
    <w:rPr>
      <w:rFonts w:ascii="Courier New" w:hAnsi="Courier New"/>
    </w:rPr>
  </w:style>
  <w:style w:type="character" w:customStyle="1" w:styleId="TextomacroCar">
    <w:name w:val="Texto macro Car"/>
    <w:basedOn w:val="Fuentedeprrafopredeter"/>
    <w:link w:val="Textomacro"/>
    <w:uiPriority w:val="99"/>
    <w:rsid w:val="00DB1C8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B1C85"/>
    <w:pPr>
      <w:ind w:left="480"/>
    </w:pPr>
    <w:rPr>
      <w:rFonts w:ascii="Times New Roman" w:hAnsi="Times New Roman"/>
    </w:rPr>
  </w:style>
  <w:style w:type="paragraph" w:styleId="TDC5">
    <w:name w:val="toc 5"/>
    <w:basedOn w:val="Normal"/>
    <w:next w:val="Normal"/>
    <w:autoRedefine/>
    <w:uiPriority w:val="39"/>
    <w:rsid w:val="00DB1C85"/>
    <w:pPr>
      <w:ind w:left="960"/>
    </w:pPr>
    <w:rPr>
      <w:rFonts w:ascii="Times New Roman" w:hAnsi="Times New Roman"/>
      <w:lang w:val="es-MX" w:eastAsia="en-US"/>
    </w:rPr>
  </w:style>
  <w:style w:type="paragraph" w:customStyle="1" w:styleId="w">
    <w:name w:val="w"/>
    <w:basedOn w:val="Normal"/>
    <w:rsid w:val="00DB1C8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B1C85"/>
    <w:pPr>
      <w:ind w:left="720"/>
    </w:pPr>
    <w:rPr>
      <w:rFonts w:ascii="Times New Roman" w:hAnsi="Times New Roman"/>
      <w:lang w:val="es-MX" w:eastAsia="en-US"/>
    </w:rPr>
  </w:style>
  <w:style w:type="paragraph" w:customStyle="1" w:styleId="BodyTextIndent22">
    <w:name w:val="Body Text Indent 22"/>
    <w:basedOn w:val="Normal"/>
    <w:rsid w:val="00DB1C85"/>
    <w:pPr>
      <w:ind w:firstLine="708"/>
      <w:jc w:val="both"/>
    </w:pPr>
    <w:rPr>
      <w:sz w:val="22"/>
      <w:szCs w:val="20"/>
    </w:rPr>
  </w:style>
  <w:style w:type="paragraph" w:customStyle="1" w:styleId="BodyText31">
    <w:name w:val="Body Text 31"/>
    <w:basedOn w:val="Normal"/>
    <w:rsid w:val="00DB1C85"/>
    <w:pPr>
      <w:jc w:val="both"/>
    </w:pPr>
    <w:rPr>
      <w:sz w:val="20"/>
      <w:szCs w:val="20"/>
      <w:lang w:val="es-ES_tradnl"/>
    </w:rPr>
  </w:style>
  <w:style w:type="character" w:customStyle="1" w:styleId="Strong1">
    <w:name w:val="Strong1"/>
    <w:rsid w:val="00DB1C85"/>
    <w:rPr>
      <w:rFonts w:ascii="Arial" w:hAnsi="Arial"/>
      <w:b/>
      <w:sz w:val="24"/>
    </w:rPr>
  </w:style>
  <w:style w:type="paragraph" w:customStyle="1" w:styleId="L">
    <w:name w:val="L"/>
    <w:rsid w:val="00DB1C8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B1C85"/>
    <w:pPr>
      <w:spacing w:line="240" w:lineRule="atLeast"/>
    </w:pPr>
    <w:rPr>
      <w:rFonts w:ascii="Courier" w:hAnsi="Courier"/>
      <w:lang w:val="es-MX" w:eastAsia="en-US"/>
    </w:rPr>
  </w:style>
  <w:style w:type="paragraph" w:customStyle="1" w:styleId="MMTopic1">
    <w:name w:val="MM Topic 1"/>
    <w:basedOn w:val="Ttulo1"/>
    <w:rsid w:val="00DB1C8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B1C8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B1C8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B1C85"/>
    <w:pPr>
      <w:numPr>
        <w:ilvl w:val="0"/>
        <w:numId w:val="0"/>
      </w:numPr>
    </w:pPr>
  </w:style>
  <w:style w:type="paragraph" w:customStyle="1" w:styleId="NormalTabla">
    <w:name w:val="Normal Tabla"/>
    <w:basedOn w:val="Normal"/>
    <w:autoRedefine/>
    <w:rsid w:val="00DB1C85"/>
    <w:pPr>
      <w:jc w:val="both"/>
    </w:pPr>
    <w:rPr>
      <w:rFonts w:ascii="Tahoma" w:hAnsi="Tahoma"/>
      <w:kern w:val="28"/>
      <w:sz w:val="16"/>
      <w:lang w:val="es-MX"/>
    </w:rPr>
  </w:style>
  <w:style w:type="paragraph" w:customStyle="1" w:styleId="xl30">
    <w:name w:val="xl30"/>
    <w:basedOn w:val="Normal"/>
    <w:rsid w:val="00DB1C8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B1C85"/>
    <w:pPr>
      <w:widowControl w:val="0"/>
      <w:ind w:left="2127" w:hanging="284"/>
      <w:jc w:val="both"/>
    </w:pPr>
    <w:rPr>
      <w:sz w:val="20"/>
      <w:szCs w:val="20"/>
    </w:rPr>
  </w:style>
  <w:style w:type="paragraph" w:customStyle="1" w:styleId="Car1CarCarCarCarCarCar">
    <w:name w:val="Car1 Car Car Car Car Car Car"/>
    <w:basedOn w:val="Normal"/>
    <w:rsid w:val="00DB1C85"/>
    <w:pPr>
      <w:spacing w:after="160" w:line="240" w:lineRule="exact"/>
    </w:pPr>
    <w:rPr>
      <w:rFonts w:ascii="Tahoma" w:hAnsi="Tahoma"/>
      <w:sz w:val="20"/>
      <w:szCs w:val="20"/>
      <w:lang w:val="en-US" w:eastAsia="en-US"/>
    </w:rPr>
  </w:style>
  <w:style w:type="paragraph" w:customStyle="1" w:styleId="Titulo2">
    <w:name w:val="Titulo 2"/>
    <w:basedOn w:val="Ttulo3"/>
    <w:rsid w:val="00DB1C8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B1C85"/>
    <w:pPr>
      <w:spacing w:before="28" w:after="56"/>
      <w:ind w:left="1775" w:hanging="357"/>
      <w:jc w:val="both"/>
    </w:pPr>
    <w:rPr>
      <w:rFonts w:ascii="Futura Lt" w:hAnsi="Futura Lt" w:cs="Arial"/>
      <w:sz w:val="20"/>
      <w:lang w:val="es-MX"/>
    </w:rPr>
  </w:style>
  <w:style w:type="paragraph" w:customStyle="1" w:styleId="JC1">
    <w:name w:val="JC 1"/>
    <w:basedOn w:val="JLZsubestilo2"/>
    <w:rsid w:val="00DB1C85"/>
    <w:pPr>
      <w:tabs>
        <w:tab w:val="num" w:pos="1785"/>
      </w:tabs>
    </w:pPr>
  </w:style>
  <w:style w:type="paragraph" w:customStyle="1" w:styleId="BodyText">
    <w:name w:val="BodyText"/>
    <w:basedOn w:val="Normal"/>
    <w:rsid w:val="00DB1C85"/>
    <w:rPr>
      <w:rFonts w:ascii="Times New Roman" w:hAnsi="Times New Roman"/>
      <w:sz w:val="20"/>
      <w:szCs w:val="20"/>
      <w:lang w:val="es-MX" w:eastAsia="en-US"/>
    </w:rPr>
  </w:style>
  <w:style w:type="paragraph" w:customStyle="1" w:styleId="JLZsubestilo4">
    <w:name w:val="JLZ subestilo 4"/>
    <w:basedOn w:val="Ttulo4"/>
    <w:rsid w:val="00DB1C8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B1C8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B1C8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B1C8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B1C85"/>
    <w:pPr>
      <w:widowControl w:val="0"/>
      <w:jc w:val="both"/>
    </w:pPr>
    <w:rPr>
      <w:sz w:val="18"/>
      <w:szCs w:val="16"/>
    </w:rPr>
  </w:style>
  <w:style w:type="paragraph" w:customStyle="1" w:styleId="Textoindependiente23">
    <w:name w:val="Texto independiente 23"/>
    <w:basedOn w:val="Normal"/>
    <w:rsid w:val="00DB1C85"/>
    <w:pPr>
      <w:jc w:val="both"/>
    </w:pPr>
    <w:rPr>
      <w:sz w:val="20"/>
      <w:szCs w:val="16"/>
    </w:rPr>
  </w:style>
  <w:style w:type="paragraph" w:customStyle="1" w:styleId="WW-Textocomentario">
    <w:name w:val="WW-Texto comentario"/>
    <w:basedOn w:val="Normal"/>
    <w:rsid w:val="00DB1C85"/>
    <w:pPr>
      <w:suppressAutoHyphens/>
      <w:jc w:val="both"/>
    </w:pPr>
    <w:rPr>
      <w:rFonts w:ascii="Times New Roman" w:hAnsi="Times New Roman"/>
      <w:sz w:val="20"/>
      <w:szCs w:val="20"/>
      <w:lang w:val="es-ES_tradnl"/>
    </w:rPr>
  </w:style>
  <w:style w:type="paragraph" w:customStyle="1" w:styleId="numeral">
    <w:name w:val="numeral"/>
    <w:basedOn w:val="Normal"/>
    <w:rsid w:val="00DB1C85"/>
    <w:pPr>
      <w:tabs>
        <w:tab w:val="num" w:pos="900"/>
      </w:tabs>
      <w:ind w:left="900" w:hanging="540"/>
      <w:jc w:val="both"/>
    </w:pPr>
    <w:rPr>
      <w:rFonts w:cs="Arial"/>
      <w:sz w:val="20"/>
    </w:rPr>
  </w:style>
  <w:style w:type="paragraph" w:customStyle="1" w:styleId="Textoindependiente24">
    <w:name w:val="Texto independiente 24"/>
    <w:basedOn w:val="Normal"/>
    <w:rsid w:val="00DB1C85"/>
    <w:pPr>
      <w:jc w:val="both"/>
    </w:pPr>
    <w:rPr>
      <w:b/>
      <w:sz w:val="22"/>
      <w:szCs w:val="20"/>
      <w:lang w:val="es-ES_tradnl"/>
    </w:rPr>
  </w:style>
  <w:style w:type="paragraph" w:customStyle="1" w:styleId="ecmsolistparagraph">
    <w:name w:val="ec_msolistparagraph"/>
    <w:basedOn w:val="Normal"/>
    <w:rsid w:val="00DB1C8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B1C8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B1C85"/>
    <w:pPr>
      <w:widowControl w:val="0"/>
      <w:jc w:val="both"/>
    </w:pPr>
    <w:rPr>
      <w:rFonts w:ascii="Albertus Medium" w:hAnsi="Albertus Medium"/>
      <w:sz w:val="22"/>
      <w:szCs w:val="20"/>
      <w:lang w:val="es-MX"/>
    </w:rPr>
  </w:style>
  <w:style w:type="paragraph" w:styleId="Sangranormal">
    <w:name w:val="Normal Indent"/>
    <w:basedOn w:val="Normal"/>
    <w:semiHidden/>
    <w:rsid w:val="00DB1C85"/>
    <w:pPr>
      <w:ind w:left="708"/>
    </w:pPr>
    <w:rPr>
      <w:rFonts w:ascii="Times New Roman" w:hAnsi="Times New Roman"/>
      <w:sz w:val="20"/>
      <w:szCs w:val="20"/>
      <w:lang w:val="es-MX"/>
    </w:rPr>
  </w:style>
  <w:style w:type="paragraph" w:customStyle="1" w:styleId="xl63">
    <w:name w:val="xl63"/>
    <w:basedOn w:val="Normal"/>
    <w:rsid w:val="00DB1C8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B1C8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B1C8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B1C8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B1C8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B1C8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B1C8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B1C8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B1C8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B1C8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B1C8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B1C8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B1C8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B1C8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B1C8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B1C8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B1C8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B1C8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B1C8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B1C8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B1C8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B1C8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B1C8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B1C8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B1C8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B1C8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B1C8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B1C8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B1C8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B1C8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B1C8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B1C8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B1C8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B1C8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B1C8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B1C8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B1C8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B1C8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B1C8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DB1C8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B1C85"/>
    <w:rPr>
      <w:rFonts w:ascii="Tahoma" w:eastAsia="Times New Roman" w:hAnsi="Tahoma" w:cs="Tahoma"/>
      <w:sz w:val="16"/>
      <w:szCs w:val="16"/>
      <w:lang w:val="es-ES" w:eastAsia="es-ES"/>
    </w:rPr>
  </w:style>
  <w:style w:type="paragraph" w:customStyle="1" w:styleId="font5">
    <w:name w:val="font5"/>
    <w:basedOn w:val="Normal"/>
    <w:rsid w:val="00DB1C8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B1C8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B1C8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B1C8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B1C8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B1C8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B1C8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B1C8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B1C8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B1C8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B1C8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B1C8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B1C8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B1C8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B1C8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B1C8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B1C8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B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DB1C85"/>
    <w:rPr>
      <w:rFonts w:ascii="Arial" w:eastAsia="Times New Roman" w:hAnsi="Arial" w:cs="Times New Roman"/>
      <w:sz w:val="24"/>
      <w:szCs w:val="24"/>
      <w:lang w:val="es-ES" w:eastAsia="es-ES"/>
    </w:rPr>
  </w:style>
  <w:style w:type="character" w:styleId="Refdecomentario">
    <w:name w:val="annotation reference"/>
    <w:uiPriority w:val="99"/>
    <w:semiHidden/>
    <w:rsid w:val="00DB1C85"/>
    <w:rPr>
      <w:sz w:val="16"/>
      <w:szCs w:val="16"/>
    </w:rPr>
  </w:style>
  <w:style w:type="table" w:styleId="Tablaconcuadrcula8">
    <w:name w:val="Table Grid 8"/>
    <w:basedOn w:val="Tablanormal"/>
    <w:rsid w:val="00DB1C8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B1C85"/>
    <w:pPr>
      <w:spacing w:before="100" w:beforeAutospacing="1" w:after="100" w:afterAutospacing="1"/>
    </w:pPr>
    <w:rPr>
      <w:rFonts w:ascii="Times New Roman" w:hAnsi="Times New Roman"/>
      <w:color w:val="000000"/>
    </w:rPr>
  </w:style>
  <w:style w:type="table" w:styleId="Tablaconcolumnas2">
    <w:name w:val="Table Columns 2"/>
    <w:basedOn w:val="Tablanormal"/>
    <w:rsid w:val="00DB1C8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DB1C85"/>
    <w:pPr>
      <w:ind w:left="720"/>
    </w:pPr>
    <w:rPr>
      <w:rFonts w:ascii="Times New Roman" w:hAnsi="Times New Roman"/>
    </w:rPr>
  </w:style>
  <w:style w:type="table" w:styleId="Tablaprofesional">
    <w:name w:val="Table Professional"/>
    <w:basedOn w:val="Tablanormal"/>
    <w:rsid w:val="00DB1C8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B1C85"/>
    <w:pPr>
      <w:numPr>
        <w:numId w:val="12"/>
      </w:numPr>
    </w:pPr>
  </w:style>
  <w:style w:type="numbering" w:customStyle="1" w:styleId="Estilo2">
    <w:name w:val="Estilo2"/>
    <w:uiPriority w:val="99"/>
    <w:rsid w:val="00DB1C85"/>
    <w:pPr>
      <w:numPr>
        <w:numId w:val="13"/>
      </w:numPr>
    </w:pPr>
  </w:style>
  <w:style w:type="paragraph" w:customStyle="1" w:styleId="DeloitteBodyText">
    <w:name w:val="Deloitte Body Text"/>
    <w:basedOn w:val="Normal"/>
    <w:autoRedefine/>
    <w:rsid w:val="00DB1C85"/>
    <w:pPr>
      <w:numPr>
        <w:numId w:val="14"/>
      </w:numPr>
      <w:jc w:val="both"/>
    </w:pPr>
    <w:rPr>
      <w:rFonts w:cs="Arial"/>
      <w:color w:val="0000FF"/>
      <w:lang w:val="es-MX"/>
    </w:rPr>
  </w:style>
  <w:style w:type="paragraph" w:customStyle="1" w:styleId="Textoindependiente311">
    <w:name w:val="Texto independiente 311"/>
    <w:basedOn w:val="Normal"/>
    <w:rsid w:val="00DB1C85"/>
    <w:pPr>
      <w:widowControl w:val="0"/>
      <w:jc w:val="both"/>
    </w:pPr>
    <w:rPr>
      <w:rFonts w:ascii="Albertus Medium" w:hAnsi="Albertus Medium"/>
      <w:sz w:val="22"/>
      <w:szCs w:val="20"/>
      <w:lang w:val="es-MX"/>
    </w:rPr>
  </w:style>
  <w:style w:type="paragraph" w:styleId="Sinespaciado">
    <w:name w:val="No Spacing"/>
    <w:uiPriority w:val="1"/>
    <w:qFormat/>
    <w:rsid w:val="00DB1C85"/>
    <w:pPr>
      <w:spacing w:after="0" w:line="240" w:lineRule="auto"/>
    </w:pPr>
    <w:rPr>
      <w:rFonts w:eastAsiaTheme="minorEastAsia"/>
      <w:lang w:eastAsia="es-MX"/>
    </w:rPr>
  </w:style>
  <w:style w:type="character" w:customStyle="1" w:styleId="hps">
    <w:name w:val="hps"/>
    <w:basedOn w:val="Fuentedeprrafopredeter"/>
    <w:rsid w:val="00DB1C85"/>
  </w:style>
  <w:style w:type="paragraph" w:customStyle="1" w:styleId="Normal3">
    <w:name w:val="Normal3"/>
    <w:basedOn w:val="Normal"/>
    <w:rsid w:val="00DB1C85"/>
    <w:pPr>
      <w:spacing w:before="100" w:beforeAutospacing="1" w:after="100" w:afterAutospacing="1"/>
    </w:pPr>
    <w:rPr>
      <w:rFonts w:ascii="Times New Roman" w:hAnsi="Times New Roman"/>
      <w:color w:val="000000"/>
    </w:rPr>
  </w:style>
  <w:style w:type="paragraph" w:customStyle="1" w:styleId="Default">
    <w:name w:val="Default"/>
    <w:rsid w:val="00DB1C8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B1C8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B1C85"/>
    <w:pPr>
      <w:spacing w:after="0" w:line="240" w:lineRule="auto"/>
    </w:pPr>
    <w:rPr>
      <w:rFonts w:eastAsiaTheme="minorEastAsia"/>
      <w:lang w:val="es-ES" w:eastAsia="es-ES"/>
    </w:rPr>
  </w:style>
  <w:style w:type="character" w:customStyle="1" w:styleId="TtuloCar">
    <w:name w:val="Título Car"/>
    <w:basedOn w:val="Fuentedeprrafopredeter"/>
    <w:rsid w:val="00DB1C85"/>
    <w:rPr>
      <w:rFonts w:ascii="Arial" w:eastAsia="Times New Roman" w:hAnsi="Arial" w:cs="Times New Roman"/>
      <w:b/>
      <w:sz w:val="20"/>
      <w:szCs w:val="20"/>
      <w:lang w:val="x-none" w:eastAsia="es-ES"/>
    </w:rPr>
  </w:style>
  <w:style w:type="character" w:customStyle="1" w:styleId="shorttext">
    <w:name w:val="short_text"/>
    <w:basedOn w:val="Fuentedeprrafopredeter"/>
    <w:rsid w:val="00DB1C85"/>
  </w:style>
  <w:style w:type="character" w:customStyle="1" w:styleId="atn">
    <w:name w:val="atn"/>
    <w:basedOn w:val="Fuentedeprrafopredeter"/>
    <w:rsid w:val="00DB1C85"/>
  </w:style>
  <w:style w:type="character" w:customStyle="1" w:styleId="notranslate">
    <w:name w:val="notranslate"/>
    <w:basedOn w:val="Fuentedeprrafopredeter"/>
    <w:rsid w:val="00DB1C85"/>
  </w:style>
  <w:style w:type="character" w:customStyle="1" w:styleId="google-src-text1">
    <w:name w:val="google-src-text1"/>
    <w:basedOn w:val="Fuentedeprrafopredeter"/>
    <w:rsid w:val="00DB1C85"/>
    <w:rPr>
      <w:vanish/>
      <w:webHidden w:val="0"/>
      <w:specVanish w:val="0"/>
    </w:rPr>
  </w:style>
  <w:style w:type="paragraph" w:customStyle="1" w:styleId="desc">
    <w:name w:val="desc"/>
    <w:basedOn w:val="Normal"/>
    <w:rsid w:val="00DB1C85"/>
    <w:pPr>
      <w:spacing w:after="150"/>
    </w:pPr>
    <w:rPr>
      <w:rFonts w:ascii="Times New Roman" w:hAnsi="Times New Roman"/>
      <w:lang w:val="es-MX" w:eastAsia="es-MX"/>
    </w:rPr>
  </w:style>
  <w:style w:type="character" w:customStyle="1" w:styleId="smallcap">
    <w:name w:val="smallcap"/>
    <w:basedOn w:val="Fuentedeprrafopredeter"/>
    <w:rsid w:val="00DB1C85"/>
  </w:style>
  <w:style w:type="paragraph" w:customStyle="1" w:styleId="Prrafodelista11">
    <w:name w:val="Párrafo de lista11"/>
    <w:basedOn w:val="Normal"/>
    <w:rsid w:val="00DB1C85"/>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DB1C85"/>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DB1C85"/>
    <w:pPr>
      <w:numPr>
        <w:numId w:val="16"/>
      </w:numPr>
    </w:pPr>
  </w:style>
  <w:style w:type="character" w:customStyle="1" w:styleId="CharacterStyle3">
    <w:name w:val="Character Style 3"/>
    <w:rsid w:val="00DB1C85"/>
    <w:rPr>
      <w:rFonts w:ascii="Arial" w:hAnsi="Arial" w:cs="Arial" w:hint="default"/>
      <w:sz w:val="22"/>
    </w:rPr>
  </w:style>
  <w:style w:type="paragraph" w:customStyle="1" w:styleId="Chapter">
    <w:name w:val="Chapter"/>
    <w:basedOn w:val="Normal"/>
    <w:next w:val="Normal"/>
    <w:rsid w:val="00DB1C85"/>
    <w:pPr>
      <w:numPr>
        <w:numId w:val="1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DB1C85"/>
    <w:pPr>
      <w:numPr>
        <w:ilvl w:val="1"/>
        <w:numId w:val="18"/>
      </w:numPr>
      <w:spacing w:before="120"/>
      <w:jc w:val="both"/>
      <w:outlineLvl w:val="1"/>
    </w:pPr>
    <w:rPr>
      <w:sz w:val="24"/>
      <w:lang w:val="en-US" w:eastAsia="en-US"/>
    </w:rPr>
  </w:style>
  <w:style w:type="paragraph" w:customStyle="1" w:styleId="subpar">
    <w:name w:val="subpar"/>
    <w:basedOn w:val="Sangra3detindependiente"/>
    <w:rsid w:val="00DB1C85"/>
    <w:pPr>
      <w:numPr>
        <w:ilvl w:val="2"/>
        <w:numId w:val="18"/>
      </w:numPr>
      <w:spacing w:before="120"/>
      <w:jc w:val="both"/>
      <w:outlineLvl w:val="2"/>
    </w:pPr>
    <w:rPr>
      <w:sz w:val="24"/>
      <w:szCs w:val="20"/>
      <w:lang w:val="en-US" w:eastAsia="en-US"/>
    </w:rPr>
  </w:style>
  <w:style w:type="paragraph" w:customStyle="1" w:styleId="SubSubPar">
    <w:name w:val="SubSubPar"/>
    <w:basedOn w:val="subpar"/>
    <w:rsid w:val="00DB1C85"/>
    <w:pPr>
      <w:numPr>
        <w:ilvl w:val="3"/>
      </w:numPr>
      <w:tabs>
        <w:tab w:val="left" w:pos="0"/>
      </w:tabs>
    </w:pPr>
  </w:style>
  <w:style w:type="character" w:customStyle="1" w:styleId="ParagraphChar">
    <w:name w:val="Paragraph Char"/>
    <w:basedOn w:val="Fuentedeprrafopredeter"/>
    <w:link w:val="Paragraph"/>
    <w:rsid w:val="00DB1C85"/>
    <w:rPr>
      <w:rFonts w:ascii="Times New Roman" w:eastAsia="Times New Roman" w:hAnsi="Times New Roman" w:cs="Times New Roman"/>
      <w:sz w:val="24"/>
      <w:szCs w:val="20"/>
      <w:lang w:val="en-US"/>
    </w:rPr>
  </w:style>
  <w:style w:type="paragraph" w:customStyle="1" w:styleId="TextoTitulo2">
    <w:name w:val="Texto Titulo2"/>
    <w:basedOn w:val="Normal"/>
    <w:rsid w:val="00DB1C85"/>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DB1C8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40</Pages>
  <Words>15123</Words>
  <Characters>83181</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15</cp:revision>
  <cp:lastPrinted>2016-03-08T16:50:00Z</cp:lastPrinted>
  <dcterms:created xsi:type="dcterms:W3CDTF">2016-03-03T16:43:00Z</dcterms:created>
  <dcterms:modified xsi:type="dcterms:W3CDTF">2016-03-08T16:50:00Z</dcterms:modified>
</cp:coreProperties>
</file>